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699" w:rsidRPr="00947EBC" w:rsidRDefault="00884699" w:rsidP="00947EBC">
      <w:pPr>
        <w:spacing w:after="0" w:line="240" w:lineRule="auto"/>
        <w:jc w:val="center"/>
        <w:rPr>
          <w:rFonts w:cstheme="minorHAnsi"/>
          <w:b/>
          <w:sz w:val="24"/>
          <w:szCs w:val="28"/>
        </w:rPr>
      </w:pPr>
      <w:r w:rsidRPr="00947EBC">
        <w:rPr>
          <w:rFonts w:cstheme="minorHAnsi"/>
          <w:b/>
          <w:sz w:val="24"/>
          <w:szCs w:val="28"/>
        </w:rPr>
        <w:t xml:space="preserve">THE EFFECTIVENESS OF POEM ENTITLED </w:t>
      </w:r>
      <w:r w:rsidRPr="00947EBC">
        <w:rPr>
          <w:rFonts w:cstheme="minorHAnsi"/>
          <w:b/>
          <w:i/>
          <w:sz w:val="24"/>
          <w:szCs w:val="28"/>
        </w:rPr>
        <w:t xml:space="preserve">THE CHAOS BY GERARD NOLST TRENITÉ </w:t>
      </w:r>
      <w:r w:rsidRPr="00947EBC">
        <w:rPr>
          <w:rFonts w:cstheme="minorHAnsi"/>
          <w:b/>
          <w:sz w:val="24"/>
          <w:szCs w:val="28"/>
        </w:rPr>
        <w:t>FOR TEACHING</w:t>
      </w:r>
      <w:r w:rsidRPr="00947EBC">
        <w:rPr>
          <w:rFonts w:cstheme="minorHAnsi"/>
          <w:b/>
          <w:i/>
          <w:sz w:val="24"/>
          <w:szCs w:val="28"/>
        </w:rPr>
        <w:t xml:space="preserve"> </w:t>
      </w:r>
      <w:r w:rsidRPr="00947EBC">
        <w:rPr>
          <w:rFonts w:cstheme="minorHAnsi"/>
          <w:b/>
          <w:sz w:val="24"/>
          <w:szCs w:val="28"/>
        </w:rPr>
        <w:t>PRONUNCIATION AT THE TENTH GRADE STUDENTS OF SMA NEGERI 1 SALAMAN IN THE ACADEMIC YEAR 2014/2015</w:t>
      </w:r>
    </w:p>
    <w:p w:rsidR="00884699" w:rsidRPr="00947EBC" w:rsidRDefault="00884699" w:rsidP="00884699">
      <w:pPr>
        <w:spacing w:after="0" w:line="240" w:lineRule="auto"/>
        <w:jc w:val="center"/>
        <w:rPr>
          <w:rFonts w:cstheme="minorHAnsi"/>
          <w:sz w:val="24"/>
        </w:rPr>
      </w:pPr>
    </w:p>
    <w:p w:rsidR="00884699" w:rsidRPr="00380687" w:rsidRDefault="00884699" w:rsidP="00884699">
      <w:pPr>
        <w:spacing w:after="0" w:line="240" w:lineRule="auto"/>
        <w:jc w:val="center"/>
        <w:rPr>
          <w:rFonts w:cstheme="minorHAnsi"/>
          <w:b/>
          <w:sz w:val="24"/>
          <w:lang w:val="id-ID"/>
        </w:rPr>
      </w:pPr>
    </w:p>
    <w:p w:rsidR="0025416F" w:rsidRPr="00947EBC" w:rsidRDefault="0025416F" w:rsidP="00884699">
      <w:pPr>
        <w:spacing w:after="0" w:line="240" w:lineRule="auto"/>
        <w:jc w:val="center"/>
        <w:rPr>
          <w:rFonts w:cstheme="minorHAnsi"/>
          <w:b/>
          <w:sz w:val="24"/>
        </w:rPr>
      </w:pPr>
    </w:p>
    <w:p w:rsidR="00884699" w:rsidRPr="00947EBC" w:rsidRDefault="00C43571" w:rsidP="00C43571">
      <w:pPr>
        <w:spacing w:after="0" w:line="240" w:lineRule="auto"/>
        <w:jc w:val="center"/>
        <w:rPr>
          <w:rFonts w:cstheme="minorHAnsi"/>
        </w:rPr>
      </w:pPr>
      <w:r w:rsidRPr="00947EBC">
        <w:rPr>
          <w:rFonts w:cstheme="minorHAnsi"/>
        </w:rPr>
        <w:t>RETNO HENI FAJARRIANA</w:t>
      </w:r>
    </w:p>
    <w:p w:rsidR="00664A01" w:rsidRDefault="006A6E86" w:rsidP="00C43571">
      <w:pPr>
        <w:spacing w:after="0" w:line="240" w:lineRule="auto"/>
        <w:jc w:val="center"/>
        <w:rPr>
          <w:rFonts w:cstheme="minorHAnsi"/>
          <w:lang w:val="id-ID"/>
        </w:rPr>
      </w:pPr>
      <w:hyperlink r:id="rId7" w:history="1">
        <w:r w:rsidR="00664A01" w:rsidRPr="00F95CAD">
          <w:rPr>
            <w:rStyle w:val="Hyperlink"/>
            <w:rFonts w:cstheme="minorHAnsi"/>
            <w:lang w:val="id-ID"/>
          </w:rPr>
          <w:t>Retno.fajarriana@gmail.com</w:t>
        </w:r>
      </w:hyperlink>
    </w:p>
    <w:p w:rsidR="00C43571" w:rsidRPr="00380687" w:rsidRDefault="00C43571" w:rsidP="00C43571">
      <w:pPr>
        <w:spacing w:after="0" w:line="240" w:lineRule="auto"/>
        <w:jc w:val="center"/>
        <w:rPr>
          <w:rFonts w:cstheme="minorHAnsi"/>
          <w:lang w:val="id-ID"/>
        </w:rPr>
      </w:pPr>
    </w:p>
    <w:p w:rsidR="00C43571" w:rsidRPr="00947EBC" w:rsidRDefault="00C43571" w:rsidP="00947EBC">
      <w:pPr>
        <w:spacing w:after="0" w:line="240" w:lineRule="auto"/>
        <w:jc w:val="center"/>
        <w:rPr>
          <w:rFonts w:cstheme="minorHAnsi"/>
          <w:sz w:val="24"/>
        </w:rPr>
      </w:pPr>
    </w:p>
    <w:p w:rsidR="00884699" w:rsidRPr="00947EBC" w:rsidRDefault="00884699" w:rsidP="00C43571">
      <w:pPr>
        <w:spacing w:after="0" w:line="480" w:lineRule="auto"/>
        <w:jc w:val="center"/>
        <w:rPr>
          <w:rFonts w:cstheme="minorHAnsi"/>
          <w:b/>
          <w:sz w:val="20"/>
          <w:szCs w:val="20"/>
        </w:rPr>
      </w:pPr>
      <w:r w:rsidRPr="00947EBC">
        <w:rPr>
          <w:rFonts w:cstheme="minorHAnsi"/>
          <w:b/>
          <w:sz w:val="20"/>
          <w:szCs w:val="20"/>
        </w:rPr>
        <w:t>ABSTRACT</w:t>
      </w:r>
    </w:p>
    <w:p w:rsidR="00884699" w:rsidRPr="00947EBC" w:rsidRDefault="00884699" w:rsidP="00947EBC">
      <w:pPr>
        <w:spacing w:after="0" w:line="240" w:lineRule="auto"/>
        <w:ind w:firstLine="720"/>
        <w:jc w:val="both"/>
        <w:rPr>
          <w:rFonts w:cstheme="minorHAnsi"/>
          <w:sz w:val="20"/>
          <w:szCs w:val="20"/>
        </w:rPr>
      </w:pPr>
      <w:r w:rsidRPr="00947EBC">
        <w:rPr>
          <w:rFonts w:cstheme="minorHAnsi"/>
          <w:sz w:val="20"/>
          <w:szCs w:val="20"/>
        </w:rPr>
        <w:t>The objective</w:t>
      </w:r>
      <w:r w:rsidRPr="00947EBC">
        <w:rPr>
          <w:rFonts w:cstheme="minorHAnsi"/>
          <w:sz w:val="20"/>
          <w:szCs w:val="20"/>
          <w:lang w:val="id-ID"/>
        </w:rPr>
        <w:t>s</w:t>
      </w:r>
      <w:r w:rsidRPr="00947EBC">
        <w:rPr>
          <w:rFonts w:cstheme="minorHAnsi"/>
          <w:sz w:val="20"/>
          <w:szCs w:val="20"/>
        </w:rPr>
        <w:t xml:space="preserve"> of this research </w:t>
      </w:r>
      <w:r w:rsidRPr="00947EBC">
        <w:rPr>
          <w:rFonts w:cstheme="minorHAnsi"/>
          <w:sz w:val="20"/>
          <w:szCs w:val="20"/>
          <w:lang w:val="id-ID"/>
        </w:rPr>
        <w:t>were</w:t>
      </w:r>
      <w:r w:rsidRPr="00947EBC">
        <w:rPr>
          <w:rFonts w:cstheme="minorHAnsi"/>
          <w:sz w:val="20"/>
          <w:szCs w:val="20"/>
        </w:rPr>
        <w:t xml:space="preserve"> to describe the</w:t>
      </w:r>
      <w:r w:rsidRPr="00947EBC">
        <w:rPr>
          <w:rFonts w:cstheme="minorHAnsi"/>
          <w:sz w:val="20"/>
          <w:szCs w:val="20"/>
          <w:lang w:val="id-ID"/>
        </w:rPr>
        <w:t xml:space="preserve"> students’ pronunciation mastery and to find out whether</w:t>
      </w:r>
      <w:r w:rsidRPr="00947EBC">
        <w:rPr>
          <w:rFonts w:cstheme="minorHAnsi"/>
          <w:sz w:val="20"/>
          <w:szCs w:val="20"/>
        </w:rPr>
        <w:t xml:space="preserve"> us</w:t>
      </w:r>
      <w:r w:rsidRPr="00947EBC">
        <w:rPr>
          <w:rFonts w:cstheme="minorHAnsi"/>
          <w:sz w:val="20"/>
          <w:szCs w:val="20"/>
          <w:lang w:val="id-ID"/>
        </w:rPr>
        <w:t>ing</w:t>
      </w:r>
      <w:r w:rsidRPr="00947EBC">
        <w:rPr>
          <w:rFonts w:cstheme="minorHAnsi"/>
          <w:sz w:val="20"/>
          <w:szCs w:val="20"/>
        </w:rPr>
        <w:t xml:space="preserve"> of</w:t>
      </w:r>
      <w:r w:rsidRPr="00947EBC">
        <w:rPr>
          <w:rFonts w:cstheme="minorHAnsi"/>
          <w:sz w:val="20"/>
          <w:szCs w:val="20"/>
          <w:lang w:val="id-ID"/>
        </w:rPr>
        <w:t xml:space="preserve"> Poem Entitled </w:t>
      </w:r>
      <w:r w:rsidRPr="00947EBC">
        <w:rPr>
          <w:rFonts w:cstheme="minorHAnsi"/>
          <w:i/>
          <w:sz w:val="20"/>
          <w:szCs w:val="20"/>
          <w:lang w:val="id-ID"/>
        </w:rPr>
        <w:t>The Chaos By Gerard Nolst Trenit</w:t>
      </w:r>
      <m:oMath>
        <m:r>
          <w:rPr>
            <w:rFonts w:cstheme="minorHAnsi"/>
            <w:sz w:val="20"/>
            <w:szCs w:val="20"/>
            <w:lang w:val="id-ID"/>
          </w:rPr>
          <m:t>é</m:t>
        </m:r>
      </m:oMath>
      <w:r w:rsidRPr="00947EBC">
        <w:rPr>
          <w:rFonts w:cstheme="minorHAnsi"/>
          <w:sz w:val="20"/>
          <w:szCs w:val="20"/>
          <w:lang w:val="id-ID"/>
        </w:rPr>
        <w:t xml:space="preserve"> </w:t>
      </w:r>
      <w:r w:rsidRPr="00947EBC">
        <w:rPr>
          <w:rFonts w:cstheme="minorHAnsi"/>
          <w:sz w:val="20"/>
          <w:szCs w:val="20"/>
        </w:rPr>
        <w:t>is effective</w:t>
      </w:r>
      <w:r w:rsidRPr="00947EBC">
        <w:rPr>
          <w:rFonts w:cstheme="minorHAnsi"/>
          <w:sz w:val="20"/>
          <w:szCs w:val="20"/>
          <w:lang w:val="id-ID"/>
        </w:rPr>
        <w:t xml:space="preserve"> or not for</w:t>
      </w:r>
      <w:r w:rsidRPr="00947EBC">
        <w:rPr>
          <w:rFonts w:cstheme="minorHAnsi"/>
          <w:sz w:val="20"/>
          <w:szCs w:val="20"/>
        </w:rPr>
        <w:t xml:space="preserve"> teaching </w:t>
      </w:r>
      <w:r w:rsidRPr="00947EBC">
        <w:rPr>
          <w:rFonts w:cstheme="minorHAnsi"/>
          <w:sz w:val="20"/>
          <w:szCs w:val="20"/>
          <w:lang w:val="id-ID"/>
        </w:rPr>
        <w:t>pronunciation</w:t>
      </w:r>
      <w:r w:rsidRPr="00947EBC">
        <w:rPr>
          <w:rFonts w:cstheme="minorHAnsi"/>
          <w:sz w:val="20"/>
          <w:szCs w:val="20"/>
        </w:rPr>
        <w:t xml:space="preserve"> at </w:t>
      </w:r>
      <w:r w:rsidRPr="00947EBC">
        <w:rPr>
          <w:rFonts w:cstheme="minorHAnsi"/>
          <w:sz w:val="20"/>
          <w:szCs w:val="20"/>
          <w:lang w:val="id-ID"/>
        </w:rPr>
        <w:t>tenth grade</w:t>
      </w:r>
      <w:r w:rsidRPr="00947EBC">
        <w:rPr>
          <w:rFonts w:cstheme="minorHAnsi"/>
          <w:sz w:val="20"/>
          <w:szCs w:val="20"/>
        </w:rPr>
        <w:t xml:space="preserve"> students of SM</w:t>
      </w:r>
      <w:r w:rsidRPr="00947EBC">
        <w:rPr>
          <w:rFonts w:cstheme="minorHAnsi"/>
          <w:sz w:val="20"/>
          <w:szCs w:val="20"/>
          <w:lang w:val="id-ID"/>
        </w:rPr>
        <w:t>A</w:t>
      </w:r>
      <w:r w:rsidRPr="00947EBC">
        <w:rPr>
          <w:rFonts w:cstheme="minorHAnsi"/>
          <w:sz w:val="20"/>
          <w:szCs w:val="20"/>
        </w:rPr>
        <w:t xml:space="preserve"> N</w:t>
      </w:r>
      <w:r w:rsidRPr="00947EBC">
        <w:rPr>
          <w:rFonts w:cstheme="minorHAnsi"/>
          <w:sz w:val="20"/>
          <w:szCs w:val="20"/>
          <w:lang w:val="id-ID"/>
        </w:rPr>
        <w:t xml:space="preserve">egeri 1 Salaman </w:t>
      </w:r>
      <w:r w:rsidRPr="00947EBC">
        <w:rPr>
          <w:rFonts w:cstheme="minorHAnsi"/>
          <w:sz w:val="20"/>
          <w:szCs w:val="20"/>
        </w:rPr>
        <w:t>in Academic Year 201</w:t>
      </w:r>
      <w:r w:rsidRPr="00947EBC">
        <w:rPr>
          <w:rFonts w:cstheme="minorHAnsi"/>
          <w:sz w:val="20"/>
          <w:szCs w:val="20"/>
          <w:lang w:val="id-ID"/>
        </w:rPr>
        <w:t>4</w:t>
      </w:r>
      <w:r w:rsidRPr="00947EBC">
        <w:rPr>
          <w:rFonts w:cstheme="minorHAnsi"/>
          <w:sz w:val="20"/>
          <w:szCs w:val="20"/>
        </w:rPr>
        <w:t>/201</w:t>
      </w:r>
      <w:r w:rsidRPr="00947EBC">
        <w:rPr>
          <w:rFonts w:cstheme="minorHAnsi"/>
          <w:sz w:val="20"/>
          <w:szCs w:val="20"/>
          <w:lang w:val="id-ID"/>
        </w:rPr>
        <w:t>5.</w:t>
      </w:r>
      <w:r w:rsidR="00947EBC" w:rsidRPr="00947EBC">
        <w:rPr>
          <w:rFonts w:cstheme="minorHAnsi"/>
          <w:sz w:val="20"/>
          <w:szCs w:val="20"/>
        </w:rPr>
        <w:t xml:space="preserve"> </w:t>
      </w:r>
      <w:r w:rsidRPr="00947EBC">
        <w:rPr>
          <w:rFonts w:cstheme="minorHAnsi"/>
          <w:sz w:val="20"/>
          <w:szCs w:val="20"/>
        </w:rPr>
        <w:t>This research was i</w:t>
      </w:r>
      <w:r w:rsidRPr="00947EBC">
        <w:rPr>
          <w:rFonts w:cstheme="minorHAnsi"/>
          <w:sz w:val="20"/>
          <w:szCs w:val="20"/>
          <w:lang w:val="id-ID"/>
        </w:rPr>
        <w:t>nclude</w:t>
      </w:r>
      <w:r w:rsidRPr="00947EBC">
        <w:rPr>
          <w:rFonts w:cstheme="minorHAnsi"/>
          <w:sz w:val="20"/>
          <w:szCs w:val="20"/>
        </w:rPr>
        <w:t>d</w:t>
      </w:r>
      <w:r w:rsidRPr="00947EBC">
        <w:rPr>
          <w:rFonts w:cstheme="minorHAnsi"/>
          <w:sz w:val="20"/>
          <w:szCs w:val="20"/>
          <w:lang w:val="id-ID"/>
        </w:rPr>
        <w:t xml:space="preserve"> into experimental research. </w:t>
      </w:r>
      <w:r w:rsidRPr="00947EBC">
        <w:rPr>
          <w:rFonts w:cstheme="minorHAnsi"/>
          <w:sz w:val="20"/>
          <w:szCs w:val="20"/>
        </w:rPr>
        <w:t xml:space="preserve">The population of this research was the </w:t>
      </w:r>
      <w:r w:rsidRPr="00947EBC">
        <w:rPr>
          <w:rFonts w:cstheme="minorHAnsi"/>
          <w:sz w:val="20"/>
          <w:szCs w:val="20"/>
          <w:lang w:val="id-ID"/>
        </w:rPr>
        <w:t>tenth</w:t>
      </w:r>
      <w:r w:rsidRPr="00947EBC">
        <w:rPr>
          <w:rFonts w:cstheme="minorHAnsi"/>
          <w:sz w:val="20"/>
          <w:szCs w:val="20"/>
        </w:rPr>
        <w:t xml:space="preserve"> grade students of SM</w:t>
      </w:r>
      <w:r w:rsidRPr="00947EBC">
        <w:rPr>
          <w:rFonts w:cstheme="minorHAnsi"/>
          <w:sz w:val="20"/>
          <w:szCs w:val="20"/>
          <w:lang w:val="id-ID"/>
        </w:rPr>
        <w:t>A</w:t>
      </w:r>
      <w:r w:rsidRPr="00947EBC">
        <w:rPr>
          <w:rFonts w:cstheme="minorHAnsi"/>
          <w:sz w:val="20"/>
          <w:szCs w:val="20"/>
        </w:rPr>
        <w:t xml:space="preserve"> N</w:t>
      </w:r>
      <w:r w:rsidRPr="00947EBC">
        <w:rPr>
          <w:rFonts w:cstheme="minorHAnsi"/>
          <w:sz w:val="20"/>
          <w:szCs w:val="20"/>
          <w:lang w:val="id-ID"/>
        </w:rPr>
        <w:t>egeri 1 Salaman</w:t>
      </w:r>
      <w:r w:rsidRPr="00947EBC">
        <w:rPr>
          <w:rFonts w:cstheme="minorHAnsi"/>
          <w:sz w:val="20"/>
          <w:szCs w:val="20"/>
        </w:rPr>
        <w:t xml:space="preserve"> in academic year of 201</w:t>
      </w:r>
      <w:r w:rsidRPr="00947EBC">
        <w:rPr>
          <w:rFonts w:cstheme="minorHAnsi"/>
          <w:sz w:val="20"/>
          <w:szCs w:val="20"/>
          <w:lang w:val="id-ID"/>
        </w:rPr>
        <w:t>4</w:t>
      </w:r>
      <w:r w:rsidRPr="00947EBC">
        <w:rPr>
          <w:rFonts w:cstheme="minorHAnsi"/>
          <w:sz w:val="20"/>
          <w:szCs w:val="20"/>
        </w:rPr>
        <w:t>/201</w:t>
      </w:r>
      <w:r w:rsidRPr="00947EBC">
        <w:rPr>
          <w:rFonts w:cstheme="minorHAnsi"/>
          <w:sz w:val="20"/>
          <w:szCs w:val="20"/>
          <w:lang w:val="id-ID"/>
        </w:rPr>
        <w:t>5</w:t>
      </w:r>
      <w:r w:rsidRPr="00947EBC">
        <w:rPr>
          <w:rFonts w:cstheme="minorHAnsi"/>
          <w:sz w:val="20"/>
          <w:szCs w:val="20"/>
        </w:rPr>
        <w:t xml:space="preserve"> with the total number </w:t>
      </w:r>
      <w:r w:rsidRPr="00947EBC">
        <w:rPr>
          <w:rFonts w:cstheme="minorHAnsi"/>
          <w:sz w:val="20"/>
          <w:szCs w:val="20"/>
          <w:lang w:val="id-ID"/>
        </w:rPr>
        <w:t>259</w:t>
      </w:r>
      <w:r w:rsidRPr="00947EBC">
        <w:rPr>
          <w:rFonts w:cstheme="minorHAnsi"/>
          <w:sz w:val="20"/>
          <w:szCs w:val="20"/>
        </w:rPr>
        <w:t>. The sample of this research consisted of 64 students</w:t>
      </w:r>
      <w:r w:rsidRPr="00947EBC">
        <w:rPr>
          <w:rFonts w:cstheme="minorHAnsi"/>
          <w:sz w:val="20"/>
          <w:szCs w:val="20"/>
          <w:lang w:val="id-ID"/>
        </w:rPr>
        <w:t xml:space="preserve"> by purpossive sampling</w:t>
      </w:r>
      <w:r w:rsidRPr="00947EBC">
        <w:rPr>
          <w:rFonts w:cstheme="minorHAnsi"/>
          <w:sz w:val="20"/>
          <w:szCs w:val="20"/>
        </w:rPr>
        <w:t>. The technique of data collection was using test</w:t>
      </w:r>
      <w:r w:rsidRPr="00947EBC">
        <w:rPr>
          <w:rFonts w:cstheme="minorHAnsi"/>
          <w:sz w:val="20"/>
          <w:szCs w:val="20"/>
          <w:lang w:val="id-ID"/>
        </w:rPr>
        <w:t xml:space="preserve"> and documentation</w:t>
      </w:r>
      <w:r w:rsidRPr="00947EBC">
        <w:rPr>
          <w:rFonts w:cstheme="minorHAnsi"/>
          <w:sz w:val="20"/>
          <w:szCs w:val="20"/>
        </w:rPr>
        <w:t xml:space="preserve">. It was done by giving pre-test and post-test. Meanwhile, the technique of data analysis was using descriptive analysis and inferential analysis. The inferential analysis was done by </w:t>
      </w:r>
      <w:r w:rsidRPr="00947EBC">
        <w:rPr>
          <w:rFonts w:cstheme="minorHAnsi"/>
          <w:sz w:val="20"/>
          <w:szCs w:val="20"/>
          <w:lang w:val="id-ID"/>
        </w:rPr>
        <w:t xml:space="preserve">manual and </w:t>
      </w:r>
      <w:r w:rsidRPr="00947EBC">
        <w:rPr>
          <w:rFonts w:cstheme="minorHAnsi"/>
          <w:sz w:val="20"/>
          <w:szCs w:val="20"/>
        </w:rPr>
        <w:t>SPSS.</w:t>
      </w:r>
      <w:r w:rsidR="00947EBC" w:rsidRPr="00947EBC">
        <w:rPr>
          <w:rFonts w:cstheme="minorHAnsi"/>
          <w:sz w:val="20"/>
          <w:szCs w:val="20"/>
        </w:rPr>
        <w:t xml:space="preserve"> </w:t>
      </w:r>
      <w:r w:rsidRPr="00947EBC">
        <w:rPr>
          <w:rFonts w:cstheme="minorHAnsi"/>
          <w:sz w:val="20"/>
          <w:szCs w:val="20"/>
        </w:rPr>
        <w:t xml:space="preserve">The result of this research showed that </w:t>
      </w:r>
      <w:r w:rsidRPr="00947EBC">
        <w:rPr>
          <w:rFonts w:cstheme="minorHAnsi"/>
          <w:sz w:val="20"/>
          <w:szCs w:val="20"/>
          <w:lang w:val="id-ID"/>
        </w:rPr>
        <w:t xml:space="preserve">Poem Entitled </w:t>
      </w:r>
      <w:r w:rsidRPr="00947EBC">
        <w:rPr>
          <w:rFonts w:cstheme="minorHAnsi"/>
          <w:i/>
          <w:sz w:val="20"/>
          <w:szCs w:val="20"/>
          <w:lang w:val="id-ID"/>
        </w:rPr>
        <w:t>The Chaos by Gerard Nolst Trenit</w:t>
      </w:r>
      <w:r w:rsidR="00C43571" w:rsidRPr="00947EBC">
        <w:rPr>
          <w:rFonts w:cstheme="minorHAnsi"/>
          <w:i/>
          <w:sz w:val="20"/>
          <w:szCs w:val="20"/>
          <w:lang w:val="id-ID"/>
        </w:rPr>
        <w:t>é</w:t>
      </w:r>
      <w:r w:rsidRPr="00947EBC">
        <w:rPr>
          <w:rFonts w:cstheme="minorHAnsi"/>
          <w:sz w:val="20"/>
          <w:szCs w:val="20"/>
        </w:rPr>
        <w:t xml:space="preserve"> is effective for teaching </w:t>
      </w:r>
      <w:r w:rsidRPr="00947EBC">
        <w:rPr>
          <w:rFonts w:cstheme="minorHAnsi"/>
          <w:sz w:val="20"/>
          <w:szCs w:val="20"/>
          <w:lang w:val="id-ID"/>
        </w:rPr>
        <w:t>pronounciation</w:t>
      </w:r>
      <w:r w:rsidRPr="00947EBC">
        <w:rPr>
          <w:rFonts w:cstheme="minorHAnsi"/>
          <w:sz w:val="20"/>
          <w:szCs w:val="20"/>
        </w:rPr>
        <w:t xml:space="preserve">. The students’ achievement in pre-test and post-test showed a significant improvement. The result of the t-value computation is 3.012. It means that Ha is accepted. The highest score of the post test result is 92 from experimental group, whether the highest score of the post test result is 85 from control group. The mean score of the post test of Experimental group is 80.06, whether the mean score of control group is 74.72. Experimental group is the group which conducted the treatment by giving the English poem entitled </w:t>
      </w:r>
      <w:r w:rsidR="00465966" w:rsidRPr="00947EBC">
        <w:rPr>
          <w:rFonts w:cstheme="minorHAnsi"/>
          <w:i/>
          <w:sz w:val="20"/>
          <w:szCs w:val="20"/>
        </w:rPr>
        <w:t>The Chaos by Gerard Nolst T</w:t>
      </w:r>
      <w:r w:rsidRPr="00947EBC">
        <w:rPr>
          <w:rFonts w:cstheme="minorHAnsi"/>
          <w:i/>
          <w:sz w:val="20"/>
          <w:szCs w:val="20"/>
        </w:rPr>
        <w:t>renit</w:t>
      </w:r>
      <w:r w:rsidR="00C43571" w:rsidRPr="00947EBC">
        <w:rPr>
          <w:rFonts w:cstheme="minorHAnsi"/>
          <w:i/>
          <w:sz w:val="20"/>
          <w:szCs w:val="20"/>
        </w:rPr>
        <w:t>é</w:t>
      </w:r>
      <w:r w:rsidRPr="00947EBC">
        <w:rPr>
          <w:rFonts w:cstheme="minorHAnsi"/>
          <w:sz w:val="20"/>
          <w:szCs w:val="20"/>
        </w:rPr>
        <w:t xml:space="preserve">. Based on the research findings, the computation of t-value is higher than the t-table (3.012 &gt; 2.000). From the result, the researcher concludes that Ho is rejected and Ha is accepted. In other word, </w:t>
      </w:r>
      <w:r w:rsidRPr="00947EBC">
        <w:rPr>
          <w:rFonts w:cstheme="minorHAnsi"/>
          <w:sz w:val="20"/>
          <w:szCs w:val="20"/>
          <w:lang w:val="id-ID"/>
        </w:rPr>
        <w:t xml:space="preserve">Poem Entitled </w:t>
      </w:r>
      <w:r w:rsidRPr="00947EBC">
        <w:rPr>
          <w:rFonts w:cstheme="minorHAnsi"/>
          <w:i/>
          <w:sz w:val="20"/>
          <w:szCs w:val="20"/>
          <w:lang w:val="id-ID"/>
        </w:rPr>
        <w:t xml:space="preserve">The Chaos </w:t>
      </w:r>
      <w:r w:rsidR="00C43571" w:rsidRPr="00947EBC">
        <w:rPr>
          <w:rFonts w:cstheme="minorHAnsi"/>
          <w:i/>
          <w:sz w:val="20"/>
          <w:szCs w:val="20"/>
          <w:lang w:val="id-ID"/>
        </w:rPr>
        <w:t>by</w:t>
      </w:r>
      <w:r w:rsidRPr="00947EBC">
        <w:rPr>
          <w:rFonts w:cstheme="minorHAnsi"/>
          <w:i/>
          <w:sz w:val="20"/>
          <w:szCs w:val="20"/>
          <w:lang w:val="id-ID"/>
        </w:rPr>
        <w:t xml:space="preserve"> Gerard Nolst Trenit</w:t>
      </w:r>
      <w:r w:rsidR="00C43571" w:rsidRPr="00947EBC">
        <w:rPr>
          <w:rFonts w:cstheme="minorHAnsi"/>
          <w:i/>
          <w:sz w:val="20"/>
          <w:szCs w:val="20"/>
          <w:lang w:val="id-ID"/>
        </w:rPr>
        <w:t>é</w:t>
      </w:r>
      <w:r w:rsidRPr="00947EBC">
        <w:rPr>
          <w:rFonts w:cstheme="minorHAnsi"/>
          <w:sz w:val="20"/>
          <w:szCs w:val="20"/>
        </w:rPr>
        <w:t xml:space="preserve"> is effective for teaching </w:t>
      </w:r>
      <w:r w:rsidRPr="00947EBC">
        <w:rPr>
          <w:rFonts w:cstheme="minorHAnsi"/>
          <w:sz w:val="20"/>
          <w:szCs w:val="20"/>
          <w:lang w:val="id-ID"/>
        </w:rPr>
        <w:t>pronounciation</w:t>
      </w:r>
      <w:r w:rsidRPr="00947EBC">
        <w:rPr>
          <w:rFonts w:cstheme="minorHAnsi"/>
          <w:sz w:val="20"/>
          <w:szCs w:val="20"/>
        </w:rPr>
        <w:t xml:space="preserve"> at the tenth grade students of SMAN 1 Salaman in the academic year 2014/2015</w:t>
      </w:r>
      <w:r w:rsidRPr="00947EBC">
        <w:rPr>
          <w:rFonts w:cstheme="minorHAnsi"/>
          <w:sz w:val="20"/>
          <w:szCs w:val="20"/>
          <w:lang w:val="id-ID"/>
        </w:rPr>
        <w:t>.</w:t>
      </w:r>
    </w:p>
    <w:p w:rsidR="00B02A9B" w:rsidRPr="00947EBC" w:rsidRDefault="00884699" w:rsidP="00884699">
      <w:pPr>
        <w:rPr>
          <w:rFonts w:cstheme="minorHAnsi"/>
          <w:i/>
          <w:sz w:val="20"/>
          <w:szCs w:val="20"/>
        </w:rPr>
      </w:pPr>
      <w:r w:rsidRPr="00947EBC">
        <w:rPr>
          <w:rFonts w:cstheme="minorHAnsi"/>
          <w:i/>
          <w:sz w:val="20"/>
          <w:szCs w:val="20"/>
        </w:rPr>
        <w:t>Keywords: Effectiveness</w:t>
      </w:r>
      <w:r w:rsidRPr="00947EBC">
        <w:rPr>
          <w:rFonts w:cstheme="minorHAnsi"/>
          <w:i/>
          <w:sz w:val="20"/>
          <w:szCs w:val="20"/>
          <w:lang w:val="id-ID"/>
        </w:rPr>
        <w:t>, Teaching Pronounciation</w:t>
      </w:r>
      <w:r w:rsidRPr="00947EBC">
        <w:rPr>
          <w:rFonts w:cstheme="minorHAnsi"/>
          <w:i/>
          <w:sz w:val="20"/>
          <w:szCs w:val="20"/>
        </w:rPr>
        <w:t xml:space="preserve">, </w:t>
      </w:r>
      <w:r w:rsidRPr="00947EBC">
        <w:rPr>
          <w:rFonts w:cstheme="minorHAnsi"/>
          <w:i/>
          <w:sz w:val="20"/>
          <w:szCs w:val="20"/>
          <w:lang w:val="id-ID"/>
        </w:rPr>
        <w:t>Poem</w:t>
      </w:r>
      <w:r w:rsidRPr="00947EBC">
        <w:rPr>
          <w:rFonts w:cstheme="minorHAnsi"/>
          <w:i/>
          <w:sz w:val="20"/>
          <w:szCs w:val="20"/>
        </w:rPr>
        <w:t>.</w:t>
      </w:r>
    </w:p>
    <w:p w:rsidR="00C43571" w:rsidRPr="00947EBC" w:rsidRDefault="005B4783" w:rsidP="003900A6">
      <w:pPr>
        <w:tabs>
          <w:tab w:val="center" w:pos="3966"/>
        </w:tabs>
        <w:spacing w:line="360" w:lineRule="auto"/>
        <w:rPr>
          <w:rFonts w:cstheme="minorHAnsi"/>
          <w:sz w:val="24"/>
          <w:szCs w:val="24"/>
        </w:rPr>
      </w:pPr>
      <w:r w:rsidRPr="00947EBC">
        <w:rPr>
          <w:rFonts w:cstheme="minorHAnsi"/>
          <w:sz w:val="24"/>
          <w:szCs w:val="24"/>
        </w:rPr>
        <w:t>INTRODUCTION</w:t>
      </w:r>
      <w:r w:rsidR="003900A6">
        <w:rPr>
          <w:rFonts w:cstheme="minorHAnsi"/>
          <w:sz w:val="24"/>
          <w:szCs w:val="24"/>
        </w:rPr>
        <w:tab/>
      </w:r>
    </w:p>
    <w:p w:rsidR="00C15904" w:rsidRPr="00947EBC" w:rsidRDefault="00C15904" w:rsidP="007F1150">
      <w:pPr>
        <w:pStyle w:val="ListParagraph"/>
        <w:shd w:val="clear" w:color="auto" w:fill="FFFFFF"/>
        <w:spacing w:after="0" w:line="240" w:lineRule="auto"/>
        <w:ind w:left="270" w:firstLine="720"/>
        <w:jc w:val="both"/>
        <w:rPr>
          <w:rFonts w:cstheme="minorHAnsi"/>
        </w:rPr>
      </w:pPr>
      <w:r w:rsidRPr="00947EBC">
        <w:rPr>
          <w:rFonts w:eastAsia="Times New Roman" w:cstheme="minorHAnsi"/>
        </w:rPr>
        <w:t xml:space="preserve">Pronunciation </w:t>
      </w:r>
      <w:r w:rsidRPr="00947EBC">
        <w:rPr>
          <w:rFonts w:eastAsia="Times New Roman" w:cstheme="minorHAnsi"/>
          <w:lang w:val="id-ID"/>
        </w:rPr>
        <w:t>becomes</w:t>
      </w:r>
      <w:r w:rsidRPr="00947EBC">
        <w:rPr>
          <w:rFonts w:eastAsia="Times New Roman" w:cstheme="minorHAnsi"/>
        </w:rPr>
        <w:t xml:space="preserve"> crucial and indispensable for the students because the success of their study depends on the greater part of their ability to speak. If their speaking skill is poor they are very likely to fail in their study or at least they will have difficulty in making practice, and if they have a good ability in speaking with a good pronunciation, they will have a better c</w:t>
      </w:r>
      <w:r w:rsidR="000B5097" w:rsidRPr="00947EBC">
        <w:rPr>
          <w:rFonts w:eastAsia="Times New Roman" w:cstheme="minorHAnsi"/>
        </w:rPr>
        <w:t>hance to succeed in their study</w:t>
      </w:r>
      <w:r w:rsidRPr="00947EBC">
        <w:rPr>
          <w:rFonts w:cstheme="minorHAnsi"/>
        </w:rPr>
        <w:t>.</w:t>
      </w:r>
      <w:r w:rsidR="00406407" w:rsidRPr="00947EBC">
        <w:rPr>
          <w:rFonts w:cstheme="minorHAnsi"/>
        </w:rPr>
        <w:t xml:space="preserve"> Here, the researcher uses poem as media </w:t>
      </w:r>
      <w:r w:rsidR="000B5097" w:rsidRPr="00947EBC">
        <w:rPr>
          <w:rFonts w:cstheme="minorHAnsi"/>
        </w:rPr>
        <w:t>for</w:t>
      </w:r>
      <w:r w:rsidR="00406407" w:rsidRPr="00947EBC">
        <w:rPr>
          <w:rFonts w:cstheme="minorHAnsi"/>
        </w:rPr>
        <w:t xml:space="preserve"> teach</w:t>
      </w:r>
      <w:r w:rsidR="000B5097" w:rsidRPr="00947EBC">
        <w:rPr>
          <w:rFonts w:cstheme="minorHAnsi"/>
        </w:rPr>
        <w:t>ing</w:t>
      </w:r>
      <w:r w:rsidR="00406407" w:rsidRPr="00947EBC">
        <w:rPr>
          <w:rFonts w:cstheme="minorHAnsi"/>
        </w:rPr>
        <w:t xml:space="preserve"> pronunciation. </w:t>
      </w:r>
      <w:r w:rsidR="000B5097" w:rsidRPr="00947EBC">
        <w:rPr>
          <w:rFonts w:eastAsia="Calibri" w:cstheme="minorHAnsi"/>
          <w:szCs w:val="24"/>
        </w:rPr>
        <w:t>Poem is one of the oldest literary works in human history. Poem is one form of art that has the power and beauty of language to influence the mindset of the reader in order to understand the meaning of the authors’ poem. Poem has meaning of freedom, because by poem the writer can explore her/his feeling, ideas or situation freely.</w:t>
      </w:r>
      <w:r w:rsidR="00492577" w:rsidRPr="00492577">
        <w:rPr>
          <w:rFonts w:eastAsia="Calibri" w:cstheme="minorHAnsi"/>
          <w:sz w:val="20"/>
          <w:szCs w:val="24"/>
        </w:rPr>
        <w:t xml:space="preserve"> </w:t>
      </w:r>
      <w:r w:rsidR="00492577" w:rsidRPr="00492577">
        <w:rPr>
          <w:rFonts w:ascii="Calibri" w:eastAsia="Calibri" w:hAnsi="Calibri" w:cs="Calibri"/>
          <w:szCs w:val="24"/>
          <w:lang w:val="id-ID"/>
        </w:rPr>
        <w:t xml:space="preserve">Bernie and Joe (2006: 15) said poem is any kind of verbal or written language that is structured rhythmically and is meant to tell a story, or express any kind of emotion, idea, or state of being. </w:t>
      </w:r>
      <w:r w:rsidR="00492577" w:rsidRPr="00492577">
        <w:rPr>
          <w:rFonts w:ascii="Calibri" w:eastAsia="Calibri" w:hAnsi="Calibri" w:cs="Calibri"/>
          <w:szCs w:val="24"/>
          <w:lang w:val="id-ID"/>
        </w:rPr>
        <w:lastRenderedPageBreak/>
        <w:t>Andrew Finch quoted from Collins Cobuild state that a poem is a piece of writing in which the words are chosen for their beauty and sound and are carefully arranged, often in short lines which rhyme.</w:t>
      </w:r>
      <w:r w:rsidR="000B5097" w:rsidRPr="00947EBC">
        <w:rPr>
          <w:rFonts w:cstheme="minorHAnsi"/>
          <w:szCs w:val="24"/>
        </w:rPr>
        <w:t xml:space="preserve"> The researcher focus on English poem entitled </w:t>
      </w:r>
      <w:r w:rsidR="000B5097" w:rsidRPr="00947EBC">
        <w:rPr>
          <w:rFonts w:eastAsia="Times New Roman" w:cstheme="minorHAnsi"/>
          <w:i/>
        </w:rPr>
        <w:t>The Chaos by Gerard Nolst</w:t>
      </w:r>
      <w:r w:rsidR="000B5097" w:rsidRPr="00947EBC">
        <w:rPr>
          <w:rFonts w:eastAsia="Times New Roman" w:cstheme="minorHAnsi"/>
          <w:i/>
          <w:lang w:val="id-ID"/>
        </w:rPr>
        <w:t xml:space="preserve"> </w:t>
      </w:r>
      <w:r w:rsidR="000B5097" w:rsidRPr="00947EBC">
        <w:rPr>
          <w:rFonts w:cstheme="minorHAnsi"/>
          <w:i/>
        </w:rPr>
        <w:t>Trenité.</w:t>
      </w:r>
      <w:r w:rsidR="000B5097" w:rsidRPr="00947EBC">
        <w:rPr>
          <w:rFonts w:cstheme="minorHAnsi"/>
          <w:i/>
          <w:sz w:val="20"/>
        </w:rPr>
        <w:t xml:space="preserve"> </w:t>
      </w:r>
      <w:r w:rsidR="000B5097" w:rsidRPr="00947EBC">
        <w:rPr>
          <w:rFonts w:eastAsia="Calibri" w:cstheme="minorHAnsi"/>
          <w:szCs w:val="24"/>
        </w:rPr>
        <w:t xml:space="preserve">The chaos is a classic English poem containing about 500 of the worst irregularities in English spelling and pronunciation. </w:t>
      </w:r>
      <w:r w:rsidR="00347057" w:rsidRPr="00947EBC">
        <w:rPr>
          <w:rFonts w:eastAsia="Calibri" w:cstheme="minorHAnsi"/>
          <w:szCs w:val="24"/>
        </w:rPr>
        <w:t>The author of The Chaos was a Dutchman, the writer and traveler Dr. Gerard Nolst</w:t>
      </w:r>
      <w:r w:rsidR="00347057" w:rsidRPr="00947EBC">
        <w:rPr>
          <w:rFonts w:eastAsia="Calibri" w:cstheme="minorHAnsi"/>
          <w:szCs w:val="24"/>
          <w:lang w:val="id-ID"/>
        </w:rPr>
        <w:t xml:space="preserve"> </w:t>
      </w:r>
      <w:r w:rsidR="00347057" w:rsidRPr="00947EBC">
        <w:rPr>
          <w:rFonts w:eastAsia="Calibri" w:cstheme="minorHAnsi"/>
          <w:szCs w:val="24"/>
        </w:rPr>
        <w:t>Trenité. Born in 1870, he studied classics, then law, then political science at the University of Utrecht, but without graduating (his Doctorate came later, in 1901).</w:t>
      </w:r>
      <w:r w:rsidR="00347057" w:rsidRPr="00947EBC">
        <w:rPr>
          <w:rFonts w:cstheme="minorHAnsi"/>
          <w:szCs w:val="24"/>
        </w:rPr>
        <w:t xml:space="preserve"> </w:t>
      </w:r>
      <w:r w:rsidR="00406407" w:rsidRPr="00947EBC">
        <w:rPr>
          <w:rFonts w:cstheme="minorHAnsi"/>
        </w:rPr>
        <w:t>Using poem as teaching media brings a lot of benefits.</w:t>
      </w:r>
      <w:r w:rsidR="00347057" w:rsidRPr="00947EBC">
        <w:rPr>
          <w:rFonts w:cstheme="minorHAnsi"/>
        </w:rPr>
        <w:t xml:space="preserve"> </w:t>
      </w:r>
      <w:r w:rsidR="00347057" w:rsidRPr="00947EBC">
        <w:rPr>
          <w:rFonts w:cstheme="minorHAnsi"/>
          <w:szCs w:val="24"/>
        </w:rPr>
        <w:t>It helps students retain information and vocabulary, to remember the material</w:t>
      </w:r>
      <w:r w:rsidR="00347057" w:rsidRPr="00947EBC">
        <w:rPr>
          <w:rFonts w:cstheme="minorHAnsi"/>
          <w:sz w:val="24"/>
          <w:szCs w:val="24"/>
        </w:rPr>
        <w:t>.</w:t>
      </w:r>
      <w:r w:rsidR="00406407" w:rsidRPr="00947EBC">
        <w:rPr>
          <w:rFonts w:cstheme="minorHAnsi"/>
        </w:rPr>
        <w:t xml:space="preserve"> By means of the explanation above, the </w:t>
      </w:r>
      <w:r w:rsidR="00406407" w:rsidRPr="00947EBC">
        <w:rPr>
          <w:rFonts w:cstheme="minorHAnsi"/>
          <w:lang w:val="id-ID"/>
        </w:rPr>
        <w:t>reseacher</w:t>
      </w:r>
      <w:r w:rsidR="00406407" w:rsidRPr="00947EBC">
        <w:rPr>
          <w:rFonts w:cstheme="minorHAnsi"/>
        </w:rPr>
        <w:t xml:space="preserve"> tries to find </w:t>
      </w:r>
      <w:r w:rsidR="00406407" w:rsidRPr="00947EBC">
        <w:rPr>
          <w:rFonts w:cstheme="minorHAnsi"/>
          <w:lang w:val="id-ID"/>
        </w:rPr>
        <w:t xml:space="preserve">out whether </w:t>
      </w:r>
      <w:r w:rsidR="00406407" w:rsidRPr="00947EBC">
        <w:rPr>
          <w:rFonts w:cstheme="minorHAnsi"/>
        </w:rPr>
        <w:t xml:space="preserve">poem is effective or not for teaching </w:t>
      </w:r>
      <w:r w:rsidR="00406407" w:rsidRPr="00947EBC">
        <w:rPr>
          <w:rFonts w:cstheme="minorHAnsi"/>
          <w:lang w:val="id-ID"/>
        </w:rPr>
        <w:t>pronounciation</w:t>
      </w:r>
      <w:r w:rsidR="00406407" w:rsidRPr="00947EBC">
        <w:rPr>
          <w:rFonts w:cstheme="minorHAnsi"/>
        </w:rPr>
        <w:t xml:space="preserve">. </w:t>
      </w:r>
      <w:r w:rsidR="00406407" w:rsidRPr="00947EBC">
        <w:rPr>
          <w:rFonts w:eastAsia="Times New Roman" w:cstheme="minorHAnsi"/>
        </w:rPr>
        <w:t xml:space="preserve">In this research, the researcher concerns with the use of poem entitled </w:t>
      </w:r>
      <w:r w:rsidR="00406407" w:rsidRPr="00947EBC">
        <w:rPr>
          <w:rFonts w:eastAsia="Times New Roman" w:cstheme="minorHAnsi"/>
          <w:i/>
        </w:rPr>
        <w:t>The Chaos by Gerard Nolst</w:t>
      </w:r>
      <w:r w:rsidR="00406407" w:rsidRPr="00947EBC">
        <w:rPr>
          <w:rFonts w:eastAsia="Times New Roman" w:cstheme="minorHAnsi"/>
          <w:i/>
          <w:lang w:val="id-ID"/>
        </w:rPr>
        <w:t xml:space="preserve"> </w:t>
      </w:r>
      <w:r w:rsidR="00406407" w:rsidRPr="00947EBC">
        <w:rPr>
          <w:rFonts w:cstheme="minorHAnsi"/>
          <w:i/>
        </w:rPr>
        <w:t>Trenité</w:t>
      </w:r>
      <w:r w:rsidR="00406407" w:rsidRPr="00947EBC">
        <w:rPr>
          <w:rFonts w:eastAsia="Times New Roman" w:cstheme="minorHAnsi"/>
        </w:rPr>
        <w:t xml:space="preserve"> toward students’ pronunciation at t</w:t>
      </w:r>
      <w:r w:rsidR="00406407" w:rsidRPr="00947EBC">
        <w:rPr>
          <w:rFonts w:cstheme="minorHAnsi"/>
        </w:rPr>
        <w:t>he tenth grade students of SMAN 1 Salaman in academic year 2014/2015.</w:t>
      </w:r>
    </w:p>
    <w:p w:rsidR="00347057" w:rsidRPr="00947EBC" w:rsidRDefault="00347057" w:rsidP="00347057">
      <w:pPr>
        <w:pStyle w:val="ListParagraph"/>
        <w:shd w:val="clear" w:color="auto" w:fill="FFFFFF"/>
        <w:spacing w:after="0" w:line="240" w:lineRule="auto"/>
        <w:ind w:left="270" w:firstLine="720"/>
        <w:jc w:val="both"/>
        <w:rPr>
          <w:rFonts w:cstheme="minorHAnsi"/>
          <w:szCs w:val="24"/>
          <w:lang w:val="id-ID"/>
        </w:rPr>
      </w:pPr>
    </w:p>
    <w:p w:rsidR="00C43571" w:rsidRPr="00947EBC" w:rsidRDefault="00406407" w:rsidP="00406407">
      <w:pPr>
        <w:spacing w:line="360" w:lineRule="auto"/>
        <w:rPr>
          <w:rFonts w:cstheme="minorHAnsi"/>
          <w:sz w:val="24"/>
        </w:rPr>
      </w:pPr>
      <w:r w:rsidRPr="00947EBC">
        <w:rPr>
          <w:rFonts w:cstheme="minorHAnsi"/>
          <w:sz w:val="24"/>
        </w:rPr>
        <w:t>RESEARCH METHODS</w:t>
      </w:r>
    </w:p>
    <w:p w:rsidR="00406407" w:rsidRPr="00947EBC" w:rsidRDefault="00406407" w:rsidP="00B02A9B">
      <w:pPr>
        <w:autoSpaceDE w:val="0"/>
        <w:autoSpaceDN w:val="0"/>
        <w:adjustRightInd w:val="0"/>
        <w:spacing w:line="240" w:lineRule="auto"/>
        <w:ind w:left="270" w:firstLine="720"/>
        <w:jc w:val="both"/>
        <w:rPr>
          <w:rFonts w:eastAsia="Calibri" w:cstheme="minorHAnsi"/>
        </w:rPr>
      </w:pPr>
      <w:r w:rsidRPr="00947EBC">
        <w:rPr>
          <w:rFonts w:eastAsia="Calibri" w:cstheme="minorHAnsi"/>
        </w:rPr>
        <w:t>The type of research can be categories as a quantitative research whether the research Design of this research is experimental method. The research was conducted at SMA Negeri 1 Salaman. It was carried out on 5</w:t>
      </w:r>
      <w:r w:rsidRPr="00947EBC">
        <w:rPr>
          <w:rFonts w:eastAsia="Calibri" w:cstheme="minorHAnsi"/>
          <w:vertAlign w:val="superscript"/>
        </w:rPr>
        <w:t>th</w:t>
      </w:r>
      <w:r w:rsidRPr="00947EBC">
        <w:rPr>
          <w:rFonts w:eastAsia="Calibri" w:cstheme="minorHAnsi"/>
        </w:rPr>
        <w:t xml:space="preserve"> May – 6</w:t>
      </w:r>
      <w:r w:rsidRPr="00947EBC">
        <w:rPr>
          <w:rFonts w:eastAsia="Calibri" w:cstheme="minorHAnsi"/>
          <w:vertAlign w:val="superscript"/>
        </w:rPr>
        <w:t xml:space="preserve">th </w:t>
      </w:r>
      <w:r w:rsidRPr="00947EBC">
        <w:rPr>
          <w:rFonts w:eastAsia="Calibri" w:cstheme="minorHAnsi"/>
        </w:rPr>
        <w:t xml:space="preserve">June 2015. The researcher took tenth grade as the subject of the research. The </w:t>
      </w:r>
      <w:r w:rsidR="002F6A1E" w:rsidRPr="00947EBC">
        <w:rPr>
          <w:rFonts w:eastAsia="Calibri" w:cstheme="minorHAnsi"/>
        </w:rPr>
        <w:t>population of the research is 64</w:t>
      </w:r>
      <w:r w:rsidRPr="00947EBC">
        <w:rPr>
          <w:rFonts w:eastAsia="Calibri" w:cstheme="minorHAnsi"/>
        </w:rPr>
        <w:t xml:space="preserve"> students. It divided into two classes. The first class </w:t>
      </w:r>
      <w:r w:rsidR="002F6A1E" w:rsidRPr="00947EBC">
        <w:rPr>
          <w:rFonts w:eastAsia="Calibri" w:cstheme="minorHAnsi"/>
        </w:rPr>
        <w:t>X IIS 1 as the experimental group (32</w:t>
      </w:r>
      <w:r w:rsidRPr="00947EBC">
        <w:rPr>
          <w:rFonts w:eastAsia="Calibri" w:cstheme="minorHAnsi"/>
        </w:rPr>
        <w:t xml:space="preserve"> students) and X</w:t>
      </w:r>
      <w:r w:rsidR="002F6A1E" w:rsidRPr="00947EBC">
        <w:rPr>
          <w:rFonts w:eastAsia="Calibri" w:cstheme="minorHAnsi"/>
        </w:rPr>
        <w:t xml:space="preserve"> MIA</w:t>
      </w:r>
      <w:r w:rsidRPr="00947EBC">
        <w:rPr>
          <w:rFonts w:eastAsia="Calibri" w:cstheme="minorHAnsi"/>
        </w:rPr>
        <w:t xml:space="preserve"> 3 as the </w:t>
      </w:r>
      <w:r w:rsidR="002F6A1E" w:rsidRPr="00947EBC">
        <w:rPr>
          <w:rFonts w:eastAsia="Calibri" w:cstheme="minorHAnsi"/>
        </w:rPr>
        <w:t xml:space="preserve">control group (32 </w:t>
      </w:r>
      <w:r w:rsidRPr="00947EBC">
        <w:rPr>
          <w:rFonts w:eastAsia="Calibri" w:cstheme="minorHAnsi"/>
        </w:rPr>
        <w:t xml:space="preserve">students). This research was divided into three phrases. </w:t>
      </w:r>
      <w:r w:rsidR="002F6A1E" w:rsidRPr="00947EBC">
        <w:rPr>
          <w:rFonts w:eastAsia="Calibri" w:cstheme="minorHAnsi"/>
        </w:rPr>
        <w:t>The f</w:t>
      </w:r>
      <w:r w:rsidRPr="00947EBC">
        <w:rPr>
          <w:rFonts w:eastAsia="Calibri" w:cstheme="minorHAnsi"/>
        </w:rPr>
        <w:t xml:space="preserve">irst is pre-test, treatments and post-test. The researcher gave the pre-test to the experimental group and control group. The researcher gave the treatment by using English </w:t>
      </w:r>
      <w:r w:rsidR="002F6A1E" w:rsidRPr="00947EBC">
        <w:rPr>
          <w:rFonts w:eastAsia="Calibri" w:cstheme="minorHAnsi"/>
        </w:rPr>
        <w:t xml:space="preserve">Poem entitled </w:t>
      </w:r>
      <w:r w:rsidR="00465966" w:rsidRPr="00947EBC">
        <w:rPr>
          <w:rFonts w:eastAsia="Calibri" w:cstheme="minorHAnsi"/>
          <w:i/>
        </w:rPr>
        <w:t>The Chaos by Gerard Nolst T</w:t>
      </w:r>
      <w:r w:rsidR="002F6A1E" w:rsidRPr="00947EBC">
        <w:rPr>
          <w:rFonts w:eastAsia="Calibri" w:cstheme="minorHAnsi"/>
          <w:i/>
        </w:rPr>
        <w:t xml:space="preserve">renité </w:t>
      </w:r>
      <w:r w:rsidRPr="00947EBC">
        <w:rPr>
          <w:rFonts w:eastAsia="Calibri" w:cstheme="minorHAnsi"/>
        </w:rPr>
        <w:t xml:space="preserve">as the media </w:t>
      </w:r>
      <w:r w:rsidR="002F6A1E" w:rsidRPr="00947EBC">
        <w:rPr>
          <w:rFonts w:eastAsia="Calibri" w:cstheme="minorHAnsi"/>
        </w:rPr>
        <w:t xml:space="preserve">for </w:t>
      </w:r>
      <w:r w:rsidRPr="00947EBC">
        <w:rPr>
          <w:rFonts w:eastAsia="Calibri" w:cstheme="minorHAnsi"/>
        </w:rPr>
        <w:t xml:space="preserve">teaching </w:t>
      </w:r>
      <w:r w:rsidR="002F6A1E" w:rsidRPr="00947EBC">
        <w:rPr>
          <w:rFonts w:eastAsia="Calibri" w:cstheme="minorHAnsi"/>
        </w:rPr>
        <w:t>Pronunciation</w:t>
      </w:r>
      <w:r w:rsidRPr="00947EBC">
        <w:rPr>
          <w:rFonts w:eastAsia="Calibri" w:cstheme="minorHAnsi"/>
        </w:rPr>
        <w:t xml:space="preserve"> in experimental group, and teaching news item text in a common way in control group. The researcher gave post test to experimental group and control group to </w:t>
      </w:r>
      <w:r w:rsidR="002F6A1E" w:rsidRPr="00947EBC">
        <w:rPr>
          <w:rFonts w:eastAsia="Calibri" w:cstheme="minorHAnsi"/>
        </w:rPr>
        <w:t xml:space="preserve">describe students’ pronunciation mastery and to </w:t>
      </w:r>
      <w:r w:rsidRPr="00947EBC">
        <w:rPr>
          <w:rFonts w:eastAsia="Calibri" w:cstheme="minorHAnsi"/>
        </w:rPr>
        <w:t xml:space="preserve">find out the </w:t>
      </w:r>
      <w:r w:rsidR="002F6A1E" w:rsidRPr="00947EBC">
        <w:rPr>
          <w:rFonts w:eastAsia="Calibri" w:cstheme="minorHAnsi"/>
        </w:rPr>
        <w:t xml:space="preserve">students’ pronunciation mastery </w:t>
      </w:r>
      <w:r w:rsidRPr="00947EBC">
        <w:rPr>
          <w:rFonts w:eastAsia="Calibri" w:cstheme="minorHAnsi"/>
        </w:rPr>
        <w:t xml:space="preserve">after treatment.  This research was taken the data by using </w:t>
      </w:r>
      <w:r w:rsidR="002F6A1E" w:rsidRPr="00947EBC">
        <w:rPr>
          <w:rFonts w:eastAsia="Calibri" w:cstheme="minorHAnsi"/>
        </w:rPr>
        <w:t>oral</w:t>
      </w:r>
      <w:r w:rsidRPr="00947EBC">
        <w:rPr>
          <w:rFonts w:eastAsia="Calibri" w:cstheme="minorHAnsi"/>
        </w:rPr>
        <w:t xml:space="preserve"> test about </w:t>
      </w:r>
      <w:r w:rsidR="002F6A1E" w:rsidRPr="00947EBC">
        <w:rPr>
          <w:rFonts w:eastAsia="Calibri" w:cstheme="minorHAnsi"/>
        </w:rPr>
        <w:t xml:space="preserve">English poem entitled </w:t>
      </w:r>
      <w:r w:rsidR="00465966" w:rsidRPr="00947EBC">
        <w:rPr>
          <w:rFonts w:eastAsia="Calibri" w:cstheme="minorHAnsi"/>
          <w:i/>
        </w:rPr>
        <w:t>The Chaos by Gerard Nolst T</w:t>
      </w:r>
      <w:r w:rsidR="002F6A1E" w:rsidRPr="00947EBC">
        <w:rPr>
          <w:rFonts w:eastAsia="Calibri" w:cstheme="minorHAnsi"/>
          <w:i/>
        </w:rPr>
        <w:t>renité</w:t>
      </w:r>
      <w:r w:rsidRPr="00947EBC">
        <w:rPr>
          <w:rFonts w:eastAsia="Calibri" w:cstheme="minorHAnsi"/>
        </w:rPr>
        <w:t>. The technique of the data analysis, the researcher used descriptive anal</w:t>
      </w:r>
      <w:r w:rsidR="002F6A1E" w:rsidRPr="00947EBC">
        <w:rPr>
          <w:rFonts w:eastAsia="Calibri" w:cstheme="minorHAnsi"/>
        </w:rPr>
        <w:t>ysis and inferential analysis.</w:t>
      </w:r>
    </w:p>
    <w:p w:rsidR="002F6A1E" w:rsidRPr="00947EBC" w:rsidRDefault="002F6A1E" w:rsidP="002F6A1E">
      <w:pPr>
        <w:autoSpaceDE w:val="0"/>
        <w:autoSpaceDN w:val="0"/>
        <w:adjustRightInd w:val="0"/>
        <w:spacing w:line="360" w:lineRule="auto"/>
        <w:jc w:val="both"/>
        <w:rPr>
          <w:rFonts w:eastAsia="Calibri" w:cstheme="minorHAnsi"/>
          <w:sz w:val="24"/>
        </w:rPr>
      </w:pPr>
      <w:r w:rsidRPr="00947EBC">
        <w:rPr>
          <w:rFonts w:eastAsia="Calibri" w:cstheme="minorHAnsi"/>
          <w:sz w:val="24"/>
        </w:rPr>
        <w:t>RESEARCH FINDINGS AND DISCUSSION</w:t>
      </w:r>
    </w:p>
    <w:p w:rsidR="00D4497F" w:rsidRPr="00947EBC" w:rsidRDefault="002F6A1E" w:rsidP="00947EBC">
      <w:pPr>
        <w:pStyle w:val="ListParagraph"/>
        <w:spacing w:before="240" w:line="240" w:lineRule="auto"/>
        <w:ind w:left="270" w:firstLine="720"/>
        <w:jc w:val="both"/>
        <w:rPr>
          <w:rFonts w:cstheme="minorHAnsi"/>
        </w:rPr>
      </w:pPr>
      <w:r w:rsidRPr="00947EBC">
        <w:rPr>
          <w:rFonts w:eastAsia="Calibri" w:cstheme="minorHAnsi"/>
        </w:rPr>
        <w:t>The result of the test, the researcher was gotten the data.</w:t>
      </w:r>
      <w:r w:rsidR="00A56796" w:rsidRPr="00947EBC">
        <w:rPr>
          <w:rFonts w:eastAsia="Calibri" w:cstheme="minorHAnsi"/>
        </w:rPr>
        <w:t xml:space="preserve"> The researcher use Descriptive Analysis (Mean, Mode, Median, Standard Deviation and Variance) and Inferential Analysis (Test of Normality, Test of Homogeneity and Test of Hypothesis). The researcher would like to interpret the resu</w:t>
      </w:r>
      <w:r w:rsidR="00B40577" w:rsidRPr="00947EBC">
        <w:rPr>
          <w:rFonts w:eastAsia="Calibri" w:cstheme="minorHAnsi"/>
        </w:rPr>
        <w:t xml:space="preserve">lt of descriptive Analysis, </w:t>
      </w:r>
      <w:r w:rsidRPr="00947EBC">
        <w:rPr>
          <w:rFonts w:eastAsia="Calibri" w:cstheme="minorHAnsi"/>
        </w:rPr>
        <w:t>The</w:t>
      </w:r>
      <w:r w:rsidR="003434E7" w:rsidRPr="00947EBC">
        <w:rPr>
          <w:rFonts w:eastAsia="Calibri" w:cstheme="minorHAnsi"/>
        </w:rPr>
        <w:t xml:space="preserve"> result post test of </w:t>
      </w:r>
      <w:r w:rsidRPr="00947EBC">
        <w:rPr>
          <w:rFonts w:eastAsia="Calibri" w:cstheme="minorHAnsi"/>
        </w:rPr>
        <w:t>experimenta</w:t>
      </w:r>
      <w:r w:rsidR="003434E7" w:rsidRPr="00947EBC">
        <w:rPr>
          <w:rFonts w:eastAsia="Calibri" w:cstheme="minorHAnsi"/>
        </w:rPr>
        <w:t xml:space="preserve">l group, the highest score is 92, the lowest score 60, the modus is 83, the median is 81.50, </w:t>
      </w:r>
      <w:r w:rsidRPr="00947EBC">
        <w:rPr>
          <w:rFonts w:eastAsia="Calibri" w:cstheme="minorHAnsi"/>
        </w:rPr>
        <w:t>the</w:t>
      </w:r>
      <w:r w:rsidR="003434E7" w:rsidRPr="00947EBC">
        <w:rPr>
          <w:rFonts w:eastAsia="Calibri" w:cstheme="minorHAnsi"/>
        </w:rPr>
        <w:t xml:space="preserve"> mean is 80.06, and the</w:t>
      </w:r>
      <w:r w:rsidRPr="00947EBC">
        <w:rPr>
          <w:rFonts w:eastAsia="Calibri" w:cstheme="minorHAnsi"/>
        </w:rPr>
        <w:t xml:space="preserve"> to</w:t>
      </w:r>
      <w:r w:rsidR="003434E7" w:rsidRPr="00947EBC">
        <w:rPr>
          <w:rFonts w:eastAsia="Calibri" w:cstheme="minorHAnsi"/>
        </w:rPr>
        <w:t>tal score is 2562</w:t>
      </w:r>
      <w:r w:rsidRPr="00947EBC">
        <w:rPr>
          <w:rFonts w:eastAsia="Calibri" w:cstheme="minorHAnsi"/>
        </w:rPr>
        <w:t>. While in contr</w:t>
      </w:r>
      <w:r w:rsidR="003434E7" w:rsidRPr="00947EBC">
        <w:rPr>
          <w:rFonts w:eastAsia="Calibri" w:cstheme="minorHAnsi"/>
        </w:rPr>
        <w:t>ol group, the highest score is 8</w:t>
      </w:r>
      <w:r w:rsidRPr="00947EBC">
        <w:rPr>
          <w:rFonts w:eastAsia="Calibri" w:cstheme="minorHAnsi"/>
        </w:rPr>
        <w:t>5, the lowest score</w:t>
      </w:r>
      <w:r w:rsidR="003434E7" w:rsidRPr="00947EBC">
        <w:rPr>
          <w:rFonts w:eastAsia="Calibri" w:cstheme="minorHAnsi"/>
        </w:rPr>
        <w:t xml:space="preserve"> 58, the modus is 75</w:t>
      </w:r>
      <w:r w:rsidRPr="00947EBC">
        <w:rPr>
          <w:rFonts w:eastAsia="Calibri" w:cstheme="minorHAnsi"/>
        </w:rPr>
        <w:t>, the median is 7</w:t>
      </w:r>
      <w:r w:rsidR="003434E7" w:rsidRPr="00947EBC">
        <w:rPr>
          <w:rFonts w:eastAsia="Calibri" w:cstheme="minorHAnsi"/>
        </w:rPr>
        <w:t>5</w:t>
      </w:r>
      <w:r w:rsidRPr="00947EBC">
        <w:rPr>
          <w:rFonts w:eastAsia="Calibri" w:cstheme="minorHAnsi"/>
        </w:rPr>
        <w:t>,</w:t>
      </w:r>
      <w:r w:rsidR="003434E7" w:rsidRPr="00947EBC">
        <w:rPr>
          <w:rFonts w:eastAsia="Calibri" w:cstheme="minorHAnsi"/>
        </w:rPr>
        <w:t xml:space="preserve"> the mean is 74.72, and the total score is 2391</w:t>
      </w:r>
      <w:r w:rsidRPr="00947EBC">
        <w:rPr>
          <w:rFonts w:eastAsia="Calibri" w:cstheme="minorHAnsi"/>
        </w:rPr>
        <w:t xml:space="preserve">. </w:t>
      </w:r>
      <w:r w:rsidR="00B40577" w:rsidRPr="00947EBC">
        <w:rPr>
          <w:rFonts w:eastAsia="Calibri" w:cstheme="minorHAnsi"/>
        </w:rPr>
        <w:t xml:space="preserve">The </w:t>
      </w:r>
      <w:r w:rsidR="007F1150" w:rsidRPr="00947EBC">
        <w:rPr>
          <w:rFonts w:eastAsia="Calibri" w:cstheme="minorHAnsi"/>
        </w:rPr>
        <w:t>researcher also interprets</w:t>
      </w:r>
      <w:r w:rsidR="00B40577" w:rsidRPr="00947EBC">
        <w:rPr>
          <w:rFonts w:eastAsia="Calibri" w:cstheme="minorHAnsi"/>
        </w:rPr>
        <w:t xml:space="preserve"> the result of Inferential Analysis, </w:t>
      </w:r>
      <w:r w:rsidR="00BC255B" w:rsidRPr="00947EBC">
        <w:rPr>
          <w:rFonts w:cstheme="minorHAnsi"/>
        </w:rPr>
        <w:t xml:space="preserve">from test of normality; the researcher finds that chi square value in experimental group is 6.98. </w:t>
      </w:r>
      <w:r w:rsidR="007F1150" w:rsidRPr="00947EBC">
        <w:rPr>
          <w:rFonts w:cstheme="minorHAnsi"/>
        </w:rPr>
        <w:t>This</w:t>
      </w:r>
      <w:r w:rsidR="00BC255B" w:rsidRPr="00947EBC">
        <w:rPr>
          <w:rFonts w:cstheme="minorHAnsi"/>
        </w:rPr>
        <w:t xml:space="preserve"> value then is compared by chi square table according to df that is used. The researcher uses df</w:t>
      </w:r>
      <w:r w:rsidR="007F1150" w:rsidRPr="00947EBC">
        <w:rPr>
          <w:rFonts w:cstheme="minorHAnsi"/>
        </w:rPr>
        <w:t>=</w:t>
      </w:r>
      <w:r w:rsidR="00BC255B" w:rsidRPr="00947EBC">
        <w:rPr>
          <w:rFonts w:cstheme="minorHAnsi"/>
        </w:rPr>
        <w:t xml:space="preserve">5 in chi </w:t>
      </w:r>
      <w:r w:rsidR="00BC255B" w:rsidRPr="00947EBC">
        <w:rPr>
          <w:rFonts w:cstheme="minorHAnsi"/>
        </w:rPr>
        <w:lastRenderedPageBreak/>
        <w:t>square table, so the chi square table is 11.070. Then, using SPSS program it is gained 0.626 (Asymp. Sig(2 tailed). From the analysis,</w:t>
      </w:r>
      <w:r w:rsidR="007F1150" w:rsidRPr="00947EBC">
        <w:rPr>
          <w:rFonts w:cstheme="minorHAnsi"/>
        </w:rPr>
        <w:t xml:space="preserve"> </w:t>
      </w:r>
      <m:oMath>
        <m:sSup>
          <m:sSupPr>
            <m:ctrlPr>
              <w:rPr>
                <w:rFonts w:ascii="Cambria Math" w:hAnsi="Cambria Math" w:cstheme="minorHAnsi"/>
              </w:rPr>
            </m:ctrlPr>
          </m:sSupPr>
          <m:e>
            <m:r>
              <m:rPr>
                <m:sty m:val="p"/>
              </m:rPr>
              <w:rPr>
                <w:rFonts w:ascii="Cambria Math" w:cstheme="minorHAnsi"/>
              </w:rPr>
              <m:t>x</m:t>
            </m:r>
          </m:e>
          <m:sup>
            <m:r>
              <m:rPr>
                <m:sty m:val="p"/>
              </m:rPr>
              <w:rPr>
                <w:rFonts w:ascii="Cambria Math" w:cstheme="minorHAnsi"/>
              </w:rPr>
              <m:t>2</m:t>
            </m:r>
          </m:sup>
        </m:sSup>
      </m:oMath>
      <w:r w:rsidR="00BC3DDA" w:rsidRPr="00947EBC">
        <w:rPr>
          <w:rFonts w:eastAsiaTheme="minorEastAsia" w:cstheme="minorHAnsi"/>
        </w:rPr>
        <w:t>-</w:t>
      </w:r>
      <w:r w:rsidR="00BC255B" w:rsidRPr="00947EBC">
        <w:rPr>
          <w:rFonts w:cstheme="minorHAnsi"/>
        </w:rPr>
        <w:t xml:space="preserve">value </w:t>
      </w:r>
      <w:r w:rsidR="00D4497F" w:rsidRPr="00947EBC">
        <w:rPr>
          <w:rFonts w:cstheme="minorHAnsi"/>
        </w:rPr>
        <w:t>&lt;</w:t>
      </w:r>
      <w:r w:rsidR="007F1150" w:rsidRPr="00947EBC">
        <w:rPr>
          <w:rFonts w:cstheme="minorHAnsi"/>
        </w:rPr>
        <w:t xml:space="preserve"> </w:t>
      </w:r>
      <m:oMath>
        <m:sSup>
          <m:sSupPr>
            <m:ctrlPr>
              <w:rPr>
                <w:rFonts w:ascii="Cambria Math" w:hAnsi="Cambria Math" w:cstheme="minorHAnsi"/>
              </w:rPr>
            </m:ctrlPr>
          </m:sSupPr>
          <m:e>
            <m:r>
              <m:rPr>
                <m:sty m:val="p"/>
              </m:rPr>
              <w:rPr>
                <w:rFonts w:ascii="Cambria Math" w:cstheme="minorHAnsi"/>
              </w:rPr>
              <m:t>x</m:t>
            </m:r>
          </m:e>
          <m:sup>
            <m:r>
              <m:rPr>
                <m:sty m:val="p"/>
              </m:rPr>
              <w:rPr>
                <w:rFonts w:ascii="Cambria Math" w:cstheme="minorHAnsi"/>
              </w:rPr>
              <m:t>2</m:t>
            </m:r>
          </m:sup>
        </m:sSup>
      </m:oMath>
      <w:r w:rsidR="00BC3DDA" w:rsidRPr="00947EBC">
        <w:rPr>
          <w:rFonts w:eastAsiaTheme="minorEastAsia" w:cstheme="minorHAnsi"/>
        </w:rPr>
        <w:t>-</w:t>
      </w:r>
      <w:r w:rsidR="00BC255B" w:rsidRPr="00947EBC">
        <w:rPr>
          <w:rFonts w:cstheme="minorHAnsi"/>
        </w:rPr>
        <w:t>table (</w:t>
      </w:r>
      <w:r w:rsidR="00BC3DDA" w:rsidRPr="00947EBC">
        <w:rPr>
          <w:rFonts w:cstheme="minorHAnsi"/>
        </w:rPr>
        <w:t xml:space="preserve">6.98 </w:t>
      </w:r>
      <w:r w:rsidR="00D4497F" w:rsidRPr="00947EBC">
        <w:rPr>
          <w:rFonts w:cstheme="minorHAnsi"/>
        </w:rPr>
        <w:t>&lt;</w:t>
      </w:r>
      <w:r w:rsidR="00BC3DDA" w:rsidRPr="00947EBC">
        <w:rPr>
          <w:rFonts w:cstheme="minorHAnsi"/>
        </w:rPr>
        <w:t xml:space="preserve"> 11.07</w:t>
      </w:r>
      <w:r w:rsidR="00BC255B" w:rsidRPr="00947EBC">
        <w:rPr>
          <w:rFonts w:cstheme="minorHAnsi"/>
        </w:rPr>
        <w:t>) with df=5. Moreover, Asymp. Sig(2 tailed value is higher than 0.05, so the computation of experimental group is normal.</w:t>
      </w:r>
      <w:r w:rsidR="00BC3DDA" w:rsidRPr="00947EBC">
        <w:rPr>
          <w:rFonts w:cstheme="minorHAnsi"/>
        </w:rPr>
        <w:t xml:space="preserve"> Whether </w:t>
      </w:r>
      <w:r w:rsidR="00BC255B" w:rsidRPr="00947EBC">
        <w:rPr>
          <w:rFonts w:cstheme="minorHAnsi"/>
        </w:rPr>
        <w:t xml:space="preserve">control group, the researcher also conducts normality test. </w:t>
      </w:r>
      <w:r w:rsidR="00BC3DDA" w:rsidRPr="00947EBC">
        <w:rPr>
          <w:rFonts w:cstheme="minorHAnsi"/>
        </w:rPr>
        <w:t>The</w:t>
      </w:r>
      <w:r w:rsidR="00BC255B" w:rsidRPr="00947EBC">
        <w:rPr>
          <w:rFonts w:cstheme="minorHAnsi"/>
        </w:rPr>
        <w:t xml:space="preserve"> </w:t>
      </w:r>
      <w:r w:rsidR="00BC3DDA" w:rsidRPr="00947EBC">
        <w:rPr>
          <w:rFonts w:cstheme="minorHAnsi"/>
        </w:rPr>
        <w:t>researcher</w:t>
      </w:r>
      <w:r w:rsidR="00BC255B" w:rsidRPr="00947EBC">
        <w:rPr>
          <w:rFonts w:cstheme="minorHAnsi"/>
        </w:rPr>
        <w:t xml:space="preserve"> finds that chi square </w:t>
      </w:r>
      <w:r w:rsidR="002F260D" w:rsidRPr="00947EBC">
        <w:rPr>
          <w:rFonts w:cstheme="minorHAnsi"/>
        </w:rPr>
        <w:t>value</w:t>
      </w:r>
      <w:r w:rsidR="00BC255B" w:rsidRPr="00947EBC">
        <w:rPr>
          <w:rFonts w:cstheme="minorHAnsi"/>
        </w:rPr>
        <w:t xml:space="preserve"> is 8.62. this value then is compared by chi square table according to df that is used. The researcher uses df 5 in chi square table, so the chi square table is 11.070. Then, using SPSS program it is gained 0.07 (Asymp. Sig(2 tailed). From the analysis, </w:t>
      </w:r>
      <m:oMath>
        <m:sSup>
          <m:sSupPr>
            <m:ctrlPr>
              <w:rPr>
                <w:rFonts w:ascii="Cambria Math" w:hAnsi="Cambria Math" w:cstheme="minorHAnsi"/>
              </w:rPr>
            </m:ctrlPr>
          </m:sSupPr>
          <m:e>
            <m:r>
              <m:rPr>
                <m:sty m:val="p"/>
              </m:rPr>
              <w:rPr>
                <w:rFonts w:ascii="Cambria Math" w:cstheme="minorHAnsi"/>
              </w:rPr>
              <m:t>x</m:t>
            </m:r>
          </m:e>
          <m:sup>
            <m:r>
              <m:rPr>
                <m:sty m:val="p"/>
              </m:rPr>
              <w:rPr>
                <w:rFonts w:ascii="Cambria Math" w:cstheme="minorHAnsi"/>
              </w:rPr>
              <m:t>2</m:t>
            </m:r>
          </m:sup>
        </m:sSup>
      </m:oMath>
      <w:r w:rsidR="002F260D" w:rsidRPr="00947EBC">
        <w:rPr>
          <w:rFonts w:eastAsiaTheme="minorEastAsia" w:cstheme="minorHAnsi"/>
        </w:rPr>
        <w:t>-</w:t>
      </w:r>
      <w:r w:rsidR="002F260D" w:rsidRPr="00947EBC">
        <w:rPr>
          <w:rFonts w:cstheme="minorHAnsi"/>
        </w:rPr>
        <w:t xml:space="preserve">value </w:t>
      </w:r>
      <w:r w:rsidR="00D4497F" w:rsidRPr="00947EBC">
        <w:rPr>
          <w:rFonts w:cstheme="minorHAnsi"/>
        </w:rPr>
        <w:t>&lt;</w:t>
      </w:r>
      <w:r w:rsidR="002F260D" w:rsidRPr="00947EBC">
        <w:rPr>
          <w:rFonts w:cstheme="minorHAnsi"/>
        </w:rPr>
        <w:t xml:space="preserve"> </w:t>
      </w:r>
      <m:oMath>
        <m:sSup>
          <m:sSupPr>
            <m:ctrlPr>
              <w:rPr>
                <w:rFonts w:ascii="Cambria Math" w:hAnsi="Cambria Math" w:cstheme="minorHAnsi"/>
              </w:rPr>
            </m:ctrlPr>
          </m:sSupPr>
          <m:e>
            <m:r>
              <m:rPr>
                <m:sty m:val="p"/>
              </m:rPr>
              <w:rPr>
                <w:rFonts w:ascii="Cambria Math" w:cstheme="minorHAnsi"/>
              </w:rPr>
              <m:t>x</m:t>
            </m:r>
          </m:e>
          <m:sup>
            <m:r>
              <m:rPr>
                <m:sty m:val="p"/>
              </m:rPr>
              <w:rPr>
                <w:rFonts w:ascii="Cambria Math" w:cstheme="minorHAnsi"/>
              </w:rPr>
              <m:t>2</m:t>
            </m:r>
          </m:sup>
        </m:sSup>
      </m:oMath>
      <w:r w:rsidR="002F260D" w:rsidRPr="00947EBC">
        <w:rPr>
          <w:rFonts w:eastAsiaTheme="minorEastAsia" w:cstheme="minorHAnsi"/>
        </w:rPr>
        <w:t>-</w:t>
      </w:r>
      <w:r w:rsidR="002F260D" w:rsidRPr="00947EBC">
        <w:rPr>
          <w:rFonts w:cstheme="minorHAnsi"/>
        </w:rPr>
        <w:t xml:space="preserve">table </w:t>
      </w:r>
      <w:r w:rsidR="00BC255B" w:rsidRPr="00947EBC">
        <w:rPr>
          <w:rFonts w:cstheme="minorHAnsi"/>
        </w:rPr>
        <w:t>(</w:t>
      </w:r>
      <w:r w:rsidR="002F260D" w:rsidRPr="00947EBC">
        <w:rPr>
          <w:rFonts w:cstheme="minorHAnsi"/>
        </w:rPr>
        <w:t xml:space="preserve">8.62 </w:t>
      </w:r>
      <w:r w:rsidR="00D4497F" w:rsidRPr="00947EBC">
        <w:rPr>
          <w:rFonts w:cstheme="minorHAnsi"/>
        </w:rPr>
        <w:t>&lt;</w:t>
      </w:r>
      <w:r w:rsidR="002F260D" w:rsidRPr="00947EBC">
        <w:rPr>
          <w:rFonts w:cstheme="minorHAnsi"/>
        </w:rPr>
        <w:t xml:space="preserve"> 11.07</w:t>
      </w:r>
      <w:r w:rsidR="00BC255B" w:rsidRPr="00947EBC">
        <w:rPr>
          <w:rFonts w:cstheme="minorHAnsi"/>
        </w:rPr>
        <w:t xml:space="preserve">) with df=5. </w:t>
      </w:r>
      <w:r w:rsidR="002F260D" w:rsidRPr="00947EBC">
        <w:rPr>
          <w:rFonts w:cstheme="minorHAnsi"/>
        </w:rPr>
        <w:t>Moreover</w:t>
      </w:r>
      <w:r w:rsidR="00BC255B" w:rsidRPr="00947EBC">
        <w:rPr>
          <w:rFonts w:cstheme="minorHAnsi"/>
        </w:rPr>
        <w:t xml:space="preserve">, Asymp. Sig(2 tailed value is higher than 0.05, so the computation of </w:t>
      </w:r>
      <w:r w:rsidR="002F260D" w:rsidRPr="00947EBC">
        <w:rPr>
          <w:rFonts w:cstheme="minorHAnsi"/>
        </w:rPr>
        <w:t>control</w:t>
      </w:r>
      <w:r w:rsidR="00BC255B" w:rsidRPr="00947EBC">
        <w:rPr>
          <w:rFonts w:cstheme="minorHAnsi"/>
        </w:rPr>
        <w:t xml:space="preserve"> group is normal.</w:t>
      </w:r>
      <w:r w:rsidR="00D4497F" w:rsidRPr="00947EBC">
        <w:rPr>
          <w:rFonts w:cstheme="minorHAnsi"/>
        </w:rPr>
        <w:t xml:space="preserve"> </w:t>
      </w:r>
    </w:p>
    <w:p w:rsidR="00D4497F" w:rsidRPr="00947EBC" w:rsidRDefault="00BC255B" w:rsidP="00D4497F">
      <w:pPr>
        <w:pStyle w:val="ListParagraph"/>
        <w:spacing w:line="240" w:lineRule="auto"/>
        <w:ind w:left="270" w:firstLine="720"/>
        <w:jc w:val="both"/>
        <w:rPr>
          <w:rFonts w:cstheme="minorHAnsi"/>
        </w:rPr>
      </w:pPr>
      <w:r w:rsidRPr="00947EBC">
        <w:rPr>
          <w:rFonts w:cstheme="minorHAnsi"/>
        </w:rPr>
        <w:t xml:space="preserve">Next one is the computation of homogeneity test or f-test. It is gained by </w:t>
      </w:r>
      <w:r w:rsidR="00D4497F" w:rsidRPr="00947EBC">
        <w:rPr>
          <w:rFonts w:cstheme="minorHAnsi"/>
        </w:rPr>
        <w:t>comparing</w:t>
      </w:r>
      <w:r w:rsidRPr="00947EBC">
        <w:rPr>
          <w:rFonts w:cstheme="minorHAnsi"/>
        </w:rPr>
        <w:t xml:space="preserve"> two variance (experimental group and control group). The result of f-test is 1.11</w:t>
      </w:r>
      <w:r w:rsidR="00D4497F" w:rsidRPr="00947EBC">
        <w:rPr>
          <w:rFonts w:cstheme="minorHAnsi"/>
        </w:rPr>
        <w:t xml:space="preserve"> </w:t>
      </w:r>
      <w:r w:rsidRPr="00947EBC">
        <w:rPr>
          <w:rFonts w:cstheme="minorHAnsi"/>
        </w:rPr>
        <w:t>is lower than f-table (2.38 with df=31</w:t>
      </w:r>
      <w:r w:rsidR="00D4497F" w:rsidRPr="00947EBC">
        <w:rPr>
          <w:rFonts w:cstheme="minorHAnsi"/>
        </w:rPr>
        <w:t>);</w:t>
      </w:r>
      <w:r w:rsidRPr="00947EBC">
        <w:rPr>
          <w:rFonts w:cstheme="minorHAnsi"/>
        </w:rPr>
        <w:t xml:space="preserve"> </w:t>
      </w:r>
      <w:r w:rsidR="00D4497F" w:rsidRPr="00947EBC">
        <w:rPr>
          <w:rFonts w:cstheme="minorHAnsi"/>
        </w:rPr>
        <w:t xml:space="preserve">1.11 &lt; 2.38 </w:t>
      </w:r>
      <w:r w:rsidRPr="00947EBC">
        <w:rPr>
          <w:rFonts w:cstheme="minorHAnsi"/>
        </w:rPr>
        <w:t xml:space="preserve">It means the </w:t>
      </w:r>
      <w:r w:rsidR="00D4497F" w:rsidRPr="00947EBC">
        <w:rPr>
          <w:rFonts w:cstheme="minorHAnsi"/>
        </w:rPr>
        <w:t>variance of both groups is</w:t>
      </w:r>
      <w:r w:rsidRPr="00947EBC">
        <w:rPr>
          <w:rFonts w:cstheme="minorHAnsi"/>
        </w:rPr>
        <w:t xml:space="preserve"> homogenous. To strengthen the result, the researcher compute homogeneity test using SPSS. From this </w:t>
      </w:r>
      <w:r w:rsidR="00D4497F" w:rsidRPr="00947EBC">
        <w:rPr>
          <w:rFonts w:cstheme="minorHAnsi"/>
        </w:rPr>
        <w:t>computation</w:t>
      </w:r>
      <w:r w:rsidRPr="00947EBC">
        <w:rPr>
          <w:rFonts w:cstheme="minorHAnsi"/>
        </w:rPr>
        <w:t>, it is gained that f-value is 0.992. This value is higher than 0.05, it meant that data both experimental group and control group is homogeneous.</w:t>
      </w:r>
    </w:p>
    <w:p w:rsidR="00B02A9B" w:rsidRPr="00947EBC" w:rsidRDefault="00BC255B" w:rsidP="00D4497F">
      <w:pPr>
        <w:pStyle w:val="ListParagraph"/>
        <w:spacing w:line="240" w:lineRule="auto"/>
        <w:ind w:left="270" w:firstLine="720"/>
        <w:jc w:val="both"/>
        <w:rPr>
          <w:rFonts w:cstheme="minorHAnsi"/>
        </w:rPr>
      </w:pPr>
      <w:r w:rsidRPr="00947EBC">
        <w:rPr>
          <w:rFonts w:cstheme="minorHAnsi"/>
        </w:rPr>
        <w:t>The last computation is test of hypothesis or t-test. The result this test is t-value that is 3.01. Then, the computation using SPSS finds the significant value that is 0.04 (Asymp. Sig(2 tailed. Those two value, then, are compared using t-table and 0.05. The result of t-tst is 3.01. It is higher than t-table with df=62 that is 2.000. Because the result of t-test is higher than t-table</w:t>
      </w:r>
      <w:r w:rsidR="00D4497F" w:rsidRPr="00947EBC">
        <w:rPr>
          <w:rFonts w:cstheme="minorHAnsi"/>
        </w:rPr>
        <w:t xml:space="preserve"> (3.012 &gt; 2.000)</w:t>
      </w:r>
      <w:r w:rsidRPr="00947EBC">
        <w:rPr>
          <w:rFonts w:cstheme="minorHAnsi"/>
        </w:rPr>
        <w:t xml:space="preserve">, the researcher can conclude that the hypothesis is accepted is Ha. Then, from the computation using </w:t>
      </w:r>
      <w:r w:rsidR="00492577">
        <w:rPr>
          <w:rFonts w:cstheme="minorHAnsi"/>
        </w:rPr>
        <w:t>SPSS,</w:t>
      </w:r>
      <w:r w:rsidRPr="00947EBC">
        <w:rPr>
          <w:rFonts w:cstheme="minorHAnsi"/>
        </w:rPr>
        <w:t xml:space="preserve"> reseacher</w:t>
      </w:r>
      <w:r w:rsidR="00492577">
        <w:rPr>
          <w:rFonts w:cstheme="minorHAnsi"/>
        </w:rPr>
        <w:t xml:space="preserve"> finds the significant value </w:t>
      </w:r>
      <w:r w:rsidRPr="00947EBC">
        <w:rPr>
          <w:rFonts w:cstheme="minorHAnsi"/>
        </w:rPr>
        <w:t xml:space="preserve">is 0.04. It </w:t>
      </w:r>
      <w:r w:rsidR="00D4497F" w:rsidRPr="00947EBC">
        <w:rPr>
          <w:rFonts w:cstheme="minorHAnsi"/>
        </w:rPr>
        <w:t>is lower than 0.05</w:t>
      </w:r>
      <w:r w:rsidRPr="00947EBC">
        <w:rPr>
          <w:rFonts w:cstheme="minorHAnsi"/>
        </w:rPr>
        <w:t xml:space="preserve"> at significant level 95%. So that, the result is the null hypothesis or Ho is rejected and alternative hypothesis or Ha is accepted. In other word, it means that “The poem entitled The Chaos by Gerard Nolst Trenité is effective </w:t>
      </w:r>
      <w:r w:rsidR="00492577">
        <w:rPr>
          <w:rFonts w:cstheme="minorHAnsi"/>
        </w:rPr>
        <w:t>for</w:t>
      </w:r>
      <w:r w:rsidRPr="00947EBC">
        <w:rPr>
          <w:rFonts w:cstheme="minorHAnsi"/>
        </w:rPr>
        <w:t xml:space="preserve"> teaching pronunciation at the tenth grade students of SMAN 1 Salaman in </w:t>
      </w:r>
      <w:r w:rsidR="00492577">
        <w:rPr>
          <w:rFonts w:cstheme="minorHAnsi"/>
        </w:rPr>
        <w:t xml:space="preserve">the </w:t>
      </w:r>
      <w:r w:rsidRPr="00947EBC">
        <w:rPr>
          <w:rFonts w:cstheme="minorHAnsi"/>
        </w:rPr>
        <w:t>academic year 2014/2015”.</w:t>
      </w:r>
    </w:p>
    <w:p w:rsidR="00D4497F" w:rsidRPr="00947EBC" w:rsidRDefault="00D4497F" w:rsidP="00D4497F">
      <w:pPr>
        <w:pStyle w:val="ListParagraph"/>
        <w:spacing w:line="240" w:lineRule="auto"/>
        <w:ind w:left="270" w:firstLine="720"/>
        <w:jc w:val="both"/>
        <w:rPr>
          <w:rFonts w:cstheme="minorHAnsi"/>
        </w:rPr>
      </w:pPr>
    </w:p>
    <w:p w:rsidR="002F6A1E" w:rsidRPr="00947EBC" w:rsidRDefault="000D59BA" w:rsidP="00BC255B">
      <w:pPr>
        <w:spacing w:line="240" w:lineRule="auto"/>
        <w:jc w:val="both"/>
        <w:rPr>
          <w:rFonts w:eastAsia="Calibri" w:cstheme="minorHAnsi"/>
        </w:rPr>
      </w:pPr>
      <w:r w:rsidRPr="00947EBC">
        <w:rPr>
          <w:rFonts w:eastAsia="Calibri" w:cstheme="minorHAnsi"/>
        </w:rPr>
        <w:t>CONCLUSION</w:t>
      </w:r>
    </w:p>
    <w:p w:rsidR="00694207" w:rsidRPr="00947EBC" w:rsidRDefault="00694207" w:rsidP="00BC255B">
      <w:pPr>
        <w:spacing w:after="0" w:line="240" w:lineRule="auto"/>
        <w:ind w:left="270" w:firstLine="722"/>
        <w:jc w:val="both"/>
        <w:rPr>
          <w:rFonts w:cstheme="minorHAnsi"/>
          <w:szCs w:val="20"/>
        </w:rPr>
      </w:pPr>
      <w:r w:rsidRPr="00947EBC">
        <w:rPr>
          <w:rFonts w:cstheme="minorHAnsi"/>
        </w:rPr>
        <w:t xml:space="preserve">The result of this research showed that </w:t>
      </w:r>
      <w:r w:rsidRPr="00947EBC">
        <w:rPr>
          <w:rFonts w:cstheme="minorHAnsi"/>
          <w:lang w:val="id-ID"/>
        </w:rPr>
        <w:t xml:space="preserve">Poem Entitled </w:t>
      </w:r>
      <w:r w:rsidRPr="00947EBC">
        <w:rPr>
          <w:rFonts w:cstheme="minorHAnsi"/>
          <w:i/>
          <w:lang w:val="id-ID"/>
        </w:rPr>
        <w:t>The Chaos by Gerard Nolst Trenité</w:t>
      </w:r>
      <w:r w:rsidRPr="00947EBC">
        <w:rPr>
          <w:rFonts w:cstheme="minorHAnsi"/>
        </w:rPr>
        <w:t xml:space="preserve"> is effective for teaching </w:t>
      </w:r>
      <w:r w:rsidRPr="00947EBC">
        <w:rPr>
          <w:rFonts w:cstheme="minorHAnsi"/>
          <w:lang w:val="id-ID"/>
        </w:rPr>
        <w:t>pronounciation</w:t>
      </w:r>
      <w:r w:rsidRPr="00947EBC">
        <w:rPr>
          <w:rFonts w:cstheme="minorHAnsi"/>
        </w:rPr>
        <w:t>. The students</w:t>
      </w:r>
      <w:r w:rsidRPr="00947EBC">
        <w:rPr>
          <w:rFonts w:cstheme="minorHAnsi"/>
          <w:szCs w:val="20"/>
        </w:rPr>
        <w:t xml:space="preserve">’ achievement in pre-test and post-test showed a significant improvement. The result of the t-value computation is 3.012. It means that Ha is accepted. The highest score of the post test result is 92 from experimental group, whether the highest score of the post test result is 85 from control group. The mean score of the post test of Experimental group is 80.06, whether the mean score of control group is 74.72. Experimental group is the group which conducted the treatment by giving the English poem entitled </w:t>
      </w:r>
      <w:r w:rsidR="00465966" w:rsidRPr="00947EBC">
        <w:rPr>
          <w:rFonts w:cstheme="minorHAnsi"/>
          <w:i/>
          <w:szCs w:val="20"/>
        </w:rPr>
        <w:t>The Chaos by Gerard Nolst T</w:t>
      </w:r>
      <w:r w:rsidRPr="00947EBC">
        <w:rPr>
          <w:rFonts w:cstheme="minorHAnsi"/>
          <w:i/>
          <w:szCs w:val="20"/>
        </w:rPr>
        <w:t>renité</w:t>
      </w:r>
      <w:r w:rsidRPr="00947EBC">
        <w:rPr>
          <w:rFonts w:cstheme="minorHAnsi"/>
          <w:szCs w:val="20"/>
        </w:rPr>
        <w:t xml:space="preserve">. Based on the research findings, the computation of t-value is higher than the t-table (3.012 &gt; 2.000). From the result, the researcher concludes that Ho is rejected and Ha is accepted. In other word, </w:t>
      </w:r>
      <w:r w:rsidRPr="00947EBC">
        <w:rPr>
          <w:rFonts w:cstheme="minorHAnsi"/>
          <w:szCs w:val="20"/>
          <w:lang w:val="id-ID"/>
        </w:rPr>
        <w:t xml:space="preserve">Poem Entitled </w:t>
      </w:r>
      <w:r w:rsidRPr="00947EBC">
        <w:rPr>
          <w:rFonts w:cstheme="minorHAnsi"/>
          <w:i/>
          <w:szCs w:val="20"/>
          <w:lang w:val="id-ID"/>
        </w:rPr>
        <w:t>The Chaos by Gerard Nolst Trenité</w:t>
      </w:r>
      <w:r w:rsidRPr="00947EBC">
        <w:rPr>
          <w:rFonts w:cstheme="minorHAnsi"/>
          <w:szCs w:val="20"/>
        </w:rPr>
        <w:t xml:space="preserve"> is effective for teaching </w:t>
      </w:r>
      <w:r w:rsidRPr="00947EBC">
        <w:rPr>
          <w:rFonts w:cstheme="minorHAnsi"/>
          <w:szCs w:val="20"/>
          <w:lang w:val="id-ID"/>
        </w:rPr>
        <w:t>pronounciation</w:t>
      </w:r>
      <w:r w:rsidRPr="00947EBC">
        <w:rPr>
          <w:rFonts w:cstheme="minorHAnsi"/>
          <w:szCs w:val="20"/>
        </w:rPr>
        <w:t xml:space="preserve"> at the tenth grade students of SMAN 1 Salaman in the academic year 2014/2015</w:t>
      </w:r>
      <w:r w:rsidRPr="00947EBC">
        <w:rPr>
          <w:rFonts w:cstheme="minorHAnsi"/>
          <w:szCs w:val="20"/>
          <w:lang w:val="id-ID"/>
        </w:rPr>
        <w:t>.</w:t>
      </w:r>
    </w:p>
    <w:p w:rsidR="00947EBC" w:rsidRPr="00664A01" w:rsidRDefault="00947EBC" w:rsidP="00694207">
      <w:pPr>
        <w:spacing w:line="360" w:lineRule="auto"/>
        <w:jc w:val="both"/>
        <w:rPr>
          <w:rFonts w:eastAsia="Calibri" w:cstheme="minorHAnsi"/>
          <w:sz w:val="24"/>
          <w:lang w:val="id-ID"/>
        </w:rPr>
      </w:pPr>
    </w:p>
    <w:p w:rsidR="00694207" w:rsidRPr="00947EBC" w:rsidRDefault="00694207" w:rsidP="00694207">
      <w:pPr>
        <w:spacing w:line="360" w:lineRule="auto"/>
        <w:jc w:val="both"/>
        <w:rPr>
          <w:rFonts w:eastAsia="Calibri" w:cstheme="minorHAnsi"/>
          <w:sz w:val="24"/>
        </w:rPr>
      </w:pPr>
      <w:r w:rsidRPr="00947EBC">
        <w:rPr>
          <w:rFonts w:eastAsia="Calibri" w:cstheme="minorHAnsi"/>
          <w:sz w:val="24"/>
        </w:rPr>
        <w:lastRenderedPageBreak/>
        <w:t>REFFERECES</w:t>
      </w:r>
    </w:p>
    <w:p w:rsidR="00D4497F" w:rsidRPr="00947EBC" w:rsidRDefault="00D4497F" w:rsidP="00D4497F">
      <w:pPr>
        <w:spacing w:after="0"/>
        <w:ind w:left="851" w:hanging="851"/>
        <w:jc w:val="both"/>
        <w:rPr>
          <w:rFonts w:cstheme="minorHAnsi"/>
          <w:sz w:val="24"/>
          <w:szCs w:val="24"/>
        </w:rPr>
      </w:pPr>
      <w:r w:rsidRPr="00947EBC">
        <w:rPr>
          <w:rFonts w:cstheme="minorHAnsi"/>
          <w:sz w:val="24"/>
          <w:szCs w:val="24"/>
        </w:rPr>
        <w:t>Arikunto, Suharsimi. 2013.</w:t>
      </w:r>
      <w:r w:rsidRPr="00947EBC">
        <w:rPr>
          <w:rFonts w:cstheme="minorHAnsi"/>
          <w:i/>
          <w:sz w:val="24"/>
          <w:szCs w:val="24"/>
        </w:rPr>
        <w:t xml:space="preserve"> Procedur Penelitian.</w:t>
      </w:r>
      <w:r w:rsidRPr="00947EBC">
        <w:rPr>
          <w:rFonts w:cstheme="minorHAnsi"/>
          <w:sz w:val="24"/>
          <w:szCs w:val="24"/>
        </w:rPr>
        <w:t xml:space="preserve"> Jakarta: PT. Asdi Mahasatya.</w:t>
      </w:r>
    </w:p>
    <w:p w:rsidR="00694207" w:rsidRPr="00947EBC" w:rsidRDefault="00694207" w:rsidP="000D59BA">
      <w:pPr>
        <w:spacing w:after="0" w:line="240" w:lineRule="auto"/>
        <w:ind w:left="851" w:hanging="851"/>
        <w:jc w:val="both"/>
        <w:rPr>
          <w:rFonts w:cstheme="minorHAnsi"/>
          <w:color w:val="000000" w:themeColor="text1"/>
          <w:lang w:val="id-ID"/>
        </w:rPr>
      </w:pPr>
    </w:p>
    <w:p w:rsidR="00694207" w:rsidRPr="00947EBC" w:rsidRDefault="00694207" w:rsidP="000D59BA">
      <w:pPr>
        <w:spacing w:after="0" w:line="240" w:lineRule="auto"/>
        <w:ind w:left="851" w:hanging="851"/>
        <w:jc w:val="both"/>
        <w:rPr>
          <w:rFonts w:cstheme="minorHAnsi"/>
        </w:rPr>
      </w:pPr>
      <w:r w:rsidRPr="00947EBC">
        <w:rPr>
          <w:rFonts w:cstheme="minorHAnsi"/>
        </w:rPr>
        <w:t>Finch</w:t>
      </w:r>
      <w:r w:rsidRPr="00947EBC">
        <w:rPr>
          <w:rFonts w:cstheme="minorHAnsi"/>
          <w:lang w:val="id-ID"/>
        </w:rPr>
        <w:t xml:space="preserve">, </w:t>
      </w:r>
      <w:r w:rsidRPr="00947EBC">
        <w:rPr>
          <w:rFonts w:cstheme="minorHAnsi"/>
        </w:rPr>
        <w:t xml:space="preserve">Andrew. </w:t>
      </w:r>
      <w:r w:rsidRPr="00947EBC">
        <w:rPr>
          <w:rFonts w:cstheme="minorHAnsi"/>
          <w:i/>
          <w:iCs/>
        </w:rPr>
        <w:t xml:space="preserve">Using poems to teach English. English Language Teaching. </w:t>
      </w:r>
      <w:r w:rsidRPr="00947EBC">
        <w:rPr>
          <w:rFonts w:cstheme="minorHAnsi"/>
        </w:rPr>
        <w:t>Kyungpook National University.</w:t>
      </w:r>
    </w:p>
    <w:p w:rsidR="00694207" w:rsidRPr="00947EBC" w:rsidRDefault="00694207" w:rsidP="000D59BA">
      <w:pPr>
        <w:spacing w:after="0" w:line="240" w:lineRule="auto"/>
        <w:ind w:left="851" w:hanging="851"/>
        <w:jc w:val="both"/>
        <w:rPr>
          <w:rFonts w:cstheme="minorHAnsi"/>
        </w:rPr>
      </w:pPr>
    </w:p>
    <w:p w:rsidR="00694207" w:rsidRPr="00947EBC" w:rsidRDefault="00694207" w:rsidP="000D59BA">
      <w:pPr>
        <w:spacing w:after="0" w:line="240" w:lineRule="auto"/>
        <w:ind w:left="851" w:hanging="851"/>
        <w:jc w:val="both"/>
        <w:rPr>
          <w:rFonts w:cstheme="minorHAnsi"/>
        </w:rPr>
      </w:pPr>
      <w:r w:rsidRPr="00947EBC">
        <w:rPr>
          <w:rFonts w:cstheme="minorHAnsi"/>
        </w:rPr>
        <w:t>Hornby,</w:t>
      </w:r>
      <w:r w:rsidRPr="00947EBC">
        <w:rPr>
          <w:rFonts w:cstheme="minorHAnsi"/>
          <w:lang w:val="id-ID"/>
        </w:rPr>
        <w:t xml:space="preserve"> </w:t>
      </w:r>
      <w:r w:rsidRPr="00947EBC">
        <w:rPr>
          <w:rFonts w:cstheme="minorHAnsi"/>
        </w:rPr>
        <w:t>A. S. 1995</w:t>
      </w:r>
      <w:r w:rsidRPr="00947EBC">
        <w:rPr>
          <w:rFonts w:cstheme="minorHAnsi"/>
          <w:lang w:val="id-ID"/>
        </w:rPr>
        <w:t>.</w:t>
      </w:r>
      <w:r w:rsidRPr="00947EBC">
        <w:rPr>
          <w:rFonts w:cstheme="minorHAnsi"/>
        </w:rPr>
        <w:t xml:space="preserve"> </w:t>
      </w:r>
      <w:r w:rsidRPr="00947EBC">
        <w:rPr>
          <w:rFonts w:cstheme="minorHAnsi"/>
          <w:i/>
        </w:rPr>
        <w:t>Oxford Advanced Learners’ Dictionary</w:t>
      </w:r>
      <w:r w:rsidRPr="00947EBC">
        <w:rPr>
          <w:rFonts w:cstheme="minorHAnsi"/>
          <w:i/>
          <w:lang w:val="id-ID"/>
        </w:rPr>
        <w:t xml:space="preserve"> </w:t>
      </w:r>
      <w:r w:rsidRPr="00947EBC">
        <w:rPr>
          <w:rFonts w:cstheme="minorHAnsi"/>
          <w:i/>
        </w:rPr>
        <w:t>of Current English, Fifth Edition</w:t>
      </w:r>
      <w:r w:rsidRPr="00947EBC">
        <w:rPr>
          <w:rFonts w:cstheme="minorHAnsi"/>
        </w:rPr>
        <w:t>, New York: Oxford University Press.</w:t>
      </w:r>
    </w:p>
    <w:p w:rsidR="00694207" w:rsidRPr="00947EBC" w:rsidRDefault="00694207" w:rsidP="000D59BA">
      <w:pPr>
        <w:spacing w:after="0" w:line="240" w:lineRule="auto"/>
        <w:jc w:val="both"/>
        <w:rPr>
          <w:rFonts w:cstheme="minorHAnsi"/>
        </w:rPr>
      </w:pPr>
    </w:p>
    <w:p w:rsidR="00694207" w:rsidRPr="00947EBC" w:rsidRDefault="00694207" w:rsidP="000D59BA">
      <w:pPr>
        <w:spacing w:after="0" w:line="240" w:lineRule="auto"/>
        <w:ind w:left="851" w:hanging="851"/>
        <w:jc w:val="both"/>
        <w:rPr>
          <w:rFonts w:cstheme="minorHAnsi"/>
          <w:i/>
        </w:rPr>
      </w:pPr>
      <w:r w:rsidRPr="00947EBC">
        <w:rPr>
          <w:rFonts w:cstheme="minorHAnsi"/>
        </w:rPr>
        <w:t xml:space="preserve">Bernie, ollila and joe jantas. 2006. </w:t>
      </w:r>
      <w:r w:rsidRPr="00947EBC">
        <w:rPr>
          <w:rFonts w:cstheme="minorHAnsi"/>
          <w:i/>
        </w:rPr>
        <w:t>The Definition of Poetry</w:t>
      </w:r>
    </w:p>
    <w:p w:rsidR="00694207" w:rsidRPr="00947EBC" w:rsidRDefault="00694207" w:rsidP="000D59BA">
      <w:pPr>
        <w:spacing w:after="0" w:line="240" w:lineRule="auto"/>
        <w:ind w:left="851" w:hanging="851"/>
        <w:jc w:val="both"/>
        <w:rPr>
          <w:rFonts w:cstheme="minorHAnsi"/>
        </w:rPr>
      </w:pPr>
    </w:p>
    <w:p w:rsidR="00B02A9B" w:rsidRPr="00947EBC" w:rsidRDefault="00694207" w:rsidP="000D59BA">
      <w:pPr>
        <w:spacing w:after="0" w:line="240" w:lineRule="auto"/>
        <w:ind w:left="851" w:hanging="851"/>
        <w:jc w:val="both"/>
        <w:rPr>
          <w:rFonts w:cstheme="minorHAnsi"/>
        </w:rPr>
      </w:pPr>
      <w:r w:rsidRPr="00947EBC">
        <w:rPr>
          <w:rFonts w:cstheme="minorHAnsi"/>
        </w:rPr>
        <w:t>Brown, Douglas. 2004.</w:t>
      </w:r>
      <w:r w:rsidRPr="00947EBC">
        <w:rPr>
          <w:rFonts w:cstheme="minorHAnsi"/>
          <w:i/>
        </w:rPr>
        <w:t xml:space="preserve"> Language Asessment: Principle and Classroom practices.</w:t>
      </w:r>
      <w:r w:rsidRPr="00947EBC">
        <w:rPr>
          <w:rFonts w:cstheme="minorHAnsi"/>
        </w:rPr>
        <w:t xml:space="preserve"> New York: Pearson Education, Inc.</w:t>
      </w:r>
    </w:p>
    <w:p w:rsidR="000D59BA" w:rsidRPr="00947EBC" w:rsidRDefault="000D59BA" w:rsidP="000D59BA">
      <w:pPr>
        <w:spacing w:after="0" w:line="240" w:lineRule="auto"/>
        <w:ind w:left="851" w:hanging="851"/>
        <w:jc w:val="both"/>
        <w:rPr>
          <w:rFonts w:cstheme="minorHAnsi"/>
        </w:rPr>
      </w:pPr>
    </w:p>
    <w:p w:rsidR="00694207" w:rsidRPr="00947EBC" w:rsidRDefault="00694207" w:rsidP="000D59BA">
      <w:pPr>
        <w:autoSpaceDE w:val="0"/>
        <w:autoSpaceDN w:val="0"/>
        <w:adjustRightInd w:val="0"/>
        <w:spacing w:after="0" w:line="240" w:lineRule="auto"/>
        <w:jc w:val="both"/>
        <w:rPr>
          <w:rFonts w:cstheme="minorHAnsi"/>
          <w:lang w:val="id-ID"/>
        </w:rPr>
      </w:pPr>
      <w:r w:rsidRPr="00947EBC">
        <w:rPr>
          <w:rFonts w:cstheme="minorHAnsi"/>
          <w:lang w:val="id-ID"/>
        </w:rPr>
        <w:t xml:space="preserve">Jones, D. 1958. </w:t>
      </w:r>
      <w:r w:rsidRPr="00947EBC">
        <w:rPr>
          <w:rFonts w:cstheme="minorHAnsi"/>
          <w:i/>
          <w:iCs/>
          <w:lang w:val="id-ID"/>
        </w:rPr>
        <w:t xml:space="preserve">The Pronunciation of English </w:t>
      </w:r>
      <w:r w:rsidRPr="00947EBC">
        <w:rPr>
          <w:rFonts w:cstheme="minorHAnsi"/>
          <w:lang w:val="id-ID"/>
        </w:rPr>
        <w:t>(Fourth Edition). London:</w:t>
      </w:r>
    </w:p>
    <w:p w:rsidR="00694207" w:rsidRPr="00947EBC" w:rsidRDefault="00694207" w:rsidP="000D59BA">
      <w:pPr>
        <w:autoSpaceDE w:val="0"/>
        <w:autoSpaceDN w:val="0"/>
        <w:adjustRightInd w:val="0"/>
        <w:spacing w:after="0" w:line="240" w:lineRule="auto"/>
        <w:ind w:left="851"/>
        <w:jc w:val="both"/>
        <w:rPr>
          <w:rFonts w:cstheme="minorHAnsi"/>
        </w:rPr>
      </w:pPr>
      <w:r w:rsidRPr="00947EBC">
        <w:rPr>
          <w:rFonts w:cstheme="minorHAnsi"/>
          <w:lang w:val="id-ID"/>
        </w:rPr>
        <w:t>Cambridge University Press</w:t>
      </w:r>
    </w:p>
    <w:p w:rsidR="00694207" w:rsidRPr="00664A01" w:rsidRDefault="00694207" w:rsidP="00492577">
      <w:pPr>
        <w:autoSpaceDE w:val="0"/>
        <w:autoSpaceDN w:val="0"/>
        <w:adjustRightInd w:val="0"/>
        <w:spacing w:after="0" w:line="240" w:lineRule="auto"/>
        <w:jc w:val="both"/>
        <w:rPr>
          <w:rFonts w:cstheme="minorHAnsi"/>
          <w:lang w:val="id-ID"/>
        </w:rPr>
      </w:pPr>
    </w:p>
    <w:p w:rsidR="00E258B9" w:rsidRPr="00947EBC" w:rsidRDefault="00694207" w:rsidP="000D59BA">
      <w:pPr>
        <w:autoSpaceDE w:val="0"/>
        <w:autoSpaceDN w:val="0"/>
        <w:adjustRightInd w:val="0"/>
        <w:spacing w:after="0" w:line="240" w:lineRule="auto"/>
        <w:ind w:left="851" w:hanging="851"/>
        <w:jc w:val="both"/>
        <w:rPr>
          <w:rFonts w:cstheme="minorHAnsi"/>
        </w:rPr>
      </w:pPr>
      <w:r w:rsidRPr="00947EBC">
        <w:rPr>
          <w:rFonts w:cstheme="minorHAnsi"/>
        </w:rPr>
        <w:t xml:space="preserve">Rif’atin, Silvia N.J. 2013. </w:t>
      </w:r>
      <w:r w:rsidRPr="00947EBC">
        <w:rPr>
          <w:rFonts w:cstheme="minorHAnsi"/>
          <w:i/>
        </w:rPr>
        <w:t>Poem as teaching media to improve students’ ability in pronunciation at grade eleven of SMA Nahdlatul Ulama Modo.</w:t>
      </w:r>
      <w:r w:rsidRPr="00947EBC">
        <w:rPr>
          <w:rFonts w:cstheme="minorHAnsi"/>
        </w:rPr>
        <w:t xml:space="preserve"> Lamongan.</w:t>
      </w:r>
    </w:p>
    <w:p w:rsidR="00D4497F" w:rsidRPr="00947EBC" w:rsidRDefault="00D4497F" w:rsidP="000D59BA">
      <w:pPr>
        <w:autoSpaceDE w:val="0"/>
        <w:autoSpaceDN w:val="0"/>
        <w:adjustRightInd w:val="0"/>
        <w:spacing w:after="0" w:line="240" w:lineRule="auto"/>
        <w:ind w:left="851" w:hanging="851"/>
        <w:jc w:val="both"/>
        <w:rPr>
          <w:rFonts w:cstheme="minorHAnsi"/>
        </w:rPr>
      </w:pPr>
    </w:p>
    <w:p w:rsidR="00D4497F" w:rsidRPr="00492577" w:rsidRDefault="00D4497F" w:rsidP="00D4497F">
      <w:pPr>
        <w:spacing w:after="0"/>
        <w:ind w:left="851" w:hanging="851"/>
        <w:jc w:val="both"/>
        <w:rPr>
          <w:rFonts w:cstheme="minorHAnsi"/>
          <w:szCs w:val="24"/>
        </w:rPr>
      </w:pPr>
      <w:r w:rsidRPr="00492577">
        <w:rPr>
          <w:rFonts w:cstheme="minorHAnsi"/>
          <w:szCs w:val="24"/>
          <w:lang w:val="id-ID"/>
        </w:rPr>
        <w:t xml:space="preserve">Sugiyono. 2012. </w:t>
      </w:r>
      <w:r w:rsidRPr="00492577">
        <w:rPr>
          <w:rFonts w:cstheme="minorHAnsi"/>
          <w:i/>
          <w:szCs w:val="24"/>
          <w:lang w:val="id-ID"/>
        </w:rPr>
        <w:t>Statistika untuk Penelitian</w:t>
      </w:r>
      <w:r w:rsidRPr="00492577">
        <w:rPr>
          <w:rFonts w:cstheme="minorHAnsi"/>
          <w:szCs w:val="24"/>
          <w:lang w:val="id-ID"/>
        </w:rPr>
        <w:t>. Bandung: Avabeta, cv.</w:t>
      </w:r>
    </w:p>
    <w:sectPr w:rsidR="00D4497F" w:rsidRPr="00492577" w:rsidSect="00FC52B0">
      <w:footerReference w:type="default" r:id="rId8"/>
      <w:pgSz w:w="11907" w:h="16839" w:code="9"/>
      <w:pgMar w:top="2275" w:right="1699" w:bottom="1699" w:left="227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11DE" w:rsidRDefault="001111DE" w:rsidP="005A05CF">
      <w:pPr>
        <w:spacing w:after="0" w:line="240" w:lineRule="auto"/>
      </w:pPr>
      <w:r>
        <w:separator/>
      </w:r>
    </w:p>
  </w:endnote>
  <w:endnote w:type="continuationSeparator" w:id="1">
    <w:p w:rsidR="001111DE" w:rsidRDefault="001111DE" w:rsidP="005A05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7C3" w:rsidRDefault="001111DE">
    <w:pPr>
      <w:pStyle w:val="Footer"/>
      <w:jc w:val="center"/>
    </w:pPr>
  </w:p>
  <w:p w:rsidR="007467C3" w:rsidRDefault="001111DE" w:rsidP="007467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11DE" w:rsidRDefault="001111DE" w:rsidP="005A05CF">
      <w:pPr>
        <w:spacing w:after="0" w:line="240" w:lineRule="auto"/>
      </w:pPr>
      <w:r>
        <w:separator/>
      </w:r>
    </w:p>
  </w:footnote>
  <w:footnote w:type="continuationSeparator" w:id="1">
    <w:p w:rsidR="001111DE" w:rsidRDefault="001111DE" w:rsidP="005A05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8A64C4"/>
    <w:multiLevelType w:val="hybridMultilevel"/>
    <w:tmpl w:val="7012C4A6"/>
    <w:lvl w:ilvl="0" w:tplc="6D38758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48634DB0"/>
    <w:multiLevelType w:val="hybridMultilevel"/>
    <w:tmpl w:val="AEE6326C"/>
    <w:lvl w:ilvl="0" w:tplc="686A385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4F053E78"/>
    <w:multiLevelType w:val="hybridMultilevel"/>
    <w:tmpl w:val="F2AA170C"/>
    <w:lvl w:ilvl="0" w:tplc="2C448EF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75503FA4"/>
    <w:multiLevelType w:val="hybridMultilevel"/>
    <w:tmpl w:val="5504E1D6"/>
    <w:lvl w:ilvl="0" w:tplc="6C0453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E4C87"/>
    <w:rsid w:val="000B5097"/>
    <w:rsid w:val="000D59BA"/>
    <w:rsid w:val="001111DE"/>
    <w:rsid w:val="0025416F"/>
    <w:rsid w:val="002F260D"/>
    <w:rsid w:val="002F6A1E"/>
    <w:rsid w:val="003434E7"/>
    <w:rsid w:val="00347057"/>
    <w:rsid w:val="00380687"/>
    <w:rsid w:val="003900A6"/>
    <w:rsid w:val="00406407"/>
    <w:rsid w:val="00465966"/>
    <w:rsid w:val="00492577"/>
    <w:rsid w:val="005A05CF"/>
    <w:rsid w:val="005B4783"/>
    <w:rsid w:val="00664A01"/>
    <w:rsid w:val="00694207"/>
    <w:rsid w:val="006A6E86"/>
    <w:rsid w:val="00717748"/>
    <w:rsid w:val="0077492F"/>
    <w:rsid w:val="007A0E72"/>
    <w:rsid w:val="007A470E"/>
    <w:rsid w:val="007F1150"/>
    <w:rsid w:val="00884699"/>
    <w:rsid w:val="008B545B"/>
    <w:rsid w:val="0091275E"/>
    <w:rsid w:val="00947EBC"/>
    <w:rsid w:val="00981DAC"/>
    <w:rsid w:val="00A56796"/>
    <w:rsid w:val="00A76028"/>
    <w:rsid w:val="00AC2E3D"/>
    <w:rsid w:val="00B02A9B"/>
    <w:rsid w:val="00B40577"/>
    <w:rsid w:val="00BC255B"/>
    <w:rsid w:val="00BC3DDA"/>
    <w:rsid w:val="00C00155"/>
    <w:rsid w:val="00C15904"/>
    <w:rsid w:val="00C43571"/>
    <w:rsid w:val="00C64962"/>
    <w:rsid w:val="00C953B6"/>
    <w:rsid w:val="00D4497F"/>
    <w:rsid w:val="00D87333"/>
    <w:rsid w:val="00DE4C87"/>
    <w:rsid w:val="00E258B9"/>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C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E4C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4C87"/>
  </w:style>
  <w:style w:type="paragraph" w:styleId="BalloonText">
    <w:name w:val="Balloon Text"/>
    <w:basedOn w:val="Normal"/>
    <w:link w:val="BalloonTextChar"/>
    <w:uiPriority w:val="99"/>
    <w:semiHidden/>
    <w:unhideWhenUsed/>
    <w:rsid w:val="00DE4C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4C87"/>
    <w:rPr>
      <w:rFonts w:ascii="Tahoma" w:hAnsi="Tahoma" w:cs="Tahoma"/>
      <w:sz w:val="16"/>
      <w:szCs w:val="16"/>
    </w:rPr>
  </w:style>
  <w:style w:type="paragraph" w:styleId="Header">
    <w:name w:val="header"/>
    <w:basedOn w:val="Normal"/>
    <w:link w:val="HeaderChar"/>
    <w:uiPriority w:val="99"/>
    <w:semiHidden/>
    <w:unhideWhenUsed/>
    <w:rsid w:val="005A05C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A05CF"/>
  </w:style>
  <w:style w:type="character" w:styleId="Hyperlink">
    <w:name w:val="Hyperlink"/>
    <w:basedOn w:val="DefaultParagraphFont"/>
    <w:uiPriority w:val="99"/>
    <w:unhideWhenUsed/>
    <w:rsid w:val="00C43571"/>
    <w:rPr>
      <w:color w:val="0000FF" w:themeColor="hyperlink"/>
      <w:u w:val="single"/>
    </w:rPr>
  </w:style>
  <w:style w:type="paragraph" w:styleId="ListParagraph">
    <w:name w:val="List Paragraph"/>
    <w:aliases w:val="Body of text,List Paragraph1"/>
    <w:basedOn w:val="Normal"/>
    <w:link w:val="ListParagraphChar"/>
    <w:uiPriority w:val="34"/>
    <w:qFormat/>
    <w:rsid w:val="00C15904"/>
    <w:pPr>
      <w:ind w:left="720"/>
      <w:contextualSpacing/>
    </w:pPr>
  </w:style>
  <w:style w:type="character" w:customStyle="1" w:styleId="ListParagraphChar">
    <w:name w:val="List Paragraph Char"/>
    <w:aliases w:val="Body of text Char,List Paragraph1 Char"/>
    <w:link w:val="ListParagraph"/>
    <w:uiPriority w:val="34"/>
    <w:locked/>
    <w:rsid w:val="00C15904"/>
  </w:style>
  <w:style w:type="character" w:styleId="PlaceholderText">
    <w:name w:val="Placeholder Text"/>
    <w:basedOn w:val="DefaultParagraphFont"/>
    <w:uiPriority w:val="99"/>
    <w:semiHidden/>
    <w:rsid w:val="007F1150"/>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tno.fajarrian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4</Pages>
  <Words>1609</Words>
  <Characters>9174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minah</dc:creator>
  <cp:lastModifiedBy>andrian</cp:lastModifiedBy>
  <cp:revision>9</cp:revision>
  <dcterms:created xsi:type="dcterms:W3CDTF">2015-08-19T01:05:00Z</dcterms:created>
  <dcterms:modified xsi:type="dcterms:W3CDTF">2016-05-03T14:50:00Z</dcterms:modified>
</cp:coreProperties>
</file>