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389" w:rsidRDefault="00E47205" w:rsidP="000225B8">
      <w:pPr>
        <w:pStyle w:val="NoSpacing"/>
        <w:spacing w:line="360" w:lineRule="auto"/>
        <w:jc w:val="center"/>
        <w:rPr>
          <w:rFonts w:cstheme="minorHAnsi"/>
          <w:b/>
          <w:sz w:val="28"/>
          <w:szCs w:val="28"/>
        </w:rPr>
      </w:pPr>
      <w:r>
        <w:rPr>
          <w:rFonts w:cstheme="minorHAnsi"/>
          <w:b/>
          <w:sz w:val="28"/>
          <w:szCs w:val="28"/>
          <w:lang w:val="id-ID"/>
        </w:rPr>
        <w:t>AN ANALYSIS OF STUDENTS’</w:t>
      </w:r>
      <w:r w:rsidR="00B2248A" w:rsidRPr="000225B8">
        <w:rPr>
          <w:rFonts w:cstheme="minorHAnsi"/>
          <w:b/>
          <w:sz w:val="28"/>
          <w:szCs w:val="28"/>
          <w:lang w:val="id-ID"/>
        </w:rPr>
        <w:t xml:space="preserve"> MOT</w:t>
      </w:r>
      <w:r w:rsidR="003A2389">
        <w:rPr>
          <w:rFonts w:cstheme="minorHAnsi"/>
          <w:b/>
          <w:sz w:val="28"/>
          <w:szCs w:val="28"/>
          <w:lang w:val="id-ID"/>
        </w:rPr>
        <w:t>IVATION IN SPEAKING ENGLISH AND</w:t>
      </w:r>
    </w:p>
    <w:p w:rsidR="003A2389" w:rsidRDefault="00B2248A" w:rsidP="000225B8">
      <w:pPr>
        <w:pStyle w:val="NoSpacing"/>
        <w:spacing w:line="360" w:lineRule="auto"/>
        <w:jc w:val="center"/>
        <w:rPr>
          <w:rFonts w:cstheme="minorHAnsi"/>
          <w:b/>
          <w:sz w:val="28"/>
          <w:szCs w:val="28"/>
        </w:rPr>
      </w:pPr>
      <w:r w:rsidRPr="000225B8">
        <w:rPr>
          <w:rFonts w:cstheme="minorHAnsi"/>
          <w:b/>
          <w:sz w:val="28"/>
          <w:szCs w:val="28"/>
          <w:lang w:val="id-ID"/>
        </w:rPr>
        <w:t>ITS EFFECT ON THEIR SPEA</w:t>
      </w:r>
      <w:r w:rsidR="00AE33B5">
        <w:rPr>
          <w:rFonts w:cstheme="minorHAnsi"/>
          <w:b/>
          <w:sz w:val="28"/>
          <w:szCs w:val="28"/>
          <w:lang w:val="id-ID"/>
        </w:rPr>
        <w:t>KING ABILITY OF SECOND GRADE OF</w:t>
      </w:r>
    </w:p>
    <w:p w:rsidR="00B2248A" w:rsidRPr="000225B8" w:rsidRDefault="00B2248A" w:rsidP="000225B8">
      <w:pPr>
        <w:pStyle w:val="NoSpacing"/>
        <w:spacing w:line="360" w:lineRule="auto"/>
        <w:jc w:val="center"/>
        <w:rPr>
          <w:rFonts w:cstheme="minorHAnsi"/>
          <w:b/>
          <w:sz w:val="28"/>
          <w:szCs w:val="28"/>
          <w:lang w:val="id-ID"/>
        </w:rPr>
      </w:pPr>
      <w:r w:rsidRPr="000225B8">
        <w:rPr>
          <w:rFonts w:cstheme="minorHAnsi"/>
          <w:b/>
          <w:sz w:val="28"/>
          <w:szCs w:val="28"/>
          <w:lang w:val="id-ID"/>
        </w:rPr>
        <w:t xml:space="preserve">MADRASAH ALIYAH (MA) PADURESO </w:t>
      </w:r>
      <w:r w:rsidR="007B60B6" w:rsidRPr="000225B8">
        <w:rPr>
          <w:rFonts w:cstheme="minorHAnsi"/>
          <w:b/>
          <w:sz w:val="28"/>
          <w:szCs w:val="28"/>
          <w:lang w:val="id-ID"/>
        </w:rPr>
        <w:t>IN</w:t>
      </w:r>
      <w:r w:rsidR="007B60B6" w:rsidRPr="000225B8">
        <w:rPr>
          <w:rFonts w:cstheme="minorHAnsi"/>
          <w:b/>
          <w:sz w:val="28"/>
          <w:szCs w:val="28"/>
        </w:rPr>
        <w:t xml:space="preserve"> </w:t>
      </w:r>
      <w:r w:rsidR="007B60B6" w:rsidRPr="000225B8">
        <w:rPr>
          <w:rFonts w:cstheme="minorHAnsi"/>
          <w:b/>
          <w:sz w:val="28"/>
          <w:szCs w:val="28"/>
          <w:lang w:val="id-ID"/>
        </w:rPr>
        <w:t>THE ACADEMIC YEAR 2012/2013</w:t>
      </w:r>
    </w:p>
    <w:p w:rsidR="00B2248A" w:rsidRPr="003F0673" w:rsidRDefault="00B2248A" w:rsidP="003F0673">
      <w:pPr>
        <w:pStyle w:val="NoSpacing"/>
        <w:spacing w:line="360" w:lineRule="auto"/>
        <w:rPr>
          <w:rFonts w:cstheme="minorHAnsi"/>
          <w:b/>
        </w:rPr>
      </w:pPr>
    </w:p>
    <w:p w:rsidR="00951D47" w:rsidRPr="008562AA" w:rsidRDefault="000225B8" w:rsidP="00B2248A">
      <w:pPr>
        <w:pStyle w:val="NoSpacing"/>
        <w:spacing w:line="360" w:lineRule="auto"/>
        <w:jc w:val="center"/>
        <w:rPr>
          <w:rFonts w:cstheme="minorHAnsi"/>
          <w:b/>
          <w:lang w:val="id-ID"/>
        </w:rPr>
      </w:pPr>
      <w:r w:rsidRPr="008562AA">
        <w:rPr>
          <w:rFonts w:cstheme="minorHAnsi"/>
          <w:b/>
          <w:lang w:val="id-ID"/>
        </w:rPr>
        <w:t>Siti Sa’adah</w:t>
      </w:r>
    </w:p>
    <w:p w:rsidR="00951D47" w:rsidRPr="008562AA" w:rsidRDefault="00951D47" w:rsidP="00C92396">
      <w:pPr>
        <w:pStyle w:val="NoSpacing"/>
        <w:spacing w:line="360" w:lineRule="auto"/>
        <w:jc w:val="center"/>
        <w:rPr>
          <w:rFonts w:cstheme="minorHAnsi"/>
          <w:b/>
          <w:lang w:val="id-ID"/>
        </w:rPr>
      </w:pPr>
      <w:r w:rsidRPr="008562AA">
        <w:rPr>
          <w:rFonts w:cstheme="minorHAnsi"/>
          <w:b/>
        </w:rPr>
        <w:t>0</w:t>
      </w:r>
      <w:r w:rsidR="00014CCB" w:rsidRPr="008562AA">
        <w:rPr>
          <w:rFonts w:cstheme="minorHAnsi"/>
          <w:b/>
        </w:rPr>
        <w:t>9</w:t>
      </w:r>
      <w:r w:rsidRPr="008562AA">
        <w:rPr>
          <w:rFonts w:cstheme="minorHAnsi"/>
          <w:b/>
        </w:rPr>
        <w:t>.212.0</w:t>
      </w:r>
      <w:r w:rsidR="00B2248A" w:rsidRPr="008562AA">
        <w:rPr>
          <w:rFonts w:cstheme="minorHAnsi"/>
          <w:b/>
          <w:lang w:val="id-ID"/>
        </w:rPr>
        <w:t>232</w:t>
      </w:r>
    </w:p>
    <w:p w:rsidR="003A2389" w:rsidRPr="008562AA" w:rsidRDefault="003A2389" w:rsidP="00C92396">
      <w:pPr>
        <w:pStyle w:val="NoSpacing"/>
        <w:spacing w:line="360" w:lineRule="auto"/>
        <w:jc w:val="center"/>
        <w:rPr>
          <w:rFonts w:cstheme="minorHAnsi"/>
          <w:b/>
          <w:bCs/>
        </w:rPr>
      </w:pPr>
    </w:p>
    <w:p w:rsidR="00951D47" w:rsidRPr="004C18C3" w:rsidRDefault="00951D47" w:rsidP="00C92396">
      <w:pPr>
        <w:pStyle w:val="NoSpacing"/>
        <w:spacing w:line="360" w:lineRule="auto"/>
        <w:jc w:val="center"/>
        <w:rPr>
          <w:rFonts w:cstheme="minorHAnsi"/>
        </w:rPr>
      </w:pPr>
      <w:r w:rsidRPr="004C18C3">
        <w:rPr>
          <w:rFonts w:cstheme="minorHAnsi"/>
        </w:rPr>
        <w:t>ENGLISH DEPARTMENT</w:t>
      </w:r>
    </w:p>
    <w:p w:rsidR="00951D47" w:rsidRPr="004C18C3" w:rsidRDefault="00951D47" w:rsidP="00C92396">
      <w:pPr>
        <w:pStyle w:val="NoSpacing"/>
        <w:spacing w:line="360" w:lineRule="auto"/>
        <w:ind w:left="-426" w:right="-427"/>
        <w:jc w:val="center"/>
        <w:rPr>
          <w:rFonts w:cstheme="minorHAnsi"/>
        </w:rPr>
      </w:pPr>
      <w:r w:rsidRPr="004C18C3">
        <w:rPr>
          <w:rFonts w:cstheme="minorHAnsi"/>
        </w:rPr>
        <w:t xml:space="preserve"> TEACHER TRAINING AND EDUCATION </w:t>
      </w:r>
      <w:r w:rsidR="00F4345B" w:rsidRPr="004C18C3">
        <w:rPr>
          <w:rFonts w:cstheme="minorHAnsi"/>
        </w:rPr>
        <w:t>FACULTY</w:t>
      </w:r>
    </w:p>
    <w:p w:rsidR="00951D47" w:rsidRPr="004C18C3" w:rsidRDefault="00951D47" w:rsidP="00C92396">
      <w:pPr>
        <w:pStyle w:val="NoSpacing"/>
        <w:spacing w:line="360" w:lineRule="auto"/>
        <w:jc w:val="center"/>
        <w:rPr>
          <w:rFonts w:cstheme="minorHAnsi"/>
        </w:rPr>
      </w:pPr>
      <w:r w:rsidRPr="004C18C3">
        <w:rPr>
          <w:rFonts w:cstheme="minorHAnsi"/>
        </w:rPr>
        <w:t>MUHAMMADIYAH UNIVERSITY OF PURWOREJO</w:t>
      </w:r>
    </w:p>
    <w:p w:rsidR="00951D47" w:rsidRPr="004C18C3" w:rsidRDefault="00951D47" w:rsidP="00C92396">
      <w:pPr>
        <w:pStyle w:val="NoSpacing"/>
        <w:spacing w:line="360" w:lineRule="auto"/>
        <w:jc w:val="center"/>
        <w:rPr>
          <w:rFonts w:cstheme="minorHAnsi"/>
        </w:rPr>
      </w:pPr>
      <w:r w:rsidRPr="004C18C3">
        <w:rPr>
          <w:rFonts w:cstheme="minorHAnsi"/>
        </w:rPr>
        <w:t>2013</w:t>
      </w:r>
    </w:p>
    <w:p w:rsidR="003A2389" w:rsidRDefault="003A2389" w:rsidP="000225B8">
      <w:pPr>
        <w:pStyle w:val="NoSpacing"/>
        <w:spacing w:line="360" w:lineRule="auto"/>
        <w:rPr>
          <w:rFonts w:cstheme="minorHAnsi"/>
          <w:b/>
        </w:rPr>
      </w:pPr>
    </w:p>
    <w:p w:rsidR="004C18C3" w:rsidRPr="008562AA" w:rsidRDefault="004C18C3" w:rsidP="000225B8">
      <w:pPr>
        <w:pStyle w:val="NoSpacing"/>
        <w:spacing w:line="360" w:lineRule="auto"/>
        <w:rPr>
          <w:rFonts w:cstheme="minorHAnsi"/>
          <w:b/>
        </w:rPr>
      </w:pPr>
    </w:p>
    <w:p w:rsidR="00B2248A" w:rsidRPr="008562AA" w:rsidRDefault="00173519" w:rsidP="00B2248A">
      <w:pPr>
        <w:pStyle w:val="NoSpacing"/>
        <w:spacing w:line="360" w:lineRule="auto"/>
        <w:jc w:val="center"/>
        <w:rPr>
          <w:rFonts w:cstheme="minorHAnsi"/>
          <w:b/>
          <w:lang w:val="id-ID"/>
        </w:rPr>
      </w:pPr>
      <w:r w:rsidRPr="008562AA">
        <w:rPr>
          <w:rFonts w:cstheme="minorHAnsi"/>
          <w:b/>
        </w:rPr>
        <w:t>Abstract</w:t>
      </w:r>
    </w:p>
    <w:p w:rsidR="00B2248A" w:rsidRDefault="00B2248A" w:rsidP="00B62E0B">
      <w:pPr>
        <w:pStyle w:val="NoSpacing"/>
        <w:ind w:firstLine="720"/>
        <w:jc w:val="both"/>
        <w:rPr>
          <w:rFonts w:cstheme="minorHAnsi"/>
        </w:rPr>
      </w:pPr>
      <w:r w:rsidRPr="008562AA">
        <w:rPr>
          <w:rFonts w:cstheme="minorHAnsi"/>
        </w:rPr>
        <w:t>English as a tool of communication has been playing an important part in acquiring cultural, scientific and technical knowledge, for collecting worldwide information and carrying out international exchange and cooperation. Th</w:t>
      </w:r>
      <w:r w:rsidR="00B62E0B">
        <w:rPr>
          <w:rFonts w:cstheme="minorHAnsi"/>
        </w:rPr>
        <w:t xml:space="preserve">e objective of this research is </w:t>
      </w:r>
      <w:r w:rsidRPr="008562AA">
        <w:rPr>
          <w:rFonts w:cstheme="minorHAnsi"/>
        </w:rPr>
        <w:t>to know the student’s motivation, students’s speaking ability, and to know whether or not there is any positive and significant correlation between the student’s motivation in speaking English and its effect on their Speaking Ability of Second Grade of Madrasah Aliyah (MA) Padureso in academic year 2012/2013. The research population in this research is the Second Grade of MA Padureso</w:t>
      </w:r>
      <w:r w:rsidR="00B62E0B">
        <w:rPr>
          <w:rFonts w:cstheme="minorHAnsi"/>
        </w:rPr>
        <w:t xml:space="preserve"> and the samples were 31 samples</w:t>
      </w:r>
      <w:r w:rsidRPr="008562AA">
        <w:rPr>
          <w:rFonts w:cstheme="minorHAnsi"/>
        </w:rPr>
        <w:t>. The researcher uses descriptive quanti</w:t>
      </w:r>
      <w:r w:rsidR="00B62E0B">
        <w:rPr>
          <w:rFonts w:cstheme="minorHAnsi"/>
        </w:rPr>
        <w:t xml:space="preserve">tative and correlation analysis. </w:t>
      </w:r>
      <w:r w:rsidRPr="008562AA">
        <w:rPr>
          <w:rFonts w:cstheme="minorHAnsi"/>
        </w:rPr>
        <w:t xml:space="preserve">To get the data </w:t>
      </w:r>
      <w:r w:rsidR="00B62E0B">
        <w:rPr>
          <w:rFonts w:cstheme="minorHAnsi"/>
        </w:rPr>
        <w:t xml:space="preserve">the researcher uses questionnaire and documentation as instrument. </w:t>
      </w:r>
      <w:r w:rsidRPr="008562AA">
        <w:rPr>
          <w:rFonts w:cstheme="minorHAnsi"/>
        </w:rPr>
        <w:t>The level of the students’ motivation in speaking English of second grade of Madrasah Aliyah (MA) Padureso in academic year 2012/2013 is in high category. As mean score is 73.67. While the level of the student’s speaking ability is in very high category. As mean score is 81.45, and the correlation result is in high category, there is 0.799. It means that there is correlation between the student’s motivation in speaking English and the student’s speaking ability. To know whether there is an effect between two variables the researcher finds the regression linier that is 0.638 (63.8%), it means that the student’s motivation can affect on their speaking ability. The result of this study shows that there is positive and significant correlation between the student’s motivation and the student speaking ability.</w:t>
      </w:r>
    </w:p>
    <w:p w:rsidR="003A2389" w:rsidRPr="008562AA" w:rsidRDefault="003A2389" w:rsidP="000225B8">
      <w:pPr>
        <w:pStyle w:val="NoSpacing"/>
        <w:ind w:firstLine="720"/>
        <w:jc w:val="both"/>
        <w:rPr>
          <w:rFonts w:cstheme="minorHAnsi"/>
          <w:lang w:val="id-ID"/>
        </w:rPr>
      </w:pPr>
    </w:p>
    <w:p w:rsidR="003A2389" w:rsidRDefault="00B2248A" w:rsidP="00B62E0B">
      <w:pPr>
        <w:spacing w:line="360" w:lineRule="auto"/>
        <w:jc w:val="both"/>
        <w:rPr>
          <w:rFonts w:asciiTheme="minorHAnsi" w:hAnsiTheme="minorHAnsi" w:cstheme="minorHAnsi"/>
          <w:i/>
          <w:iCs/>
        </w:rPr>
      </w:pPr>
      <w:r w:rsidRPr="008562AA">
        <w:rPr>
          <w:rFonts w:asciiTheme="minorHAnsi" w:hAnsiTheme="minorHAnsi" w:cstheme="minorHAnsi"/>
          <w:i/>
          <w:iCs/>
        </w:rPr>
        <w:t xml:space="preserve">Keywords : </w:t>
      </w:r>
      <w:r w:rsidRPr="008562AA">
        <w:rPr>
          <w:rFonts w:asciiTheme="minorHAnsi" w:hAnsiTheme="minorHAnsi" w:cstheme="minorHAnsi"/>
          <w:i/>
          <w:iCs/>
          <w:lang w:val="id-ID"/>
        </w:rPr>
        <w:t>motivat</w:t>
      </w:r>
      <w:r w:rsidR="00B62E0B">
        <w:rPr>
          <w:rFonts w:asciiTheme="minorHAnsi" w:hAnsiTheme="minorHAnsi" w:cstheme="minorHAnsi"/>
          <w:i/>
          <w:iCs/>
          <w:lang w:val="id-ID"/>
        </w:rPr>
        <w:t>ion, speaking, speaking ability</w:t>
      </w:r>
    </w:p>
    <w:p w:rsidR="004C18C3" w:rsidRDefault="004C18C3" w:rsidP="00B62E0B">
      <w:pPr>
        <w:spacing w:line="360" w:lineRule="auto"/>
        <w:jc w:val="both"/>
        <w:rPr>
          <w:rFonts w:asciiTheme="minorHAnsi" w:hAnsiTheme="minorHAnsi" w:cstheme="minorHAnsi"/>
          <w:i/>
          <w:iCs/>
        </w:rPr>
      </w:pPr>
    </w:p>
    <w:p w:rsidR="004C18C3" w:rsidRDefault="004C18C3" w:rsidP="00B62E0B">
      <w:pPr>
        <w:spacing w:line="360" w:lineRule="auto"/>
        <w:jc w:val="both"/>
        <w:rPr>
          <w:rFonts w:asciiTheme="minorHAnsi" w:hAnsiTheme="minorHAnsi" w:cstheme="minorHAnsi"/>
          <w:i/>
          <w:iCs/>
        </w:rPr>
      </w:pPr>
    </w:p>
    <w:p w:rsidR="004C18C3" w:rsidRPr="004C18C3" w:rsidRDefault="004C18C3" w:rsidP="00B62E0B">
      <w:pPr>
        <w:spacing w:line="360" w:lineRule="auto"/>
        <w:jc w:val="both"/>
        <w:rPr>
          <w:rFonts w:asciiTheme="minorHAnsi" w:hAnsiTheme="minorHAnsi" w:cstheme="minorHAnsi"/>
          <w:i/>
          <w:iCs/>
        </w:rPr>
      </w:pPr>
    </w:p>
    <w:p w:rsidR="00146A4A" w:rsidRPr="008562AA" w:rsidRDefault="006B16C6" w:rsidP="00C52106">
      <w:pPr>
        <w:pStyle w:val="NoSpacing"/>
        <w:numPr>
          <w:ilvl w:val="0"/>
          <w:numId w:val="3"/>
        </w:numPr>
        <w:spacing w:line="360" w:lineRule="auto"/>
        <w:jc w:val="both"/>
        <w:rPr>
          <w:rFonts w:cstheme="minorHAnsi"/>
          <w:b/>
          <w:bCs/>
          <w:sz w:val="24"/>
          <w:szCs w:val="24"/>
        </w:rPr>
      </w:pPr>
      <w:r w:rsidRPr="008562AA">
        <w:rPr>
          <w:rFonts w:cstheme="minorHAnsi"/>
          <w:b/>
          <w:bCs/>
          <w:sz w:val="24"/>
          <w:szCs w:val="24"/>
        </w:rPr>
        <w:lastRenderedPageBreak/>
        <w:t>Background</w:t>
      </w:r>
      <w:r w:rsidR="00A76AFB" w:rsidRPr="008562AA">
        <w:rPr>
          <w:rFonts w:cstheme="minorHAnsi"/>
          <w:b/>
          <w:bCs/>
          <w:sz w:val="24"/>
          <w:szCs w:val="24"/>
        </w:rPr>
        <w:t xml:space="preserve"> </w:t>
      </w:r>
    </w:p>
    <w:p w:rsidR="00146A4A" w:rsidRPr="008562AA" w:rsidRDefault="00146A4A" w:rsidP="00C52106">
      <w:pPr>
        <w:pStyle w:val="NoSpacing"/>
        <w:spacing w:line="360" w:lineRule="auto"/>
        <w:ind w:left="720" w:firstLine="720"/>
        <w:jc w:val="both"/>
        <w:rPr>
          <w:rFonts w:cstheme="minorHAnsi"/>
          <w:b/>
          <w:bCs/>
          <w:sz w:val="24"/>
          <w:szCs w:val="24"/>
        </w:rPr>
      </w:pPr>
      <w:r w:rsidRPr="008562AA">
        <w:rPr>
          <w:rFonts w:cstheme="minorHAnsi"/>
          <w:sz w:val="24"/>
          <w:szCs w:val="24"/>
        </w:rPr>
        <w:t>One of the creations of God is language produced by human being in their life. Commonly people used language to communicate among the member of society. Language is used to transfer the message, the ideas of the feeling from the speaker to the receiver or from the researcher to the reader. Victoria (2003: 4) is when you know a language you can speak and be understood by others who know the language. This mean you have the capacity to produce sounds that signify certain meaning and to understand or interpret the sounds produced by others.</w:t>
      </w:r>
    </w:p>
    <w:p w:rsidR="000225B8" w:rsidRDefault="00146A4A" w:rsidP="00C52106">
      <w:pPr>
        <w:pStyle w:val="ListParagraph"/>
        <w:spacing w:line="360" w:lineRule="auto"/>
        <w:ind w:firstLine="720"/>
        <w:jc w:val="both"/>
        <w:rPr>
          <w:rFonts w:cstheme="minorHAnsi"/>
          <w:sz w:val="24"/>
          <w:szCs w:val="24"/>
          <w:lang w:val="en-US"/>
        </w:rPr>
      </w:pPr>
      <w:r w:rsidRPr="008562AA">
        <w:rPr>
          <w:rFonts w:cstheme="minorHAnsi"/>
          <w:sz w:val="24"/>
          <w:szCs w:val="24"/>
        </w:rPr>
        <w:t>Generally, foreign languages are taught at the basic schools although there are some kindergartens where pre-school children are introduced to a foreign language. When children first acquire the new foreign language their reaction to the encounter is various, mainly, because it is more or less unlike their native language. Furthermore, to master English, students are going to learn not only the four skills like listening, writing, reading, and speaking, but also the three components, namely, grammar or structure, vocabulary, and pronunciation. From the fours skills, speaking is necessary to learn more. The teaching English in Senior High School, nowadays must be intended to develop the students skill in English subject. They have to learn how important English is, not for in learning but also to drill their comprehension in every skill in English.</w:t>
      </w:r>
      <w:r w:rsidR="000225B8" w:rsidRPr="000225B8">
        <w:rPr>
          <w:rFonts w:cstheme="minorHAnsi"/>
          <w:sz w:val="24"/>
          <w:szCs w:val="24"/>
        </w:rPr>
        <w:t xml:space="preserve"> </w:t>
      </w:r>
    </w:p>
    <w:p w:rsidR="000225B8" w:rsidRDefault="00B87189" w:rsidP="00C52106">
      <w:pPr>
        <w:pStyle w:val="ListParagraph"/>
        <w:spacing w:line="360" w:lineRule="auto"/>
        <w:ind w:firstLine="720"/>
        <w:jc w:val="both"/>
        <w:rPr>
          <w:rFonts w:cstheme="minorHAnsi"/>
          <w:sz w:val="24"/>
          <w:szCs w:val="24"/>
          <w:lang w:val="en-US"/>
        </w:rPr>
      </w:pPr>
      <w:r w:rsidRPr="000225B8">
        <w:rPr>
          <w:rFonts w:cstheme="minorHAnsi"/>
          <w:sz w:val="24"/>
          <w:szCs w:val="24"/>
        </w:rPr>
        <w:t xml:space="preserve">Correlation between </w:t>
      </w:r>
      <w:r w:rsidR="00146A4A" w:rsidRPr="000225B8">
        <w:rPr>
          <w:rFonts w:cstheme="minorHAnsi"/>
          <w:sz w:val="24"/>
          <w:szCs w:val="24"/>
        </w:rPr>
        <w:t>student’s motivation and and its effect on their speaking</w:t>
      </w:r>
      <w:r w:rsidRPr="000225B8">
        <w:rPr>
          <w:rFonts w:cstheme="minorHAnsi"/>
          <w:sz w:val="24"/>
          <w:szCs w:val="24"/>
        </w:rPr>
        <w:t xml:space="preserve"> ab</w:t>
      </w:r>
      <w:r w:rsidR="00146A4A" w:rsidRPr="000225B8">
        <w:rPr>
          <w:rFonts w:cstheme="minorHAnsi"/>
          <w:sz w:val="24"/>
          <w:szCs w:val="24"/>
        </w:rPr>
        <w:t xml:space="preserve">ility is an important aspects </w:t>
      </w:r>
      <w:r w:rsidRPr="000225B8">
        <w:rPr>
          <w:rFonts w:cstheme="minorHAnsi"/>
          <w:sz w:val="24"/>
          <w:szCs w:val="24"/>
        </w:rPr>
        <w:t>that determine ability of the stude</w:t>
      </w:r>
      <w:r w:rsidR="00146A4A" w:rsidRPr="000225B8">
        <w:rPr>
          <w:rFonts w:cstheme="minorHAnsi"/>
          <w:sz w:val="24"/>
          <w:szCs w:val="24"/>
        </w:rPr>
        <w:t>nt’s motivation on speaking class. the students who have good motivation in speaking English can affect on their speaking ability so they could get the better mark.</w:t>
      </w:r>
      <w:r w:rsidRPr="000225B8">
        <w:rPr>
          <w:rFonts w:cstheme="minorHAnsi"/>
          <w:sz w:val="24"/>
          <w:szCs w:val="24"/>
        </w:rPr>
        <w:t xml:space="preserve"> </w:t>
      </w:r>
    </w:p>
    <w:p w:rsidR="00B87189" w:rsidRDefault="00B87189" w:rsidP="00C52106">
      <w:pPr>
        <w:pStyle w:val="ListParagraph"/>
        <w:spacing w:line="360" w:lineRule="auto"/>
        <w:ind w:firstLine="720"/>
        <w:jc w:val="both"/>
        <w:rPr>
          <w:rFonts w:cstheme="minorHAnsi"/>
          <w:sz w:val="24"/>
          <w:szCs w:val="24"/>
          <w:lang w:val="en-US"/>
        </w:rPr>
      </w:pPr>
      <w:r w:rsidRPr="000225B8">
        <w:rPr>
          <w:rFonts w:cstheme="minorHAnsi"/>
          <w:sz w:val="24"/>
          <w:szCs w:val="24"/>
        </w:rPr>
        <w:t>Based on the statement above, the writer is interested to conduct the research entitled “</w:t>
      </w:r>
      <w:r w:rsidR="00352B29" w:rsidRPr="000225B8">
        <w:rPr>
          <w:rFonts w:cstheme="minorHAnsi"/>
          <w:sz w:val="24"/>
          <w:szCs w:val="24"/>
        </w:rPr>
        <w:t xml:space="preserve">An Analysis of Students’ Motivation in Speaking English and Its Effect on Their Speaking Ability of Second Grade of Madrasah Aliyah (MA) Padureso </w:t>
      </w:r>
      <w:r w:rsidRPr="000225B8">
        <w:rPr>
          <w:rFonts w:cstheme="minorHAnsi"/>
          <w:sz w:val="24"/>
          <w:szCs w:val="24"/>
        </w:rPr>
        <w:t xml:space="preserve">in </w:t>
      </w:r>
      <w:r w:rsidR="00352B29" w:rsidRPr="000225B8">
        <w:rPr>
          <w:rFonts w:cstheme="minorHAnsi"/>
          <w:sz w:val="24"/>
          <w:szCs w:val="24"/>
        </w:rPr>
        <w:t xml:space="preserve">Academic Year </w:t>
      </w:r>
      <w:r w:rsidRPr="000225B8">
        <w:rPr>
          <w:rFonts w:cstheme="minorHAnsi"/>
          <w:sz w:val="24"/>
          <w:szCs w:val="24"/>
        </w:rPr>
        <w:t>2012/2013</w:t>
      </w:r>
      <w:r w:rsidR="00352B29" w:rsidRPr="000225B8">
        <w:rPr>
          <w:rFonts w:cstheme="minorHAnsi"/>
          <w:sz w:val="24"/>
          <w:szCs w:val="24"/>
        </w:rPr>
        <w:t>”</w:t>
      </w:r>
      <w:r w:rsidRPr="000225B8">
        <w:rPr>
          <w:rFonts w:cstheme="minorHAnsi"/>
          <w:sz w:val="24"/>
          <w:szCs w:val="24"/>
        </w:rPr>
        <w:t>.</w:t>
      </w:r>
    </w:p>
    <w:p w:rsidR="003A2389" w:rsidRPr="003A2389" w:rsidRDefault="003A2389" w:rsidP="00C52106">
      <w:pPr>
        <w:pStyle w:val="ListParagraph"/>
        <w:spacing w:line="360" w:lineRule="auto"/>
        <w:ind w:firstLine="720"/>
        <w:jc w:val="both"/>
        <w:rPr>
          <w:rFonts w:cstheme="minorHAnsi"/>
          <w:sz w:val="24"/>
          <w:szCs w:val="24"/>
          <w:lang w:val="en-US"/>
        </w:rPr>
      </w:pPr>
    </w:p>
    <w:p w:rsidR="000225B8" w:rsidRDefault="00087727" w:rsidP="00C52106">
      <w:pPr>
        <w:pStyle w:val="NoSpacing"/>
        <w:numPr>
          <w:ilvl w:val="0"/>
          <w:numId w:val="3"/>
        </w:numPr>
        <w:spacing w:line="360" w:lineRule="auto"/>
        <w:jc w:val="both"/>
        <w:rPr>
          <w:rFonts w:cstheme="minorHAnsi"/>
          <w:b/>
          <w:bCs/>
          <w:sz w:val="24"/>
          <w:szCs w:val="24"/>
        </w:rPr>
      </w:pPr>
      <w:r w:rsidRPr="008562AA">
        <w:rPr>
          <w:rFonts w:cstheme="minorHAnsi"/>
          <w:b/>
          <w:bCs/>
          <w:sz w:val="24"/>
          <w:szCs w:val="24"/>
        </w:rPr>
        <w:lastRenderedPageBreak/>
        <w:t>Research Method</w:t>
      </w:r>
      <w:r w:rsidR="00160451" w:rsidRPr="008562AA">
        <w:rPr>
          <w:rFonts w:cstheme="minorHAnsi"/>
          <w:b/>
          <w:bCs/>
          <w:sz w:val="24"/>
          <w:szCs w:val="24"/>
        </w:rPr>
        <w:t xml:space="preserve"> </w:t>
      </w:r>
    </w:p>
    <w:p w:rsidR="000225B8" w:rsidRDefault="000225B8" w:rsidP="00C52106">
      <w:pPr>
        <w:pStyle w:val="NoSpacing"/>
        <w:tabs>
          <w:tab w:val="left" w:pos="1418"/>
        </w:tabs>
        <w:spacing w:line="360" w:lineRule="auto"/>
        <w:ind w:left="720"/>
        <w:jc w:val="both"/>
        <w:rPr>
          <w:rFonts w:cstheme="minorHAnsi"/>
          <w:b/>
          <w:bCs/>
          <w:sz w:val="24"/>
          <w:szCs w:val="24"/>
        </w:rPr>
      </w:pPr>
      <w:r>
        <w:rPr>
          <w:rStyle w:val="bc"/>
          <w:rFonts w:eastAsia="Calibri" w:cstheme="minorHAnsi"/>
          <w:iCs/>
          <w:sz w:val="24"/>
          <w:szCs w:val="24"/>
        </w:rPr>
        <w:tab/>
      </w:r>
      <w:r w:rsidR="00160451" w:rsidRPr="000225B8">
        <w:rPr>
          <w:rStyle w:val="bc"/>
          <w:rFonts w:eastAsia="Calibri" w:cstheme="minorHAnsi"/>
          <w:iCs/>
          <w:sz w:val="24"/>
          <w:szCs w:val="24"/>
        </w:rPr>
        <w:t>This research is designed as descriptive qua</w:t>
      </w:r>
      <w:r w:rsidR="00160451" w:rsidRPr="000225B8">
        <w:rPr>
          <w:rStyle w:val="bc"/>
          <w:rFonts w:eastAsia="Calibri" w:cstheme="minorHAnsi"/>
          <w:iCs/>
          <w:sz w:val="24"/>
          <w:szCs w:val="24"/>
          <w:lang w:val="id-ID"/>
        </w:rPr>
        <w:t>nt</w:t>
      </w:r>
      <w:r w:rsidR="00160451" w:rsidRPr="000225B8">
        <w:rPr>
          <w:rStyle w:val="bc"/>
          <w:rFonts w:eastAsia="Calibri" w:cstheme="minorHAnsi"/>
          <w:iCs/>
          <w:sz w:val="24"/>
          <w:szCs w:val="24"/>
        </w:rPr>
        <w:t xml:space="preserve">itative. </w:t>
      </w:r>
      <w:r w:rsidR="00160451" w:rsidRPr="000225B8">
        <w:rPr>
          <w:rFonts w:eastAsia="Calibri" w:cstheme="minorHAnsi"/>
          <w:sz w:val="24"/>
          <w:szCs w:val="24"/>
        </w:rPr>
        <w:t xml:space="preserve">The term descriptive research refers to the type of research question, design, and data analysis that will be applied to a given topic. Three main purposes of research are to describe, explain, and </w:t>
      </w:r>
      <w:r w:rsidR="00160451" w:rsidRPr="000225B8">
        <w:rPr>
          <w:rFonts w:eastAsia="Calibri" w:cstheme="minorHAnsi"/>
          <w:sz w:val="24"/>
          <w:szCs w:val="24"/>
          <w:lang w:val="id-ID"/>
        </w:rPr>
        <w:t>precentage ability</w:t>
      </w:r>
      <w:r w:rsidR="00160451" w:rsidRPr="000225B8">
        <w:rPr>
          <w:rFonts w:eastAsia="Calibri" w:cstheme="minorHAnsi"/>
          <w:sz w:val="24"/>
          <w:szCs w:val="24"/>
        </w:rPr>
        <w:t xml:space="preserve">. Based on the </w:t>
      </w:r>
      <w:r w:rsidR="00352B29" w:rsidRPr="000225B8">
        <w:rPr>
          <w:rFonts w:eastAsia="Calibri" w:cstheme="minorHAnsi"/>
          <w:sz w:val="24"/>
          <w:szCs w:val="24"/>
        </w:rPr>
        <w:t xml:space="preserve">  result </w:t>
      </w:r>
      <w:r w:rsidR="00352B29" w:rsidRPr="000225B8">
        <w:rPr>
          <w:rFonts w:eastAsia="Calibri" w:cstheme="minorHAnsi"/>
          <w:sz w:val="24"/>
          <w:szCs w:val="24"/>
          <w:lang w:val="id-ID"/>
        </w:rPr>
        <w:t>of questionnaire</w:t>
      </w:r>
      <w:r w:rsidR="00B62E0B">
        <w:rPr>
          <w:rFonts w:eastAsia="Calibri" w:cstheme="minorHAnsi"/>
          <w:sz w:val="24"/>
          <w:szCs w:val="24"/>
          <w:lang w:val="id-ID"/>
        </w:rPr>
        <w:t xml:space="preserve"> test</w:t>
      </w:r>
      <w:r w:rsidR="003120C4" w:rsidRPr="000225B8">
        <w:rPr>
          <w:rFonts w:eastAsia="Calibri" w:cstheme="minorHAnsi"/>
          <w:sz w:val="24"/>
          <w:szCs w:val="24"/>
        </w:rPr>
        <w:t xml:space="preserve">, </w:t>
      </w:r>
      <w:r w:rsidR="00160451" w:rsidRPr="000225B8">
        <w:rPr>
          <w:rFonts w:eastAsia="Calibri" w:cstheme="minorHAnsi"/>
          <w:sz w:val="24"/>
          <w:szCs w:val="24"/>
        </w:rPr>
        <w:t>the researcher can describe what happens in the events, and also get the information.</w:t>
      </w:r>
    </w:p>
    <w:p w:rsidR="000225B8" w:rsidRDefault="000225B8" w:rsidP="00784633">
      <w:pPr>
        <w:pStyle w:val="NoSpacing"/>
        <w:tabs>
          <w:tab w:val="left" w:pos="1418"/>
        </w:tabs>
        <w:spacing w:line="360" w:lineRule="auto"/>
        <w:ind w:left="720"/>
        <w:jc w:val="both"/>
        <w:rPr>
          <w:rFonts w:cstheme="minorHAnsi"/>
          <w:b/>
          <w:bCs/>
          <w:sz w:val="24"/>
          <w:szCs w:val="24"/>
        </w:rPr>
      </w:pPr>
      <w:r>
        <w:rPr>
          <w:rFonts w:cstheme="minorHAnsi"/>
          <w:b/>
          <w:bCs/>
          <w:sz w:val="24"/>
          <w:szCs w:val="24"/>
        </w:rPr>
        <w:tab/>
      </w:r>
      <w:r w:rsidR="003120C4" w:rsidRPr="008562AA">
        <w:rPr>
          <w:rFonts w:eastAsia="Calibri" w:cstheme="minorHAnsi"/>
          <w:sz w:val="24"/>
          <w:szCs w:val="24"/>
        </w:rPr>
        <w:t>The researcher chose</w:t>
      </w:r>
      <w:r w:rsidR="00352B29" w:rsidRPr="008562AA">
        <w:rPr>
          <w:rFonts w:eastAsia="Calibri" w:cstheme="minorHAnsi"/>
          <w:sz w:val="24"/>
          <w:szCs w:val="24"/>
          <w:lang w:val="id-ID"/>
        </w:rPr>
        <w:t>s</w:t>
      </w:r>
      <w:r w:rsidR="003120C4" w:rsidRPr="008562AA">
        <w:rPr>
          <w:rFonts w:eastAsia="Calibri" w:cstheme="minorHAnsi"/>
          <w:sz w:val="24"/>
          <w:szCs w:val="24"/>
        </w:rPr>
        <w:t xml:space="preserve"> </w:t>
      </w:r>
      <w:r w:rsidR="00352B29" w:rsidRPr="008562AA">
        <w:rPr>
          <w:rFonts w:eastAsia="Calibri" w:cstheme="minorHAnsi"/>
          <w:sz w:val="24"/>
          <w:szCs w:val="24"/>
          <w:lang w:val="id-ID"/>
        </w:rPr>
        <w:t>second grade student of Madrasah Aliyah as</w:t>
      </w:r>
      <w:r w:rsidR="00160451" w:rsidRPr="008562AA">
        <w:rPr>
          <w:rFonts w:eastAsia="Calibri" w:cstheme="minorHAnsi"/>
          <w:sz w:val="24"/>
          <w:szCs w:val="24"/>
        </w:rPr>
        <w:t xml:space="preserve"> the population</w:t>
      </w:r>
      <w:r w:rsidR="00784633">
        <w:rPr>
          <w:rFonts w:eastAsia="Calibri" w:cstheme="minorHAnsi"/>
          <w:sz w:val="24"/>
          <w:szCs w:val="24"/>
        </w:rPr>
        <w:t xml:space="preserve">, </w:t>
      </w:r>
      <w:r w:rsidR="00784633" w:rsidRPr="008562AA">
        <w:rPr>
          <w:rFonts w:eastAsia="Calibri" w:cstheme="minorHAnsi"/>
          <w:sz w:val="24"/>
          <w:szCs w:val="24"/>
          <w:lang w:val="id-ID"/>
        </w:rPr>
        <w:t xml:space="preserve">and </w:t>
      </w:r>
      <w:r w:rsidR="00352B29" w:rsidRPr="008562AA">
        <w:rPr>
          <w:rFonts w:eastAsia="Calibri" w:cstheme="minorHAnsi"/>
          <w:sz w:val="24"/>
          <w:szCs w:val="24"/>
          <w:lang w:val="id-ID"/>
        </w:rPr>
        <w:t>31 students as a sample.</w:t>
      </w:r>
    </w:p>
    <w:p w:rsidR="000225B8" w:rsidRDefault="000225B8" w:rsidP="00C52106">
      <w:pPr>
        <w:pStyle w:val="NoSpacing"/>
        <w:tabs>
          <w:tab w:val="left" w:pos="1418"/>
        </w:tabs>
        <w:spacing w:line="360" w:lineRule="auto"/>
        <w:ind w:left="720"/>
        <w:jc w:val="both"/>
        <w:rPr>
          <w:rFonts w:cstheme="minorHAnsi"/>
          <w:b/>
          <w:bCs/>
          <w:sz w:val="24"/>
          <w:szCs w:val="24"/>
        </w:rPr>
      </w:pPr>
      <w:r>
        <w:rPr>
          <w:rFonts w:cstheme="minorHAnsi"/>
          <w:b/>
          <w:bCs/>
          <w:sz w:val="24"/>
          <w:szCs w:val="24"/>
        </w:rPr>
        <w:tab/>
      </w:r>
      <w:r w:rsidR="00C02CDE" w:rsidRPr="008562AA">
        <w:rPr>
          <w:rFonts w:eastAsia="Calibri" w:cstheme="minorHAnsi"/>
          <w:sz w:val="24"/>
          <w:szCs w:val="24"/>
        </w:rPr>
        <w:t xml:space="preserve">The </w:t>
      </w:r>
      <w:r w:rsidR="003120C4" w:rsidRPr="008562AA">
        <w:rPr>
          <w:rFonts w:eastAsia="Calibri" w:cstheme="minorHAnsi"/>
          <w:sz w:val="24"/>
          <w:szCs w:val="24"/>
        </w:rPr>
        <w:t xml:space="preserve">result </w:t>
      </w:r>
      <w:r w:rsidR="00352B29" w:rsidRPr="008562AA">
        <w:rPr>
          <w:rFonts w:eastAsia="Calibri" w:cstheme="minorHAnsi"/>
          <w:sz w:val="24"/>
          <w:szCs w:val="24"/>
          <w:lang w:val="id-ID"/>
        </w:rPr>
        <w:t>of questionnaire test</w:t>
      </w:r>
      <w:r w:rsidR="003120C4" w:rsidRPr="008562AA">
        <w:rPr>
          <w:rFonts w:eastAsia="Calibri" w:cstheme="minorHAnsi"/>
          <w:sz w:val="24"/>
          <w:szCs w:val="24"/>
        </w:rPr>
        <w:t xml:space="preserve"> </w:t>
      </w:r>
      <w:r w:rsidR="00352B29" w:rsidRPr="008562AA">
        <w:rPr>
          <w:rFonts w:eastAsia="Calibri" w:cstheme="minorHAnsi"/>
          <w:sz w:val="24"/>
          <w:szCs w:val="24"/>
          <w:lang w:val="id-ID"/>
        </w:rPr>
        <w:t>is</w:t>
      </w:r>
      <w:r w:rsidR="003120C4" w:rsidRPr="008562AA">
        <w:rPr>
          <w:rFonts w:eastAsia="Calibri" w:cstheme="minorHAnsi"/>
          <w:sz w:val="24"/>
          <w:szCs w:val="24"/>
        </w:rPr>
        <w:t xml:space="preserve"> to know the correlation between </w:t>
      </w:r>
      <w:r w:rsidR="00352B29" w:rsidRPr="008562AA">
        <w:rPr>
          <w:rFonts w:eastAsia="Calibri" w:cstheme="minorHAnsi"/>
          <w:sz w:val="24"/>
          <w:szCs w:val="24"/>
          <w:lang w:val="id-ID"/>
        </w:rPr>
        <w:t>student’s motivation</w:t>
      </w:r>
      <w:r w:rsidR="003120C4" w:rsidRPr="008562AA">
        <w:rPr>
          <w:rFonts w:eastAsia="Calibri" w:cstheme="minorHAnsi"/>
          <w:sz w:val="24"/>
          <w:szCs w:val="24"/>
        </w:rPr>
        <w:t xml:space="preserve"> and </w:t>
      </w:r>
      <w:r w:rsidR="00352B29" w:rsidRPr="008562AA">
        <w:rPr>
          <w:rFonts w:eastAsia="Calibri" w:cstheme="minorHAnsi"/>
          <w:sz w:val="24"/>
          <w:szCs w:val="24"/>
          <w:lang w:val="id-ID"/>
        </w:rPr>
        <w:t>speaking ability</w:t>
      </w:r>
      <w:r w:rsidR="003120C4" w:rsidRPr="008562AA">
        <w:rPr>
          <w:rFonts w:eastAsia="Calibri" w:cstheme="minorHAnsi"/>
          <w:sz w:val="24"/>
          <w:szCs w:val="24"/>
        </w:rPr>
        <w:t xml:space="preserve">. </w:t>
      </w:r>
      <w:r w:rsidR="00352B29" w:rsidRPr="008562AA">
        <w:rPr>
          <w:rFonts w:eastAsia="Calibri" w:cstheme="minorHAnsi"/>
          <w:sz w:val="24"/>
          <w:szCs w:val="24"/>
          <w:lang w:val="id-ID"/>
        </w:rPr>
        <w:t>To know the student’s speaking ability the researcher uses a documentation technique.</w:t>
      </w:r>
      <w:r w:rsidR="00C02CDE" w:rsidRPr="008562AA">
        <w:rPr>
          <w:rFonts w:eastAsia="Calibri" w:cstheme="minorHAnsi"/>
          <w:sz w:val="24"/>
          <w:szCs w:val="24"/>
        </w:rPr>
        <w:t xml:space="preserve"> </w:t>
      </w:r>
    </w:p>
    <w:p w:rsidR="000225B8" w:rsidRDefault="000225B8" w:rsidP="00C52106">
      <w:pPr>
        <w:pStyle w:val="NoSpacing"/>
        <w:tabs>
          <w:tab w:val="left" w:pos="1418"/>
        </w:tabs>
        <w:spacing w:line="360" w:lineRule="auto"/>
        <w:ind w:left="720"/>
        <w:jc w:val="both"/>
        <w:rPr>
          <w:rFonts w:eastAsia="Calibri" w:cstheme="minorHAnsi"/>
          <w:sz w:val="24"/>
          <w:szCs w:val="24"/>
        </w:rPr>
      </w:pPr>
      <w:r>
        <w:rPr>
          <w:rFonts w:cstheme="minorHAnsi"/>
          <w:b/>
          <w:bCs/>
          <w:sz w:val="24"/>
          <w:szCs w:val="24"/>
        </w:rPr>
        <w:tab/>
      </w:r>
      <w:r w:rsidR="006D2126" w:rsidRPr="008562AA">
        <w:rPr>
          <w:rFonts w:eastAsia="Calibri" w:cstheme="minorHAnsi"/>
          <w:sz w:val="24"/>
          <w:szCs w:val="24"/>
          <w:lang w:val="en-GB"/>
        </w:rPr>
        <w:t xml:space="preserve">To analyze the data, the researcher applies an appropriate technique to find out the correlation between the students’ </w:t>
      </w:r>
      <w:r w:rsidR="00352B29" w:rsidRPr="008562AA">
        <w:rPr>
          <w:rFonts w:eastAsia="Calibri" w:cstheme="minorHAnsi"/>
          <w:sz w:val="24"/>
          <w:szCs w:val="24"/>
          <w:lang w:val="id-ID"/>
        </w:rPr>
        <w:t>motivation</w:t>
      </w:r>
      <w:r w:rsidR="006D2126" w:rsidRPr="008562AA">
        <w:rPr>
          <w:rFonts w:eastAsia="Calibri" w:cstheme="minorHAnsi"/>
          <w:sz w:val="24"/>
          <w:szCs w:val="24"/>
          <w:lang w:val="en-GB"/>
        </w:rPr>
        <w:t xml:space="preserve"> and their </w:t>
      </w:r>
      <w:r w:rsidR="000467D2" w:rsidRPr="008562AA">
        <w:rPr>
          <w:rFonts w:eastAsia="Calibri" w:cstheme="minorHAnsi"/>
          <w:sz w:val="24"/>
          <w:szCs w:val="24"/>
          <w:lang w:val="id-ID"/>
        </w:rPr>
        <w:t>speaking</w:t>
      </w:r>
      <w:r w:rsidR="00A44D6D" w:rsidRPr="008562AA">
        <w:rPr>
          <w:rFonts w:eastAsia="Calibri" w:cstheme="minorHAnsi"/>
          <w:sz w:val="24"/>
          <w:szCs w:val="24"/>
          <w:lang w:val="en-GB"/>
        </w:rPr>
        <w:t xml:space="preserve"> </w:t>
      </w:r>
      <w:r w:rsidR="006D2126" w:rsidRPr="008562AA">
        <w:rPr>
          <w:rFonts w:eastAsia="Calibri" w:cstheme="minorHAnsi"/>
          <w:sz w:val="24"/>
          <w:szCs w:val="24"/>
          <w:lang w:val="en-GB"/>
        </w:rPr>
        <w:t>ability. In inferential analysis, hypo</w:t>
      </w:r>
      <w:r w:rsidR="006D2126" w:rsidRPr="008562AA">
        <w:rPr>
          <w:rFonts w:eastAsia="Calibri" w:cstheme="minorHAnsi"/>
          <w:sz w:val="24"/>
          <w:szCs w:val="24"/>
        </w:rPr>
        <w:t>thesis tes</w:t>
      </w:r>
      <w:r w:rsidR="00C554D3" w:rsidRPr="008562AA">
        <w:rPr>
          <w:rFonts w:eastAsia="Calibri" w:cstheme="minorHAnsi"/>
          <w:sz w:val="24"/>
          <w:szCs w:val="24"/>
        </w:rPr>
        <w:t xml:space="preserve">ting is done through </w:t>
      </w:r>
      <w:r w:rsidR="00C554D3" w:rsidRPr="008562AA">
        <w:rPr>
          <w:rFonts w:eastAsia="Calibri" w:cstheme="minorHAnsi"/>
          <w:i/>
          <w:sz w:val="24"/>
          <w:szCs w:val="24"/>
        </w:rPr>
        <w:t>r-test</w:t>
      </w:r>
      <w:r w:rsidR="00C554D3" w:rsidRPr="008562AA">
        <w:rPr>
          <w:rFonts w:eastAsia="Calibri" w:cstheme="minorHAnsi"/>
          <w:sz w:val="24"/>
          <w:szCs w:val="24"/>
        </w:rPr>
        <w:t>.</w:t>
      </w:r>
    </w:p>
    <w:p w:rsidR="003A2389" w:rsidRDefault="003A2389" w:rsidP="00C52106">
      <w:pPr>
        <w:pStyle w:val="NoSpacing"/>
        <w:tabs>
          <w:tab w:val="left" w:pos="1418"/>
        </w:tabs>
        <w:spacing w:line="360" w:lineRule="auto"/>
        <w:ind w:left="720"/>
        <w:jc w:val="both"/>
        <w:rPr>
          <w:rFonts w:cstheme="minorHAnsi"/>
          <w:b/>
          <w:bCs/>
          <w:sz w:val="24"/>
          <w:szCs w:val="24"/>
        </w:rPr>
      </w:pPr>
    </w:p>
    <w:p w:rsidR="000225B8" w:rsidRDefault="00087727" w:rsidP="00C52106">
      <w:pPr>
        <w:pStyle w:val="NoSpacing"/>
        <w:numPr>
          <w:ilvl w:val="0"/>
          <w:numId w:val="3"/>
        </w:numPr>
        <w:tabs>
          <w:tab w:val="left" w:pos="1418"/>
        </w:tabs>
        <w:spacing w:line="360" w:lineRule="auto"/>
        <w:jc w:val="both"/>
        <w:rPr>
          <w:rFonts w:cstheme="minorHAnsi"/>
          <w:b/>
          <w:bCs/>
          <w:sz w:val="24"/>
          <w:szCs w:val="24"/>
        </w:rPr>
      </w:pPr>
      <w:r w:rsidRPr="008562AA">
        <w:rPr>
          <w:rFonts w:eastAsia="Calibri" w:cstheme="minorHAnsi"/>
          <w:b/>
          <w:sz w:val="24"/>
          <w:szCs w:val="24"/>
        </w:rPr>
        <w:t>Finding and Discussion</w:t>
      </w:r>
      <w:r w:rsidR="0047440E" w:rsidRPr="008562AA">
        <w:rPr>
          <w:rFonts w:eastAsia="Calibri" w:cstheme="minorHAnsi"/>
          <w:b/>
          <w:sz w:val="24"/>
          <w:szCs w:val="24"/>
        </w:rPr>
        <w:t xml:space="preserve"> </w:t>
      </w:r>
    </w:p>
    <w:p w:rsidR="000225B8" w:rsidRDefault="000225B8" w:rsidP="00C52106">
      <w:pPr>
        <w:pStyle w:val="NoSpacing"/>
        <w:tabs>
          <w:tab w:val="left" w:pos="1418"/>
        </w:tabs>
        <w:spacing w:line="360" w:lineRule="auto"/>
        <w:ind w:left="720"/>
        <w:jc w:val="both"/>
        <w:rPr>
          <w:rFonts w:cstheme="minorHAnsi"/>
          <w:b/>
          <w:bCs/>
          <w:sz w:val="24"/>
          <w:szCs w:val="24"/>
        </w:rPr>
      </w:pPr>
      <w:r>
        <w:rPr>
          <w:rFonts w:cstheme="minorHAnsi"/>
          <w:b/>
          <w:bCs/>
          <w:sz w:val="24"/>
          <w:szCs w:val="24"/>
        </w:rPr>
        <w:tab/>
      </w:r>
      <w:r w:rsidR="0047440E" w:rsidRPr="000225B8">
        <w:rPr>
          <w:rFonts w:cstheme="minorHAnsi"/>
          <w:sz w:val="24"/>
          <w:szCs w:val="24"/>
        </w:rPr>
        <w:t xml:space="preserve">From the result of </w:t>
      </w:r>
      <w:r w:rsidR="000467D2" w:rsidRPr="000225B8">
        <w:rPr>
          <w:rFonts w:cstheme="minorHAnsi"/>
          <w:sz w:val="24"/>
          <w:szCs w:val="24"/>
        </w:rPr>
        <w:t xml:space="preserve">a questionnaire </w:t>
      </w:r>
      <w:r w:rsidR="000467D2" w:rsidRPr="000225B8">
        <w:rPr>
          <w:rFonts w:cstheme="minorHAnsi"/>
          <w:sz w:val="24"/>
          <w:szCs w:val="24"/>
          <w:lang w:val="id-ID"/>
        </w:rPr>
        <w:t>test the researcher got the data.</w:t>
      </w:r>
      <w:r w:rsidR="000467D2" w:rsidRPr="000225B8">
        <w:rPr>
          <w:rFonts w:cstheme="minorHAnsi"/>
          <w:sz w:val="24"/>
          <w:szCs w:val="24"/>
        </w:rPr>
        <w:t xml:space="preserve"> The</w:t>
      </w:r>
      <w:r w:rsidR="000467D2" w:rsidRPr="000225B8">
        <w:rPr>
          <w:rFonts w:cstheme="minorHAnsi"/>
          <w:sz w:val="24"/>
          <w:szCs w:val="24"/>
          <w:lang w:val="id-ID"/>
        </w:rPr>
        <w:t xml:space="preserve"> </w:t>
      </w:r>
      <w:r w:rsidR="000467D2" w:rsidRPr="000225B8">
        <w:rPr>
          <w:rFonts w:cstheme="minorHAnsi"/>
          <w:sz w:val="24"/>
          <w:szCs w:val="24"/>
        </w:rPr>
        <w:t>highest score (H) is 90, the lowest (L) score is 56, the mean (M) is 73.68</w:t>
      </w:r>
      <w:r w:rsidR="000467D2" w:rsidRPr="000225B8">
        <w:rPr>
          <w:rFonts w:cstheme="minorHAnsi"/>
          <w:sz w:val="24"/>
          <w:szCs w:val="24"/>
          <w:lang w:val="id-ID"/>
        </w:rPr>
        <w:t xml:space="preserve"> it is categorized high</w:t>
      </w:r>
      <w:r w:rsidR="000467D2" w:rsidRPr="000225B8">
        <w:rPr>
          <w:rFonts w:cstheme="minorHAnsi"/>
          <w:sz w:val="24"/>
          <w:szCs w:val="24"/>
        </w:rPr>
        <w:t>, the standard deviation (SD) is 9.918, the median (Me) is 70, and the mode (Mo) is 66. The total of variable X is 2284.</w:t>
      </w:r>
    </w:p>
    <w:p w:rsidR="000225B8" w:rsidRDefault="000225B8" w:rsidP="00C52106">
      <w:pPr>
        <w:pStyle w:val="NoSpacing"/>
        <w:tabs>
          <w:tab w:val="left" w:pos="1418"/>
        </w:tabs>
        <w:spacing w:line="360" w:lineRule="auto"/>
        <w:ind w:left="720"/>
        <w:jc w:val="both"/>
        <w:rPr>
          <w:rFonts w:cstheme="minorHAnsi"/>
          <w:b/>
          <w:bCs/>
          <w:sz w:val="24"/>
          <w:szCs w:val="24"/>
        </w:rPr>
      </w:pPr>
      <w:r>
        <w:rPr>
          <w:rFonts w:cstheme="minorHAnsi"/>
          <w:b/>
          <w:bCs/>
          <w:sz w:val="24"/>
          <w:szCs w:val="24"/>
        </w:rPr>
        <w:tab/>
      </w:r>
      <w:r w:rsidR="0047440E" w:rsidRPr="008562AA">
        <w:rPr>
          <w:rFonts w:cstheme="minorHAnsi"/>
          <w:sz w:val="24"/>
          <w:szCs w:val="24"/>
          <w:lang w:val="id-ID"/>
        </w:rPr>
        <w:t xml:space="preserve">From the result of </w:t>
      </w:r>
      <w:r w:rsidR="000467D2" w:rsidRPr="008562AA">
        <w:rPr>
          <w:rFonts w:cstheme="minorHAnsi"/>
          <w:sz w:val="24"/>
          <w:szCs w:val="24"/>
          <w:lang w:val="id-ID"/>
        </w:rPr>
        <w:t>documentation</w:t>
      </w:r>
      <w:r w:rsidR="0047440E" w:rsidRPr="008562AA">
        <w:rPr>
          <w:rFonts w:cstheme="minorHAnsi"/>
          <w:sz w:val="24"/>
          <w:szCs w:val="24"/>
          <w:lang w:val="id-ID"/>
        </w:rPr>
        <w:t>, the writer got the data</w:t>
      </w:r>
      <w:r w:rsidR="000467D2" w:rsidRPr="008562AA">
        <w:rPr>
          <w:rFonts w:cstheme="minorHAnsi"/>
          <w:sz w:val="24"/>
          <w:szCs w:val="24"/>
        </w:rPr>
        <w:t>, the highest score (H) is 90, the lowest (L) score is 70, the mean (M) is 81.45</w:t>
      </w:r>
      <w:r w:rsidR="000467D2" w:rsidRPr="008562AA">
        <w:rPr>
          <w:rFonts w:cstheme="minorHAnsi"/>
          <w:sz w:val="24"/>
          <w:szCs w:val="24"/>
          <w:lang w:val="id-ID"/>
        </w:rPr>
        <w:t xml:space="preserve"> it is categorized very high</w:t>
      </w:r>
      <w:r w:rsidR="000467D2" w:rsidRPr="008562AA">
        <w:rPr>
          <w:rFonts w:cstheme="minorHAnsi"/>
          <w:sz w:val="24"/>
          <w:szCs w:val="24"/>
        </w:rPr>
        <w:t xml:space="preserve">, the standard deviation (SD) is </w:t>
      </w:r>
      <w:r w:rsidR="000467D2" w:rsidRPr="008562AA">
        <w:rPr>
          <w:rFonts w:eastAsia="Times New Roman" w:cstheme="minorHAnsi"/>
          <w:sz w:val="24"/>
          <w:szCs w:val="24"/>
        </w:rPr>
        <w:t>5.3219</w:t>
      </w:r>
      <w:r w:rsidR="000467D2" w:rsidRPr="008562AA">
        <w:rPr>
          <w:rFonts w:cstheme="minorHAnsi"/>
          <w:sz w:val="24"/>
          <w:szCs w:val="24"/>
        </w:rPr>
        <w:t>, the median (Me) is 80, and the mode (Mo) is 80. The total of variable Y is 2525.</w:t>
      </w:r>
    </w:p>
    <w:p w:rsidR="00C95206" w:rsidRDefault="000225B8" w:rsidP="00C52106">
      <w:pPr>
        <w:pStyle w:val="NoSpacing"/>
        <w:tabs>
          <w:tab w:val="left" w:pos="1418"/>
        </w:tabs>
        <w:spacing w:line="360" w:lineRule="auto"/>
        <w:ind w:left="720"/>
        <w:jc w:val="both"/>
        <w:rPr>
          <w:rFonts w:cstheme="minorHAnsi"/>
          <w:sz w:val="24"/>
          <w:szCs w:val="24"/>
        </w:rPr>
      </w:pPr>
      <w:r>
        <w:rPr>
          <w:rFonts w:cstheme="minorHAnsi"/>
          <w:b/>
          <w:bCs/>
          <w:sz w:val="24"/>
          <w:szCs w:val="24"/>
        </w:rPr>
        <w:tab/>
      </w:r>
      <w:r w:rsidR="0047440E" w:rsidRPr="008562AA">
        <w:rPr>
          <w:rFonts w:cstheme="minorHAnsi"/>
          <w:sz w:val="24"/>
          <w:szCs w:val="24"/>
        </w:rPr>
        <w:t>From the test normality, it shows t</w:t>
      </w:r>
      <w:r w:rsidR="0047440E" w:rsidRPr="008562AA">
        <w:rPr>
          <w:rFonts w:cstheme="minorHAnsi"/>
          <w:sz w:val="24"/>
          <w:szCs w:val="24"/>
          <w:lang w:val="id-ID"/>
        </w:rPr>
        <w:t xml:space="preserve">hey </w:t>
      </w:r>
      <w:r w:rsidR="0047440E" w:rsidRPr="008562AA">
        <w:rPr>
          <w:rFonts w:cstheme="minorHAnsi"/>
          <w:sz w:val="24"/>
          <w:szCs w:val="24"/>
        </w:rPr>
        <w:t>we</w:t>
      </w:r>
      <w:r w:rsidR="0047440E" w:rsidRPr="008562AA">
        <w:rPr>
          <w:rFonts w:cstheme="minorHAnsi"/>
          <w:sz w:val="24"/>
          <w:szCs w:val="24"/>
          <w:lang w:val="id-ID"/>
        </w:rPr>
        <w:t>re 0</w:t>
      </w:r>
      <w:r w:rsidR="00A44D6D" w:rsidRPr="008562AA">
        <w:rPr>
          <w:rFonts w:cstheme="minorHAnsi"/>
          <w:sz w:val="24"/>
          <w:szCs w:val="24"/>
          <w:lang w:val="id-ID"/>
        </w:rPr>
        <w:t>.</w:t>
      </w:r>
      <w:r w:rsidR="000467D2" w:rsidRPr="008562AA">
        <w:rPr>
          <w:rFonts w:cstheme="minorHAnsi"/>
          <w:sz w:val="24"/>
          <w:szCs w:val="24"/>
          <w:lang w:val="id-ID"/>
        </w:rPr>
        <w:t>400</w:t>
      </w:r>
      <w:r w:rsidR="00A44D6D" w:rsidRPr="008562AA">
        <w:rPr>
          <w:rFonts w:cstheme="minorHAnsi"/>
          <w:sz w:val="24"/>
          <w:szCs w:val="24"/>
          <w:lang w:val="id-ID"/>
        </w:rPr>
        <w:t xml:space="preserve"> and 0.</w:t>
      </w:r>
      <w:r w:rsidR="000467D2" w:rsidRPr="008562AA">
        <w:rPr>
          <w:rFonts w:cstheme="minorHAnsi"/>
          <w:sz w:val="24"/>
          <w:szCs w:val="24"/>
          <w:lang w:val="id-ID"/>
        </w:rPr>
        <w:t>439</w:t>
      </w:r>
      <w:r w:rsidR="0047440E" w:rsidRPr="008562AA">
        <w:rPr>
          <w:rFonts w:cstheme="minorHAnsi"/>
          <w:sz w:val="24"/>
          <w:szCs w:val="24"/>
        </w:rPr>
        <w:t xml:space="preserve"> </w:t>
      </w:r>
      <w:r w:rsidR="0047440E" w:rsidRPr="008562AA">
        <w:rPr>
          <w:rFonts w:cstheme="minorHAnsi"/>
          <w:sz w:val="24"/>
          <w:szCs w:val="24"/>
          <w:lang w:val="id-ID"/>
        </w:rPr>
        <w:t>higher than 0.05.</w:t>
      </w:r>
      <w:r w:rsidR="0047440E" w:rsidRPr="008562AA">
        <w:rPr>
          <w:rFonts w:cstheme="minorHAnsi"/>
          <w:sz w:val="24"/>
          <w:szCs w:val="24"/>
        </w:rPr>
        <w:t xml:space="preserve"> </w:t>
      </w:r>
      <w:r w:rsidR="0047440E" w:rsidRPr="008562AA">
        <w:rPr>
          <w:rFonts w:cstheme="minorHAnsi"/>
          <w:sz w:val="24"/>
          <w:szCs w:val="24"/>
          <w:lang w:val="id-ID"/>
        </w:rPr>
        <w:t xml:space="preserve">It means that the data </w:t>
      </w:r>
      <w:r w:rsidR="0047440E" w:rsidRPr="008562AA">
        <w:rPr>
          <w:rFonts w:cstheme="minorHAnsi"/>
          <w:sz w:val="24"/>
          <w:szCs w:val="24"/>
        </w:rPr>
        <w:t>i</w:t>
      </w:r>
      <w:r w:rsidR="0047440E" w:rsidRPr="008562AA">
        <w:rPr>
          <w:rFonts w:cstheme="minorHAnsi"/>
          <w:sz w:val="24"/>
          <w:szCs w:val="24"/>
          <w:lang w:val="id-ID"/>
        </w:rPr>
        <w:t xml:space="preserve">s normal. The result of the computation that the value of correlation </w:t>
      </w:r>
      <w:r w:rsidR="0047440E" w:rsidRPr="008562AA">
        <w:rPr>
          <w:rFonts w:cstheme="minorHAnsi"/>
          <w:sz w:val="24"/>
          <w:szCs w:val="24"/>
        </w:rPr>
        <w:t>i</w:t>
      </w:r>
      <w:r w:rsidR="0047440E" w:rsidRPr="008562AA">
        <w:rPr>
          <w:rFonts w:cstheme="minorHAnsi"/>
          <w:sz w:val="24"/>
          <w:szCs w:val="24"/>
          <w:lang w:val="id-ID"/>
        </w:rPr>
        <w:t>s 0.</w:t>
      </w:r>
      <w:r w:rsidR="000467D2" w:rsidRPr="008562AA">
        <w:rPr>
          <w:rFonts w:cstheme="minorHAnsi"/>
          <w:sz w:val="24"/>
          <w:szCs w:val="24"/>
          <w:lang w:val="id-ID"/>
        </w:rPr>
        <w:t>799</w:t>
      </w:r>
      <w:r w:rsidR="0047440E" w:rsidRPr="008562AA">
        <w:rPr>
          <w:rFonts w:cstheme="minorHAnsi"/>
          <w:sz w:val="24"/>
          <w:szCs w:val="24"/>
          <w:lang w:val="id-ID"/>
        </w:rPr>
        <w:t xml:space="preserve">. It </w:t>
      </w:r>
      <w:r w:rsidR="0047440E" w:rsidRPr="008562AA">
        <w:rPr>
          <w:rFonts w:cstheme="minorHAnsi"/>
          <w:sz w:val="24"/>
          <w:szCs w:val="24"/>
        </w:rPr>
        <w:t>sh</w:t>
      </w:r>
      <w:r w:rsidR="0047440E" w:rsidRPr="008562AA">
        <w:rPr>
          <w:rFonts w:cstheme="minorHAnsi"/>
          <w:sz w:val="24"/>
          <w:szCs w:val="24"/>
          <w:lang w:val="id-ID"/>
        </w:rPr>
        <w:t>ow</w:t>
      </w:r>
      <w:r w:rsidR="0047440E" w:rsidRPr="008562AA">
        <w:rPr>
          <w:rFonts w:cstheme="minorHAnsi"/>
          <w:sz w:val="24"/>
          <w:szCs w:val="24"/>
        </w:rPr>
        <w:t>s</w:t>
      </w:r>
      <w:r w:rsidR="0047440E" w:rsidRPr="008562AA">
        <w:rPr>
          <w:rFonts w:cstheme="minorHAnsi"/>
          <w:sz w:val="24"/>
          <w:szCs w:val="24"/>
          <w:lang w:val="id-ID"/>
        </w:rPr>
        <w:t xml:space="preserve"> that the corre</w:t>
      </w:r>
      <w:r w:rsidR="0047440E" w:rsidRPr="008562AA">
        <w:rPr>
          <w:rFonts w:cstheme="minorHAnsi"/>
          <w:sz w:val="24"/>
          <w:szCs w:val="24"/>
        </w:rPr>
        <w:t>l</w:t>
      </w:r>
      <w:r w:rsidR="0047440E" w:rsidRPr="008562AA">
        <w:rPr>
          <w:rFonts w:cstheme="minorHAnsi"/>
          <w:sz w:val="24"/>
          <w:szCs w:val="24"/>
          <w:lang w:val="id-ID"/>
        </w:rPr>
        <w:t xml:space="preserve">ation between the students’ </w:t>
      </w:r>
      <w:r w:rsidR="000467D2" w:rsidRPr="008562AA">
        <w:rPr>
          <w:rFonts w:cstheme="minorHAnsi"/>
          <w:sz w:val="24"/>
          <w:szCs w:val="24"/>
          <w:lang w:val="id-ID"/>
        </w:rPr>
        <w:t>motivation</w:t>
      </w:r>
      <w:r w:rsidR="0047440E" w:rsidRPr="008562AA">
        <w:rPr>
          <w:rFonts w:cstheme="minorHAnsi"/>
          <w:sz w:val="24"/>
          <w:szCs w:val="24"/>
          <w:lang w:val="id-ID"/>
        </w:rPr>
        <w:t xml:space="preserve"> ability and the students’ speaking ability </w:t>
      </w:r>
      <w:r w:rsidR="0047440E" w:rsidRPr="008562AA">
        <w:rPr>
          <w:rFonts w:cstheme="minorHAnsi"/>
          <w:sz w:val="24"/>
          <w:szCs w:val="24"/>
        </w:rPr>
        <w:t xml:space="preserve">was </w:t>
      </w:r>
      <w:r w:rsidR="0047440E" w:rsidRPr="008562AA">
        <w:rPr>
          <w:rFonts w:cstheme="minorHAnsi"/>
          <w:sz w:val="24"/>
          <w:szCs w:val="24"/>
          <w:lang w:val="id-ID"/>
        </w:rPr>
        <w:t>high.</w:t>
      </w:r>
    </w:p>
    <w:p w:rsidR="003A2389" w:rsidRPr="003A2389" w:rsidRDefault="003A2389" w:rsidP="00C52106">
      <w:pPr>
        <w:pStyle w:val="NoSpacing"/>
        <w:tabs>
          <w:tab w:val="left" w:pos="1418"/>
        </w:tabs>
        <w:spacing w:line="360" w:lineRule="auto"/>
        <w:ind w:left="720"/>
        <w:jc w:val="both"/>
        <w:rPr>
          <w:rFonts w:cstheme="minorHAnsi"/>
          <w:b/>
          <w:bCs/>
          <w:sz w:val="24"/>
          <w:szCs w:val="24"/>
        </w:rPr>
      </w:pPr>
    </w:p>
    <w:p w:rsidR="00E47205" w:rsidRDefault="0047440E" w:rsidP="00E47205">
      <w:pPr>
        <w:pStyle w:val="NoSpacing"/>
        <w:numPr>
          <w:ilvl w:val="0"/>
          <w:numId w:val="3"/>
        </w:numPr>
        <w:spacing w:line="360" w:lineRule="auto"/>
        <w:jc w:val="both"/>
        <w:rPr>
          <w:rFonts w:eastAsia="Calibri" w:cstheme="minorHAnsi"/>
          <w:b/>
          <w:sz w:val="24"/>
          <w:szCs w:val="24"/>
        </w:rPr>
      </w:pPr>
      <w:r w:rsidRPr="008562AA">
        <w:rPr>
          <w:rFonts w:eastAsia="Calibri" w:cstheme="minorHAnsi"/>
          <w:b/>
          <w:sz w:val="24"/>
          <w:szCs w:val="24"/>
        </w:rPr>
        <w:lastRenderedPageBreak/>
        <w:t xml:space="preserve">Conclusion </w:t>
      </w:r>
      <w:r w:rsidR="00087727" w:rsidRPr="008562AA">
        <w:rPr>
          <w:rFonts w:eastAsia="Calibri" w:cstheme="minorHAnsi"/>
          <w:b/>
          <w:sz w:val="24"/>
          <w:szCs w:val="24"/>
        </w:rPr>
        <w:t>and Recommendation</w:t>
      </w:r>
    </w:p>
    <w:p w:rsidR="00C52106" w:rsidRPr="00E47205" w:rsidRDefault="0047440E" w:rsidP="00E47205">
      <w:pPr>
        <w:pStyle w:val="NoSpacing"/>
        <w:spacing w:line="360" w:lineRule="auto"/>
        <w:ind w:left="720" w:firstLine="720"/>
        <w:jc w:val="both"/>
        <w:rPr>
          <w:rFonts w:eastAsia="Calibri" w:cstheme="minorHAnsi"/>
          <w:b/>
          <w:sz w:val="24"/>
          <w:szCs w:val="24"/>
        </w:rPr>
      </w:pPr>
      <w:r w:rsidRPr="00E47205">
        <w:rPr>
          <w:rFonts w:cstheme="minorHAnsi"/>
          <w:sz w:val="24"/>
          <w:szCs w:val="24"/>
        </w:rPr>
        <w:t>The result shows that the coefficient correlation (r) equals to 0.</w:t>
      </w:r>
      <w:r w:rsidR="000467D2" w:rsidRPr="00E47205">
        <w:rPr>
          <w:rFonts w:cstheme="minorHAnsi"/>
          <w:sz w:val="24"/>
          <w:szCs w:val="24"/>
          <w:lang w:val="id-ID"/>
        </w:rPr>
        <w:t>799</w:t>
      </w:r>
      <w:r w:rsidRPr="00E47205">
        <w:rPr>
          <w:rFonts w:cstheme="minorHAnsi"/>
          <w:sz w:val="24"/>
          <w:szCs w:val="24"/>
        </w:rPr>
        <w:t xml:space="preserve">, it means that there is significant correlation between the students’ </w:t>
      </w:r>
      <w:r w:rsidR="004C76AC" w:rsidRPr="00E47205">
        <w:rPr>
          <w:rFonts w:cstheme="minorHAnsi"/>
          <w:sz w:val="24"/>
          <w:szCs w:val="24"/>
          <w:lang w:val="id-ID"/>
        </w:rPr>
        <w:t>motivation</w:t>
      </w:r>
      <w:r w:rsidRPr="00E47205">
        <w:rPr>
          <w:rFonts w:cstheme="minorHAnsi"/>
          <w:sz w:val="24"/>
          <w:szCs w:val="24"/>
        </w:rPr>
        <w:t xml:space="preserve"> and the students’ </w:t>
      </w:r>
      <w:r w:rsidR="004C76AC" w:rsidRPr="00E47205">
        <w:rPr>
          <w:rFonts w:cstheme="minorHAnsi"/>
          <w:sz w:val="24"/>
          <w:szCs w:val="24"/>
          <w:lang w:val="id-ID"/>
        </w:rPr>
        <w:t>speaking</w:t>
      </w:r>
      <w:r w:rsidR="00014CCB" w:rsidRPr="00E47205">
        <w:rPr>
          <w:rFonts w:cstheme="minorHAnsi"/>
          <w:sz w:val="24"/>
          <w:szCs w:val="24"/>
        </w:rPr>
        <w:t xml:space="preserve"> </w:t>
      </w:r>
      <w:r w:rsidRPr="00E47205">
        <w:rPr>
          <w:rFonts w:cstheme="minorHAnsi"/>
          <w:sz w:val="24"/>
          <w:szCs w:val="24"/>
        </w:rPr>
        <w:t xml:space="preserve">ability. It also indicates that </w:t>
      </w:r>
      <w:r w:rsidR="004C76AC" w:rsidRPr="00E47205">
        <w:rPr>
          <w:rFonts w:cstheme="minorHAnsi"/>
          <w:sz w:val="24"/>
          <w:szCs w:val="24"/>
          <w:lang w:val="id-ID"/>
        </w:rPr>
        <w:t>motivation</w:t>
      </w:r>
      <w:r w:rsidR="00014CCB" w:rsidRPr="00E47205">
        <w:rPr>
          <w:rFonts w:cstheme="minorHAnsi"/>
          <w:sz w:val="24"/>
          <w:szCs w:val="24"/>
        </w:rPr>
        <w:t xml:space="preserve"> </w:t>
      </w:r>
      <w:r w:rsidRPr="00E47205">
        <w:rPr>
          <w:rFonts w:cstheme="minorHAnsi"/>
          <w:sz w:val="24"/>
          <w:szCs w:val="24"/>
        </w:rPr>
        <w:t>influences</w:t>
      </w:r>
      <w:r w:rsidR="00014CCB" w:rsidRPr="00E47205">
        <w:rPr>
          <w:rFonts w:cstheme="minorHAnsi"/>
          <w:sz w:val="24"/>
          <w:szCs w:val="24"/>
        </w:rPr>
        <w:t xml:space="preserve"> </w:t>
      </w:r>
      <w:r w:rsidR="004C76AC" w:rsidRPr="00E47205">
        <w:rPr>
          <w:rFonts w:cstheme="minorHAnsi"/>
          <w:sz w:val="24"/>
          <w:szCs w:val="24"/>
          <w:lang w:val="id-ID"/>
        </w:rPr>
        <w:t>on their speaking ability</w:t>
      </w:r>
      <w:r w:rsidRPr="00E47205">
        <w:rPr>
          <w:rFonts w:cstheme="minorHAnsi"/>
          <w:sz w:val="24"/>
          <w:szCs w:val="24"/>
        </w:rPr>
        <w:t xml:space="preserve">. The correlation between the students’ </w:t>
      </w:r>
      <w:r w:rsidR="00A44D6D" w:rsidRPr="00E47205">
        <w:rPr>
          <w:rFonts w:cstheme="minorHAnsi"/>
          <w:sz w:val="24"/>
          <w:szCs w:val="24"/>
        </w:rPr>
        <w:t xml:space="preserve">reading </w:t>
      </w:r>
      <w:r w:rsidR="004C76AC" w:rsidRPr="00E47205">
        <w:rPr>
          <w:rFonts w:cstheme="minorHAnsi"/>
          <w:sz w:val="24"/>
          <w:szCs w:val="24"/>
        </w:rPr>
        <w:t xml:space="preserve">ability </w:t>
      </w:r>
      <w:r w:rsidR="007D09CE" w:rsidRPr="00E47205">
        <w:rPr>
          <w:rFonts w:cstheme="minorHAnsi"/>
          <w:sz w:val="24"/>
          <w:szCs w:val="24"/>
        </w:rPr>
        <w:t>and</w:t>
      </w:r>
      <w:r w:rsidRPr="00E47205">
        <w:rPr>
          <w:rFonts w:cstheme="minorHAnsi"/>
          <w:sz w:val="24"/>
          <w:szCs w:val="24"/>
        </w:rPr>
        <w:t xml:space="preserve"> the students’ </w:t>
      </w:r>
      <w:r w:rsidR="00A44D6D" w:rsidRPr="00E47205">
        <w:rPr>
          <w:rFonts w:cstheme="minorHAnsi"/>
          <w:sz w:val="24"/>
          <w:szCs w:val="24"/>
        </w:rPr>
        <w:t xml:space="preserve">translation </w:t>
      </w:r>
      <w:r w:rsidRPr="00E47205">
        <w:rPr>
          <w:rFonts w:cstheme="minorHAnsi"/>
          <w:sz w:val="24"/>
          <w:szCs w:val="24"/>
        </w:rPr>
        <w:t>ability is high.</w:t>
      </w:r>
      <w:r w:rsidR="003A2389" w:rsidRPr="00E47205">
        <w:rPr>
          <w:rFonts w:cstheme="minorHAnsi"/>
          <w:sz w:val="24"/>
          <w:szCs w:val="24"/>
        </w:rPr>
        <w:t xml:space="preserve"> Knowing the result of the study, the researcher would like to give some suggestions related to this discussion for those who are closely related to the English teaching and learning. The researcher hopes these suggestions will be useful, especially for teacher and students. for the student</w:t>
      </w:r>
      <w:r w:rsidR="00E47205" w:rsidRPr="00E47205">
        <w:rPr>
          <w:rFonts w:cstheme="minorHAnsi"/>
          <w:sz w:val="24"/>
          <w:szCs w:val="24"/>
        </w:rPr>
        <w:t xml:space="preserve"> </w:t>
      </w:r>
      <w:r w:rsidR="003A2389" w:rsidRPr="00E47205">
        <w:rPr>
          <w:rFonts w:cstheme="minorHAnsi"/>
          <w:sz w:val="24"/>
          <w:szCs w:val="24"/>
        </w:rPr>
        <w:t>should have high motivation to study, in order that the students can get good achievement</w:t>
      </w:r>
      <w:r w:rsidR="00E47205" w:rsidRPr="00E47205">
        <w:rPr>
          <w:rFonts w:cstheme="minorHAnsi"/>
          <w:sz w:val="24"/>
          <w:szCs w:val="24"/>
        </w:rPr>
        <w:t>, meanwhile t</w:t>
      </w:r>
      <w:r w:rsidR="003A2389" w:rsidRPr="00E47205">
        <w:rPr>
          <w:rFonts w:cstheme="minorHAnsi"/>
          <w:sz w:val="24"/>
          <w:szCs w:val="24"/>
        </w:rPr>
        <w:t>o the teacher</w:t>
      </w:r>
      <w:r w:rsidR="00E47205" w:rsidRPr="00E47205">
        <w:rPr>
          <w:rFonts w:cstheme="minorHAnsi"/>
          <w:sz w:val="24"/>
          <w:szCs w:val="24"/>
        </w:rPr>
        <w:t xml:space="preserve">, </w:t>
      </w:r>
      <w:r w:rsidR="003A2389" w:rsidRPr="00E47205">
        <w:rPr>
          <w:rFonts w:cstheme="minorHAnsi"/>
          <w:sz w:val="24"/>
          <w:szCs w:val="24"/>
        </w:rPr>
        <w:t>teacher teaches the student well, the teacher should give motivation to the student.</w:t>
      </w:r>
    </w:p>
    <w:p w:rsidR="00E47205" w:rsidRPr="00E47205" w:rsidRDefault="00E47205" w:rsidP="00E47205">
      <w:pPr>
        <w:pStyle w:val="ListParagraph"/>
        <w:spacing w:line="480" w:lineRule="auto"/>
        <w:ind w:left="1080"/>
        <w:jc w:val="both"/>
        <w:rPr>
          <w:rFonts w:cstheme="minorHAnsi"/>
          <w:sz w:val="24"/>
          <w:szCs w:val="24"/>
        </w:rPr>
      </w:pPr>
    </w:p>
    <w:p w:rsidR="00C52106" w:rsidRDefault="00E47205" w:rsidP="00E47205">
      <w:pPr>
        <w:pStyle w:val="NoSpacing"/>
        <w:tabs>
          <w:tab w:val="left" w:pos="1418"/>
        </w:tabs>
        <w:spacing w:line="360" w:lineRule="auto"/>
        <w:ind w:left="426"/>
        <w:rPr>
          <w:rFonts w:eastAsia="Calibri" w:cstheme="minorHAnsi"/>
          <w:b/>
        </w:rPr>
      </w:pPr>
      <w:r>
        <w:rPr>
          <w:rFonts w:eastAsia="Calibri" w:cstheme="minorHAnsi"/>
          <w:b/>
        </w:rPr>
        <w:tab/>
      </w:r>
      <w:r>
        <w:rPr>
          <w:rFonts w:eastAsia="Calibri" w:cstheme="minorHAnsi"/>
          <w:b/>
        </w:rPr>
        <w:tab/>
      </w:r>
      <w:r>
        <w:rPr>
          <w:rFonts w:eastAsia="Calibri" w:cstheme="minorHAnsi"/>
          <w:b/>
        </w:rPr>
        <w:tab/>
      </w:r>
      <w:r>
        <w:rPr>
          <w:rFonts w:eastAsia="Calibri" w:cstheme="minorHAnsi"/>
          <w:b/>
        </w:rPr>
        <w:tab/>
      </w:r>
      <w:r>
        <w:rPr>
          <w:rFonts w:eastAsia="Calibri" w:cstheme="minorHAnsi"/>
          <w:b/>
        </w:rPr>
        <w:tab/>
      </w:r>
      <w:r w:rsidR="0047440E" w:rsidRPr="008562AA">
        <w:rPr>
          <w:rFonts w:eastAsia="Calibri" w:cstheme="minorHAnsi"/>
          <w:b/>
        </w:rPr>
        <w:t>References</w:t>
      </w:r>
    </w:p>
    <w:p w:rsidR="00E47205" w:rsidRDefault="00E47205" w:rsidP="00E47205">
      <w:pPr>
        <w:pStyle w:val="NoSpacing"/>
        <w:tabs>
          <w:tab w:val="left" w:pos="1418"/>
        </w:tabs>
        <w:spacing w:line="360" w:lineRule="auto"/>
        <w:ind w:left="426"/>
        <w:jc w:val="both"/>
        <w:rPr>
          <w:rFonts w:eastAsia="Calibri" w:cstheme="minorHAnsi"/>
          <w:b/>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Fromkin, Victoria. 2003. </w:t>
      </w:r>
      <w:r w:rsidRPr="00C52106">
        <w:rPr>
          <w:rFonts w:cstheme="minorHAnsi"/>
          <w:i/>
        </w:rPr>
        <w:t>An Introduction to Language.</w:t>
      </w:r>
      <w:r w:rsidRPr="00C52106">
        <w:rPr>
          <w:rFonts w:cstheme="minorHAnsi"/>
        </w:rPr>
        <w:t xml:space="preserve"> United States: Thomson Wadsworth </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M.F Patel, Praveen M Jain. 2008. </w:t>
      </w:r>
      <w:r w:rsidRPr="00C52106">
        <w:rPr>
          <w:rFonts w:cstheme="minorHAnsi"/>
          <w:i/>
        </w:rPr>
        <w:t>English Language Teaching (Method, Tools, &amp; Technique</w:t>
      </w:r>
      <w:r w:rsidRPr="00C52106">
        <w:rPr>
          <w:rFonts w:cstheme="minorHAnsi"/>
        </w:rPr>
        <w:t>. Jaipur: Sunrise Publisher &amp; Distribution</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Brown C Ann. 2007.</w:t>
      </w:r>
      <w:r w:rsidRPr="00C52106">
        <w:rPr>
          <w:rFonts w:cstheme="minorHAnsi"/>
          <w:i/>
        </w:rPr>
        <w:t>Teaching &amp; Learning Communication, Language and Literary</w:t>
      </w:r>
      <w:r w:rsidRPr="00C52106">
        <w:rPr>
          <w:rFonts w:cstheme="minorHAnsi"/>
        </w:rPr>
        <w:t>.London:Paul Chapman Publishing</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Taylor, R George &amp; Loretta Mackenny. 2008.</w:t>
      </w:r>
      <w:r w:rsidRPr="00C52106">
        <w:rPr>
          <w:rFonts w:cstheme="minorHAnsi"/>
          <w:i/>
        </w:rPr>
        <w:t>Improving Human Learning in The Classroom</w:t>
      </w:r>
      <w:r w:rsidRPr="00C52106">
        <w:rPr>
          <w:rFonts w:cstheme="minorHAnsi"/>
        </w:rPr>
        <w:t xml:space="preserve">. New York : Rowman &amp; Little Field Education </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Dornyei, Zoltan. 2001. </w:t>
      </w:r>
      <w:r w:rsidRPr="00C52106">
        <w:rPr>
          <w:rFonts w:cstheme="minorHAnsi"/>
          <w:i/>
        </w:rPr>
        <w:t>Motivational Strategies in the Language Classroom</w:t>
      </w:r>
      <w:r w:rsidRPr="00C52106">
        <w:rPr>
          <w:rFonts w:cstheme="minorHAnsi"/>
        </w:rPr>
        <w:t>. New York: Cambridge University Press</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Harmer, Jeremy. 2002. </w:t>
      </w:r>
      <w:r w:rsidRPr="00C52106">
        <w:rPr>
          <w:rFonts w:cstheme="minorHAnsi"/>
          <w:i/>
        </w:rPr>
        <w:t>The Practice of English Language Teaching.</w:t>
      </w:r>
      <w:r w:rsidRPr="00C52106">
        <w:rPr>
          <w:rFonts w:cstheme="minorHAnsi"/>
        </w:rPr>
        <w:t xml:space="preserve"> England : Longman</w:t>
      </w:r>
    </w:p>
    <w:p w:rsidR="00E47205"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Brown, H Douglas.______. </w:t>
      </w:r>
      <w:r w:rsidRPr="00C52106">
        <w:rPr>
          <w:rFonts w:cstheme="minorHAnsi"/>
          <w:i/>
        </w:rPr>
        <w:t>Teaching by Principles an Interactive Approach to Language Pedagogy.</w:t>
      </w:r>
      <w:r w:rsidRPr="00C52106">
        <w:rPr>
          <w:rFonts w:cstheme="minorHAnsi"/>
        </w:rPr>
        <w:t xml:space="preserve"> New York: Longman</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Brown, H Douglas. 2007. </w:t>
      </w:r>
      <w:r w:rsidRPr="00C52106">
        <w:rPr>
          <w:rFonts w:cstheme="minorHAnsi"/>
          <w:i/>
        </w:rPr>
        <w:t>Principles of Language Learning And Teaching.</w:t>
      </w:r>
      <w:r w:rsidRPr="00C52106">
        <w:rPr>
          <w:rFonts w:cstheme="minorHAnsi"/>
        </w:rPr>
        <w:t xml:space="preserve"> United States of America  : Pearson Longman </w:t>
      </w:r>
    </w:p>
    <w:p w:rsidR="00E47205" w:rsidRDefault="00E47205" w:rsidP="00E47205">
      <w:pPr>
        <w:pStyle w:val="NoSpacing"/>
        <w:tabs>
          <w:tab w:val="left" w:pos="1134"/>
          <w:tab w:val="left" w:pos="1418"/>
        </w:tabs>
        <w:ind w:left="1134" w:hanging="708"/>
        <w:jc w:val="both"/>
        <w:rPr>
          <w:rFonts w:cstheme="minorHAnsi"/>
        </w:rPr>
      </w:pPr>
    </w:p>
    <w:p w:rsidR="00E47205"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Ellis, Rod. 2008. </w:t>
      </w:r>
      <w:r w:rsidRPr="00C52106">
        <w:rPr>
          <w:rFonts w:cstheme="minorHAnsi"/>
          <w:i/>
        </w:rPr>
        <w:t>Second Language Acquisition.</w:t>
      </w:r>
      <w:r w:rsidRPr="00C52106">
        <w:rPr>
          <w:rFonts w:cstheme="minorHAnsi"/>
        </w:rPr>
        <w:t xml:space="preserve"> New York: Oxford University Press</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Budiyono. 2004. </w:t>
      </w:r>
      <w:r w:rsidRPr="00C52106">
        <w:rPr>
          <w:rFonts w:cstheme="minorHAnsi"/>
          <w:i/>
        </w:rPr>
        <w:t>Statistika Untuk Penelitian.</w:t>
      </w:r>
      <w:r w:rsidRPr="00C52106">
        <w:rPr>
          <w:rFonts w:cstheme="minorHAnsi"/>
        </w:rPr>
        <w:t xml:space="preserve"> Surakarta: Sebelas Maret University Press</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Sugiyono. 2011. </w:t>
      </w:r>
      <w:r w:rsidRPr="00C52106">
        <w:rPr>
          <w:rFonts w:cstheme="minorHAnsi"/>
          <w:i/>
        </w:rPr>
        <w:t>Metode Penelitian Kuantitatif Kualitatif dan R&amp;D.</w:t>
      </w:r>
      <w:r w:rsidRPr="00C52106">
        <w:rPr>
          <w:rFonts w:cstheme="minorHAnsi"/>
        </w:rPr>
        <w:t xml:space="preserve"> Bandung : Alfabeta </w:t>
      </w:r>
    </w:p>
    <w:p w:rsidR="00E47205" w:rsidRDefault="00E47205" w:rsidP="00E47205">
      <w:pPr>
        <w:pStyle w:val="NoSpacing"/>
        <w:tabs>
          <w:tab w:val="left" w:pos="1134"/>
          <w:tab w:val="left" w:pos="1418"/>
        </w:tabs>
        <w:ind w:left="1134" w:hanging="708"/>
        <w:jc w:val="both"/>
        <w:rPr>
          <w:rFonts w:cstheme="minorHAnsi"/>
        </w:rPr>
      </w:pPr>
    </w:p>
    <w:p w:rsidR="00C52106" w:rsidRDefault="00E47205" w:rsidP="00E47205">
      <w:pPr>
        <w:pStyle w:val="NoSpacing"/>
        <w:tabs>
          <w:tab w:val="left" w:pos="1134"/>
          <w:tab w:val="left" w:pos="1418"/>
        </w:tabs>
        <w:ind w:left="1134" w:hanging="708"/>
        <w:jc w:val="both"/>
        <w:rPr>
          <w:rFonts w:cstheme="minorHAnsi"/>
        </w:rPr>
      </w:pPr>
      <w:r>
        <w:rPr>
          <w:rFonts w:cstheme="minorHAnsi"/>
        </w:rPr>
        <w:t>_______</w:t>
      </w:r>
      <w:r w:rsidR="004C76AC" w:rsidRPr="00C52106">
        <w:rPr>
          <w:rFonts w:cstheme="minorHAnsi"/>
        </w:rPr>
        <w:t xml:space="preserve">. 2010. </w:t>
      </w:r>
      <w:r w:rsidR="004C76AC" w:rsidRPr="00C52106">
        <w:rPr>
          <w:rFonts w:cstheme="minorHAnsi"/>
          <w:i/>
        </w:rPr>
        <w:t>Statistika Untuk Penelitian.</w:t>
      </w:r>
      <w:r w:rsidR="004C76AC" w:rsidRPr="00C52106">
        <w:rPr>
          <w:rFonts w:cstheme="minorHAnsi"/>
        </w:rPr>
        <w:t xml:space="preserve"> Bandung: Alfabeta</w:t>
      </w:r>
    </w:p>
    <w:p w:rsidR="00E47205" w:rsidRDefault="00E47205" w:rsidP="00E47205">
      <w:pPr>
        <w:pStyle w:val="NoSpacing"/>
        <w:tabs>
          <w:tab w:val="left" w:pos="1134"/>
          <w:tab w:val="left" w:pos="1418"/>
        </w:tabs>
        <w:ind w:left="1134" w:hanging="708"/>
        <w:jc w:val="both"/>
        <w:rPr>
          <w:rFonts w:cstheme="minorHAnsi"/>
        </w:rPr>
      </w:pPr>
    </w:p>
    <w:p w:rsidR="00C52106" w:rsidRDefault="004C76AC" w:rsidP="00E47205">
      <w:pPr>
        <w:pStyle w:val="NoSpacing"/>
        <w:tabs>
          <w:tab w:val="left" w:pos="1134"/>
          <w:tab w:val="left" w:pos="1418"/>
        </w:tabs>
        <w:ind w:left="1134" w:hanging="708"/>
        <w:jc w:val="both"/>
        <w:rPr>
          <w:rFonts w:cstheme="minorHAnsi"/>
        </w:rPr>
      </w:pPr>
      <w:r w:rsidRPr="00C52106">
        <w:rPr>
          <w:rFonts w:cstheme="minorHAnsi"/>
        </w:rPr>
        <w:t xml:space="preserve">Arikunto, Suharsimi. 2010. </w:t>
      </w:r>
      <w:r w:rsidRPr="00C52106">
        <w:rPr>
          <w:rFonts w:cstheme="minorHAnsi"/>
          <w:i/>
        </w:rPr>
        <w:t>Prosedur Penelitian Suatu Pendekatan Praktik.</w:t>
      </w:r>
      <w:r w:rsidRPr="00C52106">
        <w:rPr>
          <w:rFonts w:cstheme="minorHAnsi"/>
        </w:rPr>
        <w:t xml:space="preserve"> Jakarta: Rineka Cipta</w:t>
      </w:r>
    </w:p>
    <w:p w:rsidR="00E47205" w:rsidRDefault="00E47205" w:rsidP="00E47205">
      <w:pPr>
        <w:pStyle w:val="NoSpacing"/>
        <w:tabs>
          <w:tab w:val="left" w:pos="1134"/>
          <w:tab w:val="left" w:pos="1418"/>
        </w:tabs>
        <w:ind w:left="1134" w:hanging="708"/>
        <w:jc w:val="both"/>
        <w:rPr>
          <w:rFonts w:cstheme="minorHAnsi"/>
        </w:rPr>
      </w:pPr>
    </w:p>
    <w:p w:rsidR="00C52106" w:rsidRPr="00C52106" w:rsidRDefault="006B189D" w:rsidP="00E47205">
      <w:pPr>
        <w:pStyle w:val="NoSpacing"/>
        <w:tabs>
          <w:tab w:val="left" w:pos="1134"/>
          <w:tab w:val="left" w:pos="1418"/>
        </w:tabs>
        <w:ind w:left="1134" w:hanging="708"/>
        <w:jc w:val="both"/>
        <w:rPr>
          <w:rFonts w:eastAsia="Calibri" w:cstheme="minorHAnsi"/>
          <w:b/>
          <w:sz w:val="24"/>
          <w:szCs w:val="24"/>
        </w:rPr>
      </w:pPr>
      <w:r w:rsidRPr="00C52106">
        <w:rPr>
          <w:rFonts w:cstheme="minorHAnsi"/>
        </w:rPr>
        <w:t>Walter, Elisabeth</w:t>
      </w:r>
      <w:r w:rsidR="004C76AC" w:rsidRPr="00C52106">
        <w:rPr>
          <w:rFonts w:cstheme="minorHAnsi"/>
        </w:rPr>
        <w:t xml:space="preserve">.2008. </w:t>
      </w:r>
      <w:r w:rsidR="004C76AC" w:rsidRPr="00C52106">
        <w:rPr>
          <w:rFonts w:cstheme="minorHAnsi"/>
          <w:i/>
        </w:rPr>
        <w:t>Cambridge Advanced Learner’s Dictionary.</w:t>
      </w:r>
      <w:r w:rsidR="004C76AC" w:rsidRPr="00C52106">
        <w:rPr>
          <w:rFonts w:cstheme="minorHAnsi"/>
        </w:rPr>
        <w:t xml:space="preserve"> New York: Cambridge University Pres</w:t>
      </w:r>
      <w:r w:rsidR="00C52106">
        <w:rPr>
          <w:rFonts w:cstheme="minorHAnsi"/>
        </w:rPr>
        <w:t>s</w:t>
      </w:r>
    </w:p>
    <w:p w:rsidR="00786C4C" w:rsidRPr="008562AA" w:rsidRDefault="00786C4C" w:rsidP="00C92396">
      <w:pPr>
        <w:spacing w:line="360" w:lineRule="auto"/>
        <w:rPr>
          <w:rFonts w:asciiTheme="minorHAnsi" w:eastAsiaTheme="minorHAnsi" w:hAnsiTheme="minorHAnsi" w:cstheme="minorHAnsi"/>
        </w:rPr>
      </w:pPr>
      <w:r w:rsidRPr="008562AA">
        <w:rPr>
          <w:rFonts w:asciiTheme="minorHAnsi" w:hAnsiTheme="minorHAnsi" w:cstheme="minorHAnsi"/>
        </w:rPr>
        <w:br w:type="page"/>
      </w:r>
    </w:p>
    <w:p w:rsidR="00652802" w:rsidRPr="00652802" w:rsidRDefault="00652802" w:rsidP="00C92396">
      <w:pPr>
        <w:pStyle w:val="NoSpacing"/>
        <w:tabs>
          <w:tab w:val="left" w:pos="851"/>
          <w:tab w:val="left" w:pos="1560"/>
        </w:tabs>
        <w:spacing w:line="360" w:lineRule="auto"/>
        <w:ind w:left="5103"/>
        <w:jc w:val="both"/>
        <w:rPr>
          <w:rFonts w:cstheme="minorHAnsi"/>
          <w:lang w:val="id-ID"/>
        </w:rPr>
      </w:pPr>
    </w:p>
    <w:sectPr w:rsidR="00652802" w:rsidRPr="00652802" w:rsidSect="003A2389">
      <w:headerReference w:type="default" r:id="rId8"/>
      <w:footerReference w:type="default" r:id="rId9"/>
      <w:pgSz w:w="11907" w:h="16839" w:code="9"/>
      <w:pgMar w:top="1701" w:right="1275" w:bottom="1701"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92B" w:rsidRDefault="000F292B" w:rsidP="00493A62">
      <w:pPr>
        <w:spacing w:after="0" w:line="240" w:lineRule="auto"/>
      </w:pPr>
      <w:r>
        <w:separator/>
      </w:r>
    </w:p>
  </w:endnote>
  <w:endnote w:type="continuationSeparator" w:id="1">
    <w:p w:rsidR="000F292B" w:rsidRDefault="000F292B" w:rsidP="00493A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3E1" w:rsidRDefault="000F292B" w:rsidP="003A2389">
    <w:pPr>
      <w:pStyle w:val="Footer"/>
    </w:pPr>
  </w:p>
  <w:p w:rsidR="008823E1" w:rsidRDefault="000F29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92B" w:rsidRDefault="000F292B" w:rsidP="00493A62">
      <w:pPr>
        <w:spacing w:after="0" w:line="240" w:lineRule="auto"/>
      </w:pPr>
      <w:r>
        <w:separator/>
      </w:r>
    </w:p>
  </w:footnote>
  <w:footnote w:type="continuationSeparator" w:id="1">
    <w:p w:rsidR="000F292B" w:rsidRDefault="000F292B" w:rsidP="00493A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956"/>
      <w:docPartObj>
        <w:docPartGallery w:val="Page Numbers (Top of Page)"/>
        <w:docPartUnique/>
      </w:docPartObj>
    </w:sdtPr>
    <w:sdtContent>
      <w:p w:rsidR="008823E1" w:rsidRDefault="00240A93">
        <w:pPr>
          <w:pStyle w:val="Header"/>
          <w:jc w:val="right"/>
        </w:pPr>
      </w:p>
    </w:sdtContent>
  </w:sdt>
  <w:p w:rsidR="008823E1" w:rsidRDefault="000F29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14060"/>
    <w:multiLevelType w:val="hybridMultilevel"/>
    <w:tmpl w:val="E66E8742"/>
    <w:lvl w:ilvl="0" w:tplc="1562A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CB5CD3"/>
    <w:multiLevelType w:val="hybridMultilevel"/>
    <w:tmpl w:val="1FAC6F6C"/>
    <w:lvl w:ilvl="0" w:tplc="E9085A92">
      <w:start w:val="1"/>
      <w:numFmt w:val="decimal"/>
      <w:lvlText w:val="%1."/>
      <w:lvlJc w:val="left"/>
      <w:pPr>
        <w:ind w:left="1713" w:hanging="360"/>
      </w:pPr>
      <w:rPr>
        <w:rFonts w:ascii="Times New Roman" w:hAnsi="Times New Roman" w:cs="Times New Roman" w:hint="default"/>
        <w:sz w:val="24"/>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
    <w:nsid w:val="54F86FA9"/>
    <w:multiLevelType w:val="hybridMultilevel"/>
    <w:tmpl w:val="9EEE7F90"/>
    <w:lvl w:ilvl="0" w:tplc="EA44DFE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5232EF"/>
    <w:multiLevelType w:val="hybridMultilevel"/>
    <w:tmpl w:val="CBA02E40"/>
    <w:lvl w:ilvl="0" w:tplc="ED6CD2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C0067"/>
    <w:multiLevelType w:val="hybridMultilevel"/>
    <w:tmpl w:val="2C4E247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94528A"/>
    <w:multiLevelType w:val="hybridMultilevel"/>
    <w:tmpl w:val="74F2C8CA"/>
    <w:lvl w:ilvl="0" w:tplc="67488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F796F8E"/>
    <w:multiLevelType w:val="hybridMultilevel"/>
    <w:tmpl w:val="105864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B60B6"/>
    <w:rsid w:val="00014CCB"/>
    <w:rsid w:val="000225B8"/>
    <w:rsid w:val="00026ED9"/>
    <w:rsid w:val="000376C4"/>
    <w:rsid w:val="000404C9"/>
    <w:rsid w:val="000467D2"/>
    <w:rsid w:val="00065B8C"/>
    <w:rsid w:val="00087727"/>
    <w:rsid w:val="000A56DC"/>
    <w:rsid w:val="000B3466"/>
    <w:rsid w:val="000C5731"/>
    <w:rsid w:val="000E4C24"/>
    <w:rsid w:val="000F292B"/>
    <w:rsid w:val="00146A4A"/>
    <w:rsid w:val="00157709"/>
    <w:rsid w:val="00160451"/>
    <w:rsid w:val="001611DB"/>
    <w:rsid w:val="00173519"/>
    <w:rsid w:val="001B2B03"/>
    <w:rsid w:val="001D09C6"/>
    <w:rsid w:val="001D7540"/>
    <w:rsid w:val="001E7DB7"/>
    <w:rsid w:val="0022016C"/>
    <w:rsid w:val="0022551F"/>
    <w:rsid w:val="0023085C"/>
    <w:rsid w:val="00240A93"/>
    <w:rsid w:val="00266506"/>
    <w:rsid w:val="00282431"/>
    <w:rsid w:val="00285A34"/>
    <w:rsid w:val="002B3914"/>
    <w:rsid w:val="002C22D8"/>
    <w:rsid w:val="002E34C3"/>
    <w:rsid w:val="002E4DA7"/>
    <w:rsid w:val="002E6F5C"/>
    <w:rsid w:val="002F12AB"/>
    <w:rsid w:val="002F3ADA"/>
    <w:rsid w:val="00301C67"/>
    <w:rsid w:val="003120C4"/>
    <w:rsid w:val="00324651"/>
    <w:rsid w:val="00331C08"/>
    <w:rsid w:val="00351D5B"/>
    <w:rsid w:val="00352B29"/>
    <w:rsid w:val="0039723A"/>
    <w:rsid w:val="003A2389"/>
    <w:rsid w:val="003E713B"/>
    <w:rsid w:val="003F0673"/>
    <w:rsid w:val="003F09A4"/>
    <w:rsid w:val="003F5AD2"/>
    <w:rsid w:val="0041408A"/>
    <w:rsid w:val="0041615B"/>
    <w:rsid w:val="0042502B"/>
    <w:rsid w:val="004263A0"/>
    <w:rsid w:val="004317A5"/>
    <w:rsid w:val="0044303D"/>
    <w:rsid w:val="004551B3"/>
    <w:rsid w:val="004567C5"/>
    <w:rsid w:val="0047311E"/>
    <w:rsid w:val="0047440E"/>
    <w:rsid w:val="00493A62"/>
    <w:rsid w:val="004A35A3"/>
    <w:rsid w:val="004A4F4A"/>
    <w:rsid w:val="004A69ED"/>
    <w:rsid w:val="004B48F0"/>
    <w:rsid w:val="004C18C3"/>
    <w:rsid w:val="004C3DF6"/>
    <w:rsid w:val="004C76AC"/>
    <w:rsid w:val="004D0095"/>
    <w:rsid w:val="004F074F"/>
    <w:rsid w:val="005010D7"/>
    <w:rsid w:val="00507470"/>
    <w:rsid w:val="00522ECB"/>
    <w:rsid w:val="00534775"/>
    <w:rsid w:val="00536632"/>
    <w:rsid w:val="0054601C"/>
    <w:rsid w:val="005729B9"/>
    <w:rsid w:val="005A0B57"/>
    <w:rsid w:val="00652802"/>
    <w:rsid w:val="00664953"/>
    <w:rsid w:val="00673C3C"/>
    <w:rsid w:val="0068684C"/>
    <w:rsid w:val="006B16C6"/>
    <w:rsid w:val="006B189D"/>
    <w:rsid w:val="006B4C13"/>
    <w:rsid w:val="006C029B"/>
    <w:rsid w:val="006C479A"/>
    <w:rsid w:val="006D2126"/>
    <w:rsid w:val="006D2FCD"/>
    <w:rsid w:val="006D433A"/>
    <w:rsid w:val="006E7F2D"/>
    <w:rsid w:val="006F0C17"/>
    <w:rsid w:val="00700330"/>
    <w:rsid w:val="00704439"/>
    <w:rsid w:val="007056D9"/>
    <w:rsid w:val="00710680"/>
    <w:rsid w:val="007176AD"/>
    <w:rsid w:val="00721AE7"/>
    <w:rsid w:val="00727757"/>
    <w:rsid w:val="00747869"/>
    <w:rsid w:val="00750F23"/>
    <w:rsid w:val="00756321"/>
    <w:rsid w:val="007656D2"/>
    <w:rsid w:val="00771B85"/>
    <w:rsid w:val="0077678C"/>
    <w:rsid w:val="00784633"/>
    <w:rsid w:val="00786C4C"/>
    <w:rsid w:val="007B0E2A"/>
    <w:rsid w:val="007B60B6"/>
    <w:rsid w:val="007D09CE"/>
    <w:rsid w:val="007D589B"/>
    <w:rsid w:val="008034DC"/>
    <w:rsid w:val="00805732"/>
    <w:rsid w:val="008115E6"/>
    <w:rsid w:val="00811BD8"/>
    <w:rsid w:val="008149EB"/>
    <w:rsid w:val="0082317D"/>
    <w:rsid w:val="008562AA"/>
    <w:rsid w:val="00876DB2"/>
    <w:rsid w:val="0088181E"/>
    <w:rsid w:val="0089587F"/>
    <w:rsid w:val="00896BEF"/>
    <w:rsid w:val="008A1737"/>
    <w:rsid w:val="008B35E5"/>
    <w:rsid w:val="008B39B4"/>
    <w:rsid w:val="008E6255"/>
    <w:rsid w:val="008F024F"/>
    <w:rsid w:val="009239B0"/>
    <w:rsid w:val="00951D47"/>
    <w:rsid w:val="0095323F"/>
    <w:rsid w:val="00985991"/>
    <w:rsid w:val="0099007F"/>
    <w:rsid w:val="00997205"/>
    <w:rsid w:val="009B6155"/>
    <w:rsid w:val="009C4E7B"/>
    <w:rsid w:val="009C7043"/>
    <w:rsid w:val="009F1A39"/>
    <w:rsid w:val="009F7163"/>
    <w:rsid w:val="00A06F7C"/>
    <w:rsid w:val="00A070F2"/>
    <w:rsid w:val="00A079CC"/>
    <w:rsid w:val="00A177BD"/>
    <w:rsid w:val="00A23AE7"/>
    <w:rsid w:val="00A25B5E"/>
    <w:rsid w:val="00A36546"/>
    <w:rsid w:val="00A44D6D"/>
    <w:rsid w:val="00A61A86"/>
    <w:rsid w:val="00A67E58"/>
    <w:rsid w:val="00A76AFB"/>
    <w:rsid w:val="00A86231"/>
    <w:rsid w:val="00A911E9"/>
    <w:rsid w:val="00AB5B24"/>
    <w:rsid w:val="00AE33B5"/>
    <w:rsid w:val="00AF6D90"/>
    <w:rsid w:val="00B0659F"/>
    <w:rsid w:val="00B2248A"/>
    <w:rsid w:val="00B264CB"/>
    <w:rsid w:val="00B30565"/>
    <w:rsid w:val="00B56C4C"/>
    <w:rsid w:val="00B62E0B"/>
    <w:rsid w:val="00B722DB"/>
    <w:rsid w:val="00B87189"/>
    <w:rsid w:val="00BC2D32"/>
    <w:rsid w:val="00BD3E74"/>
    <w:rsid w:val="00BE7B73"/>
    <w:rsid w:val="00C02CDE"/>
    <w:rsid w:val="00C13A37"/>
    <w:rsid w:val="00C32A01"/>
    <w:rsid w:val="00C34C62"/>
    <w:rsid w:val="00C363EA"/>
    <w:rsid w:val="00C52106"/>
    <w:rsid w:val="00C554D3"/>
    <w:rsid w:val="00C92396"/>
    <w:rsid w:val="00C95206"/>
    <w:rsid w:val="00CA6035"/>
    <w:rsid w:val="00CB0420"/>
    <w:rsid w:val="00CB5B56"/>
    <w:rsid w:val="00CF3F02"/>
    <w:rsid w:val="00D11A2C"/>
    <w:rsid w:val="00D16D89"/>
    <w:rsid w:val="00D2428F"/>
    <w:rsid w:val="00D247C5"/>
    <w:rsid w:val="00D30F65"/>
    <w:rsid w:val="00D446C0"/>
    <w:rsid w:val="00D758B2"/>
    <w:rsid w:val="00D77176"/>
    <w:rsid w:val="00D80367"/>
    <w:rsid w:val="00D92E0C"/>
    <w:rsid w:val="00DA6116"/>
    <w:rsid w:val="00DB5D4E"/>
    <w:rsid w:val="00DC119B"/>
    <w:rsid w:val="00DC1BF6"/>
    <w:rsid w:val="00E21C6D"/>
    <w:rsid w:val="00E261D9"/>
    <w:rsid w:val="00E3249E"/>
    <w:rsid w:val="00E47205"/>
    <w:rsid w:val="00E52E82"/>
    <w:rsid w:val="00E63359"/>
    <w:rsid w:val="00E86C9A"/>
    <w:rsid w:val="00E87C86"/>
    <w:rsid w:val="00E900BD"/>
    <w:rsid w:val="00EB5269"/>
    <w:rsid w:val="00EF4849"/>
    <w:rsid w:val="00F00617"/>
    <w:rsid w:val="00F31943"/>
    <w:rsid w:val="00F4345B"/>
    <w:rsid w:val="00F63456"/>
    <w:rsid w:val="00F81E03"/>
    <w:rsid w:val="00F94DEC"/>
    <w:rsid w:val="00FB777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0B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60B6"/>
    <w:pPr>
      <w:spacing w:after="0" w:line="240" w:lineRule="auto"/>
    </w:pPr>
  </w:style>
  <w:style w:type="character" w:customStyle="1" w:styleId="bc">
    <w:name w:val="bc"/>
    <w:basedOn w:val="DefaultParagraphFont"/>
    <w:rsid w:val="00160451"/>
  </w:style>
  <w:style w:type="paragraph" w:styleId="ListParagraph">
    <w:name w:val="List Paragraph"/>
    <w:basedOn w:val="Normal"/>
    <w:uiPriority w:val="34"/>
    <w:qFormat/>
    <w:rsid w:val="0047440E"/>
    <w:pPr>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C02CDE"/>
    <w:rPr>
      <w:color w:val="0000FF" w:themeColor="hyperlink"/>
      <w:u w:val="single"/>
    </w:rPr>
  </w:style>
  <w:style w:type="table" w:styleId="TableGrid">
    <w:name w:val="Table Grid"/>
    <w:basedOn w:val="TableNormal"/>
    <w:uiPriority w:val="59"/>
    <w:rsid w:val="00786C4C"/>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46A4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146A4A"/>
  </w:style>
  <w:style w:type="paragraph" w:styleId="Footer">
    <w:name w:val="footer"/>
    <w:basedOn w:val="Normal"/>
    <w:link w:val="FooterChar"/>
    <w:uiPriority w:val="99"/>
    <w:unhideWhenUsed/>
    <w:rsid w:val="00146A4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146A4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8B827-617F-479E-A871-D01B52A4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bahasa</cp:lastModifiedBy>
  <cp:revision>23</cp:revision>
  <cp:lastPrinted>2013-09-19T00:49:00Z</cp:lastPrinted>
  <dcterms:created xsi:type="dcterms:W3CDTF">2013-09-03T07:50:00Z</dcterms:created>
  <dcterms:modified xsi:type="dcterms:W3CDTF">2013-09-24T05:39:00Z</dcterms:modified>
</cp:coreProperties>
</file>