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9B" w:rsidRPr="00667C9B" w:rsidRDefault="00F45DDF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</w:pPr>
      <w:r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pict>
          <v:rect id="_x0000_s1027" style="position:absolute;left:0;text-align:left;margin-left:377.85pt;margin-top:-84.9pt;width:54pt;height:45.75pt;z-index:251662336" strokecolor="white"/>
        </w:pict>
      </w:r>
      <w:r w:rsidR="00667C9B"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t>THE EFFECT OF TEACHER</w:t>
      </w:r>
      <w:r w:rsidR="003120CE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  <w:lang w:val="id-ID"/>
        </w:rPr>
        <w:t>’S</w:t>
      </w:r>
      <w:r w:rsidR="00667C9B"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t xml:space="preserve"> CREATIVITY ON TEACHING ENGLISH TO INCREASE STUDENTS</w:t>
      </w:r>
      <w:r w:rsidR="00160217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t>’ MOTIVATION AT THE TENTH GRADE</w:t>
      </w:r>
      <w:r w:rsidR="00160217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  <w:lang w:val="id-ID"/>
        </w:rPr>
        <w:t xml:space="preserve"> </w:t>
      </w:r>
      <w:r w:rsidR="00667C9B"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t xml:space="preserve">OF SMA N 3 PURWOREJO IN THE ACADEMIC YEAR </w:t>
      </w: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t>2012/2013</w:t>
      </w:r>
    </w:p>
    <w:p w:rsid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  <w:lang w:val="id-ID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  <w:lang w:val="id-ID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t>A THESIS</w:t>
      </w:r>
    </w:p>
    <w:p w:rsidR="00667C9B" w:rsidRPr="00FB1C81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Cs/>
          <w:noProof/>
          <w:spacing w:val="-1"/>
          <w:sz w:val="24"/>
          <w:szCs w:val="24"/>
        </w:rPr>
      </w:pPr>
      <w:r w:rsidRPr="00FB1C81">
        <w:rPr>
          <w:rFonts w:asciiTheme="minorHAnsi" w:eastAsia="Times New Roman" w:hAnsiTheme="minorHAnsi" w:cstheme="minorHAnsi"/>
          <w:bCs/>
          <w:noProof/>
          <w:spacing w:val="-1"/>
          <w:sz w:val="24"/>
          <w:szCs w:val="24"/>
        </w:rPr>
        <w:t>Submitted in Partial Fulfillment of the requirements for the degree of Sarjana Pendidikan in English</w:t>
      </w:r>
    </w:p>
    <w:p w:rsidR="00667C9B" w:rsidRDefault="00667C9B" w:rsidP="00667C9B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val="id-ID"/>
        </w:rPr>
      </w:pPr>
    </w:p>
    <w:p w:rsidR="00667C9B" w:rsidRPr="005902C5" w:rsidRDefault="00667C9B" w:rsidP="00667C9B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val="id-ID"/>
        </w:rPr>
      </w:pPr>
    </w:p>
    <w:p w:rsidR="00667C9B" w:rsidRPr="00DD0D15" w:rsidRDefault="00667C9B" w:rsidP="00667C9B">
      <w:pPr>
        <w:tabs>
          <w:tab w:val="left" w:pos="86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94610" cy="2498725"/>
            <wp:effectExtent l="19050" t="0" r="0" b="0"/>
            <wp:docPr id="1" name="Picture 1" descr="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C9B" w:rsidRDefault="00667C9B" w:rsidP="00667C9B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val="id-ID"/>
        </w:rPr>
      </w:pPr>
    </w:p>
    <w:p w:rsidR="00667C9B" w:rsidRPr="005902C5" w:rsidRDefault="00667C9B" w:rsidP="00667C9B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b/>
          <w:bCs/>
          <w:spacing w:val="-1"/>
          <w:sz w:val="28"/>
          <w:szCs w:val="28"/>
          <w:lang w:val="id-ID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  <w:lang w:val="id-ID"/>
        </w:rPr>
      </w:pPr>
      <w:r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t>B</w:t>
      </w:r>
      <w:r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  <w:lang w:val="id-ID"/>
        </w:rPr>
        <w:t>y:</w:t>
      </w: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t>Nuria Oktafiani</w:t>
      </w: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t>09.212.0291</w:t>
      </w:r>
    </w:p>
    <w:p w:rsid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  <w:lang w:val="id-ID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  <w:lang w:val="id-ID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</w:pP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</w:rPr>
        <w:t>ENGLISH DEPARTMENT</w:t>
      </w:r>
    </w:p>
    <w:p w:rsidR="00667C9B" w:rsidRPr="00667C9B" w:rsidRDefault="00667C9B" w:rsidP="00667C9B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noProof/>
          <w:spacing w:val="-1"/>
          <w:lang w:val="id-ID"/>
        </w:rPr>
      </w:pPr>
      <w:r w:rsidRPr="00667C9B">
        <w:rPr>
          <w:rFonts w:asciiTheme="minorHAnsi" w:eastAsia="Times New Roman" w:hAnsiTheme="minorHAnsi" w:cstheme="minorHAnsi"/>
          <w:b/>
          <w:bCs/>
          <w:noProof/>
          <w:spacing w:val="-1"/>
        </w:rPr>
        <w:t>TEACHER TRAINING AND EDUCATION SCIENCES</w:t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br/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</w:rPr>
        <w:t>MUHAMMADIYAH</w:t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t xml:space="preserve"> UNIVERSITY OF </w:t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</w:rPr>
        <w:t>PURWOREJO</w:t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  <w:sz w:val="24"/>
          <w:szCs w:val="24"/>
        </w:rPr>
        <w:br/>
      </w:r>
      <w:r w:rsidRPr="00667C9B">
        <w:rPr>
          <w:rFonts w:asciiTheme="minorHAnsi" w:eastAsia="Times New Roman" w:hAnsiTheme="minorHAnsi" w:cstheme="minorHAnsi"/>
          <w:b/>
          <w:bCs/>
          <w:noProof/>
          <w:spacing w:val="-1"/>
        </w:rPr>
        <w:t>2013</w:t>
      </w:r>
    </w:p>
    <w:p w:rsidR="00EF0E6C" w:rsidRDefault="00F45DDF" w:rsidP="0099647A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</w:pPr>
      <w:r>
        <w:rPr>
          <w:rFonts w:asciiTheme="minorHAnsi" w:eastAsia="Times New Roman" w:hAnsiTheme="minorHAnsi" w:cstheme="minorHAnsi"/>
          <w:b/>
          <w:bCs/>
          <w:noProof/>
          <w:spacing w:val="-1"/>
          <w:sz w:val="28"/>
          <w:szCs w:val="32"/>
        </w:rPr>
        <w:lastRenderedPageBreak/>
        <w:pict>
          <v:rect id="_x0000_s1026" style="position:absolute;left:0;text-align:left;margin-left:377.85pt;margin-top:-84.9pt;width:54pt;height:45.75pt;z-index:251660288" strokecolor="white"/>
        </w:pic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THE EFFECT OF TEACHER</w:t>
      </w:r>
      <w:r w:rsidR="003120CE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>’S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 xml:space="preserve"> CREATIVITY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>O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N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3120CE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TEACHING ENGLISH</w:t>
      </w:r>
      <w:r w:rsidR="003120CE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TO INCREASE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STUDENTS’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MOTIVATION AT THE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3120CE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TENTH GRADE</w:t>
      </w:r>
      <w:r w:rsidR="003120CE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OF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SMA N 3 PURWOREJO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IN THE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  <w:t xml:space="preserve"> </w:t>
      </w:r>
      <w:r w:rsidR="0099647A" w:rsidRPr="0099647A"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</w:rPr>
        <w:t>ACADEMIC YEAR 2012/2013</w:t>
      </w:r>
    </w:p>
    <w:p w:rsidR="0099647A" w:rsidRDefault="0099647A" w:rsidP="0099647A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</w:pPr>
    </w:p>
    <w:p w:rsidR="0099647A" w:rsidRDefault="0099647A" w:rsidP="0099647A">
      <w:pPr>
        <w:tabs>
          <w:tab w:val="left" w:pos="9000"/>
        </w:tabs>
        <w:spacing w:after="0"/>
        <w:jc w:val="center"/>
        <w:rPr>
          <w:rFonts w:asciiTheme="minorHAnsi" w:eastAsia="Times New Roman" w:hAnsiTheme="minorHAnsi" w:cstheme="minorHAnsi"/>
          <w:b/>
          <w:bCs/>
          <w:spacing w:val="-1"/>
          <w:sz w:val="28"/>
          <w:szCs w:val="32"/>
          <w:lang w:val="id-ID"/>
        </w:rPr>
      </w:pPr>
    </w:p>
    <w:p w:rsidR="0099647A" w:rsidRPr="00667C9B" w:rsidRDefault="0099647A" w:rsidP="0099647A">
      <w:pPr>
        <w:jc w:val="center"/>
        <w:rPr>
          <w:rFonts w:cstheme="minorHAnsi"/>
          <w:b/>
          <w:sz w:val="24"/>
          <w:szCs w:val="24"/>
          <w:lang w:val="id-ID"/>
        </w:rPr>
      </w:pPr>
      <w:r w:rsidRPr="008E67BC">
        <w:rPr>
          <w:rFonts w:cstheme="minorHAnsi"/>
          <w:b/>
          <w:sz w:val="24"/>
          <w:szCs w:val="24"/>
        </w:rPr>
        <w:t>By</w:t>
      </w:r>
      <w:r w:rsidR="00667C9B">
        <w:rPr>
          <w:rFonts w:cstheme="minorHAnsi"/>
          <w:b/>
          <w:sz w:val="24"/>
          <w:szCs w:val="24"/>
          <w:lang w:val="id-ID"/>
        </w:rPr>
        <w:t>:</w:t>
      </w:r>
    </w:p>
    <w:p w:rsidR="0099647A" w:rsidRDefault="0099647A" w:rsidP="0099647A">
      <w:pPr>
        <w:jc w:val="center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>Nuria Oktafiani</w:t>
      </w:r>
    </w:p>
    <w:p w:rsidR="0099647A" w:rsidRPr="0099647A" w:rsidRDefault="0099647A" w:rsidP="0099647A">
      <w:pPr>
        <w:jc w:val="center"/>
        <w:rPr>
          <w:lang w:val="id-ID"/>
        </w:rPr>
      </w:pPr>
    </w:p>
    <w:p w:rsidR="0099647A" w:rsidRDefault="0099647A" w:rsidP="0099647A">
      <w:pPr>
        <w:jc w:val="center"/>
      </w:pPr>
      <w:r w:rsidRPr="008E67BC">
        <w:rPr>
          <w:rFonts w:cstheme="minorHAnsi"/>
          <w:b/>
        </w:rPr>
        <w:t>Abstract</w:t>
      </w:r>
    </w:p>
    <w:p w:rsidR="0099647A" w:rsidRDefault="0099647A" w:rsidP="0099647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pacing w:val="1"/>
          <w:lang w:val="id-ID"/>
        </w:rPr>
      </w:pPr>
      <w:r w:rsidRPr="0099647A">
        <w:rPr>
          <w:rFonts w:asciiTheme="minorHAnsi" w:eastAsiaTheme="minorHAnsi" w:hAnsiTheme="minorHAnsi" w:cstheme="minorHAnsi"/>
          <w:lang w:val="id-ID"/>
        </w:rPr>
        <w:t>This research is quantitative research. The objectives of stu</w:t>
      </w:r>
      <w:r w:rsidR="00DA4FA6">
        <w:rPr>
          <w:rFonts w:asciiTheme="minorHAnsi" w:eastAsiaTheme="minorHAnsi" w:hAnsiTheme="minorHAnsi" w:cstheme="minorHAnsi"/>
          <w:lang w:val="id-ID"/>
        </w:rPr>
        <w:t>dy are to describe the teacher</w:t>
      </w:r>
      <w:r w:rsidR="003120CE">
        <w:rPr>
          <w:rFonts w:asciiTheme="minorHAnsi" w:eastAsiaTheme="minorHAnsi" w:hAnsiTheme="minorHAnsi" w:cstheme="minorHAnsi"/>
          <w:lang w:val="id-ID"/>
        </w:rPr>
        <w:t>’s</w:t>
      </w:r>
      <w:r w:rsidRPr="0099647A">
        <w:rPr>
          <w:rFonts w:asciiTheme="minorHAnsi" w:eastAsiaTheme="minorHAnsi" w:hAnsiTheme="minorHAnsi" w:cstheme="minorHAnsi"/>
          <w:lang w:val="id-ID"/>
        </w:rPr>
        <w:t xml:space="preserve"> creativity in teaching English at the tenth grade of high school N 3 Purworejo and to describe whether there is any signific</w:t>
      </w:r>
      <w:r w:rsidR="00DA4FA6">
        <w:rPr>
          <w:rFonts w:asciiTheme="minorHAnsi" w:eastAsiaTheme="minorHAnsi" w:hAnsiTheme="minorHAnsi" w:cstheme="minorHAnsi"/>
          <w:lang w:val="id-ID"/>
        </w:rPr>
        <w:t>ant positive effect of teacher</w:t>
      </w:r>
      <w:r w:rsidR="003120CE">
        <w:rPr>
          <w:rFonts w:asciiTheme="minorHAnsi" w:eastAsiaTheme="minorHAnsi" w:hAnsiTheme="minorHAnsi" w:cstheme="minorHAnsi"/>
          <w:lang w:val="id-ID"/>
        </w:rPr>
        <w:t>’s</w:t>
      </w:r>
      <w:r w:rsidRPr="0099647A">
        <w:rPr>
          <w:rFonts w:asciiTheme="minorHAnsi" w:eastAsiaTheme="minorHAnsi" w:hAnsiTheme="minorHAnsi" w:cstheme="minorHAnsi"/>
          <w:lang w:val="id-ID"/>
        </w:rPr>
        <w:t xml:space="preserve"> creativity on students' motivation or not at the tenth grade of high school N 3 Purworejo. </w:t>
      </w:r>
      <w:r w:rsidRPr="0099647A">
        <w:rPr>
          <w:rFonts w:asciiTheme="minorHAnsi" w:eastAsia="Times New Roman" w:hAnsiTheme="minorHAnsi" w:cstheme="minorHAnsi"/>
        </w:rPr>
        <w:t>Data was collected using the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 method: 1) Observation, which saw the </w:t>
      </w:r>
      <w:r w:rsidRPr="0099647A">
        <w:rPr>
          <w:rFonts w:asciiTheme="minorHAnsi" w:eastAsia="Times New Roman" w:hAnsiTheme="minorHAnsi" w:cstheme="minorHAnsi"/>
        </w:rPr>
        <w:t>collecting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 process of learning, 2) </w:t>
      </w:r>
      <w:r w:rsidRPr="0099647A">
        <w:rPr>
          <w:rFonts w:asciiTheme="minorHAnsi" w:eastAsia="Times New Roman" w:hAnsiTheme="minorHAnsi" w:cstheme="minorHAnsi"/>
        </w:rPr>
        <w:t>Q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uestionnaire, which is to gather data on </w:t>
      </w:r>
      <w:r w:rsidRPr="0099647A">
        <w:rPr>
          <w:rFonts w:asciiTheme="minorHAnsi" w:eastAsia="Times New Roman" w:hAnsiTheme="minorHAnsi" w:cstheme="minorHAnsi"/>
        </w:rPr>
        <w:t>teaching c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reativity in </w:t>
      </w:r>
      <w:r w:rsidRPr="0099647A">
        <w:rPr>
          <w:rFonts w:asciiTheme="minorHAnsi" w:eastAsia="Times New Roman" w:hAnsiTheme="minorHAnsi" w:cstheme="minorHAnsi"/>
        </w:rPr>
        <w:t xml:space="preserve">learning </w:t>
      </w:r>
      <w:r w:rsidRPr="0099647A">
        <w:rPr>
          <w:rFonts w:asciiTheme="minorHAnsi" w:eastAsia="Times New Roman" w:hAnsiTheme="minorHAnsi" w:cstheme="minorHAnsi"/>
          <w:lang w:val="id-ID"/>
        </w:rPr>
        <w:t>and</w:t>
      </w:r>
      <w:r w:rsidRPr="0099647A">
        <w:rPr>
          <w:rFonts w:asciiTheme="minorHAnsi" w:eastAsia="Times New Roman" w:hAnsiTheme="minorHAnsi" w:cstheme="minorHAnsi"/>
        </w:rPr>
        <w:t xml:space="preserve"> motivation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</w:rPr>
        <w:t xml:space="preserve">in </w:t>
      </w:r>
      <w:r w:rsidRPr="0099647A">
        <w:rPr>
          <w:rFonts w:asciiTheme="minorHAnsi" w:eastAsia="Times New Roman" w:hAnsiTheme="minorHAnsi" w:cstheme="minorHAnsi"/>
          <w:lang w:val="id-ID"/>
        </w:rPr>
        <w:t>English</w:t>
      </w:r>
      <w:r w:rsidRPr="0099647A">
        <w:rPr>
          <w:rFonts w:asciiTheme="minorHAnsi" w:eastAsia="Times New Roman" w:hAnsiTheme="minorHAnsi" w:cstheme="minorHAnsi"/>
        </w:rPr>
        <w:t xml:space="preserve"> lesson</w:t>
      </w:r>
      <w:r w:rsidRPr="0099647A">
        <w:rPr>
          <w:rFonts w:asciiTheme="minorHAnsi" w:eastAsia="Times New Roman" w:hAnsiTheme="minorHAnsi" w:cstheme="minorHAnsi"/>
          <w:lang w:val="id-ID"/>
        </w:rPr>
        <w:t>.</w:t>
      </w:r>
      <w:r>
        <w:rPr>
          <w:rFonts w:asciiTheme="minorHAnsi" w:eastAsia="Times New Roman" w:hAnsiTheme="minorHAnsi" w:cstheme="minorHAnsi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  <w:lang w:val="id-ID"/>
        </w:rPr>
        <w:t xml:space="preserve">From 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>t</w:t>
      </w:r>
      <w:r w:rsidRPr="0099647A">
        <w:rPr>
          <w:rFonts w:asciiTheme="minorHAnsi" w:eastAsia="Times New Roman" w:hAnsiTheme="minorHAnsi" w:cstheme="minorHAnsi"/>
          <w:spacing w:val="1"/>
        </w:rPr>
        <w:t xml:space="preserve">he result of the calculation shows that </w:t>
      </w:r>
      <w:r w:rsidRPr="0099647A">
        <w:rPr>
          <w:rFonts w:asciiTheme="minorHAnsi" w:eastAsia="Times New Roman" w:hAnsiTheme="minorHAnsi" w:cstheme="minorHAnsi"/>
          <w:bCs/>
          <w:i/>
        </w:rPr>
        <w:t>t</w:t>
      </w:r>
      <w:r w:rsidRPr="0099647A">
        <w:rPr>
          <w:rFonts w:asciiTheme="minorHAnsi" w:eastAsia="Times New Roman" w:hAnsiTheme="minorHAnsi" w:cstheme="minorHAnsi"/>
          <w:i/>
          <w:spacing w:val="3"/>
          <w:position w:val="-4"/>
          <w:lang w:val="id-ID"/>
        </w:rPr>
        <w:t>value</w:t>
      </w:r>
      <w:r w:rsidRPr="0099647A">
        <w:rPr>
          <w:rFonts w:asciiTheme="minorHAnsi" w:eastAsia="Times New Roman" w:hAnsiTheme="minorHAnsi" w:cstheme="minorHAnsi"/>
          <w:i/>
          <w:position w:val="-4"/>
        </w:rPr>
        <w:t xml:space="preserve"> </w:t>
      </w:r>
      <w:r w:rsidRPr="0099647A">
        <w:rPr>
          <w:rFonts w:asciiTheme="minorHAnsi" w:eastAsia="Times New Roman" w:hAnsiTheme="minorHAnsi" w:cstheme="minorHAnsi"/>
        </w:rPr>
        <w:t>=</w:t>
      </w:r>
      <w:r w:rsidRPr="0099647A">
        <w:rPr>
          <w:rFonts w:asciiTheme="minorHAnsi" w:eastAsia="Times New Roman" w:hAnsiTheme="minorHAnsi" w:cstheme="minorHAnsi"/>
          <w:spacing w:val="52"/>
        </w:rPr>
        <w:t xml:space="preserve"> </w:t>
      </w:r>
      <w:r w:rsidRPr="0099647A">
        <w:rPr>
          <w:rFonts w:asciiTheme="minorHAnsi" w:eastAsia="Times New Roman" w:hAnsiTheme="minorHAnsi" w:cstheme="minorHAnsi"/>
          <w:lang w:val="id-ID"/>
        </w:rPr>
        <w:t>2.870</w:t>
      </w:r>
      <w:r w:rsidRPr="0099647A">
        <w:rPr>
          <w:rFonts w:asciiTheme="minorHAnsi" w:eastAsia="Times New Roman" w:hAnsiTheme="minorHAnsi" w:cstheme="minorHAnsi"/>
          <w:spacing w:val="1"/>
        </w:rPr>
        <w:t xml:space="preserve"> 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>is</w:t>
      </w:r>
      <w:r w:rsidRPr="0099647A">
        <w:rPr>
          <w:rFonts w:asciiTheme="minorHAnsi" w:eastAsia="Times New Roman" w:hAnsiTheme="minorHAnsi" w:cstheme="minorHAnsi"/>
          <w:spacing w:val="1"/>
        </w:rPr>
        <w:t xml:space="preserve"> compared with the </w:t>
      </w:r>
      <w:r w:rsidRPr="0099647A">
        <w:rPr>
          <w:rFonts w:asciiTheme="minorHAnsi" w:eastAsia="Times New Roman" w:hAnsiTheme="minorHAnsi" w:cstheme="minorHAnsi"/>
          <w:bCs/>
          <w:i/>
        </w:rPr>
        <w:t>t</w:t>
      </w:r>
      <w:r w:rsidRPr="0099647A">
        <w:rPr>
          <w:rFonts w:asciiTheme="minorHAnsi" w:eastAsia="Times New Roman" w:hAnsiTheme="minorHAnsi" w:cstheme="minorHAnsi"/>
          <w:bCs/>
          <w:i/>
          <w:spacing w:val="-23"/>
        </w:rPr>
        <w:t xml:space="preserve"> </w:t>
      </w:r>
      <w:r w:rsidRPr="0099647A">
        <w:rPr>
          <w:rFonts w:asciiTheme="minorHAnsi" w:eastAsia="Times New Roman" w:hAnsiTheme="minorHAnsi" w:cstheme="minorHAnsi"/>
          <w:i/>
          <w:spacing w:val="-3"/>
          <w:position w:val="-4"/>
          <w:lang w:val="id-ID"/>
        </w:rPr>
        <w:t>table</w:t>
      </w:r>
      <w:r w:rsidRPr="0099647A">
        <w:rPr>
          <w:rFonts w:asciiTheme="minorHAnsi" w:eastAsia="Times New Roman" w:hAnsiTheme="minorHAnsi" w:cstheme="minorHAnsi"/>
          <w:i/>
          <w:position w:val="-4"/>
          <w:lang w:val="id-ID"/>
        </w:rPr>
        <w:t>=</w:t>
      </w:r>
      <w:r w:rsidRPr="0099647A">
        <w:rPr>
          <w:rFonts w:asciiTheme="minorHAnsi" w:eastAsia="Times New Roman" w:hAnsiTheme="minorHAnsi" w:cstheme="minorHAnsi"/>
          <w:position w:val="-4"/>
          <w:lang w:val="id-ID"/>
        </w:rPr>
        <w:t xml:space="preserve"> 2.007</w:t>
      </w:r>
      <w:r w:rsidRPr="0099647A">
        <w:rPr>
          <w:rFonts w:asciiTheme="minorHAnsi" w:eastAsia="Times New Roman" w:hAnsiTheme="minorHAnsi" w:cstheme="minorHAnsi"/>
          <w:i/>
          <w:position w:val="-4"/>
          <w:lang w:val="id-ID"/>
        </w:rPr>
        <w:t xml:space="preserve">. </w:t>
      </w:r>
      <w:r w:rsidRPr="0099647A">
        <w:rPr>
          <w:rFonts w:asciiTheme="minorHAnsi" w:eastAsia="Times New Roman" w:hAnsiTheme="minorHAnsi" w:cstheme="minorHAnsi"/>
          <w:position w:val="-4"/>
          <w:lang w:val="id-ID"/>
        </w:rPr>
        <w:t xml:space="preserve">The result is </w:t>
      </w:r>
      <w:r w:rsidRPr="0099647A">
        <w:rPr>
          <w:rFonts w:asciiTheme="minorHAnsi" w:eastAsia="Times New Roman" w:hAnsiTheme="minorHAnsi" w:cstheme="minorHAnsi"/>
          <w:bCs/>
          <w:i/>
        </w:rPr>
        <w:t>t</w:t>
      </w:r>
      <w:r w:rsidRPr="0099647A">
        <w:rPr>
          <w:rFonts w:asciiTheme="minorHAnsi" w:eastAsia="Times New Roman" w:hAnsiTheme="minorHAnsi" w:cstheme="minorHAnsi"/>
          <w:i/>
          <w:spacing w:val="3"/>
          <w:position w:val="-4"/>
          <w:lang w:val="id-ID"/>
        </w:rPr>
        <w:t>value</w:t>
      </w:r>
      <w:r w:rsidRPr="0099647A">
        <w:rPr>
          <w:rFonts w:asciiTheme="minorHAnsi" w:eastAsia="Times New Roman" w:hAnsiTheme="minorHAnsi" w:cstheme="minorHAnsi"/>
          <w:i/>
          <w:position w:val="-4"/>
        </w:rPr>
        <w:t xml:space="preserve"> </w:t>
      </w:r>
      <w:r w:rsidRPr="0099647A">
        <w:rPr>
          <w:rFonts w:asciiTheme="minorHAnsi" w:eastAsia="Times New Roman" w:hAnsiTheme="minorHAnsi" w:cstheme="minorHAnsi"/>
          <w:bCs/>
          <w:lang w:val="id-ID"/>
        </w:rPr>
        <w:t>&gt;</w:t>
      </w:r>
      <w:r w:rsidRPr="0099647A">
        <w:rPr>
          <w:rFonts w:asciiTheme="minorHAnsi" w:eastAsia="Times New Roman" w:hAnsiTheme="minorHAnsi" w:cstheme="minorHAnsi"/>
          <w:bCs/>
          <w:spacing w:val="50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  <w:bCs/>
          <w:i/>
        </w:rPr>
        <w:t>t</w:t>
      </w:r>
      <w:r w:rsidRPr="0099647A">
        <w:rPr>
          <w:rFonts w:asciiTheme="minorHAnsi" w:eastAsia="Times New Roman" w:hAnsiTheme="minorHAnsi" w:cstheme="minorHAnsi"/>
          <w:i/>
          <w:spacing w:val="-3"/>
          <w:position w:val="-4"/>
        </w:rPr>
        <w:t>t</w:t>
      </w:r>
      <w:r w:rsidRPr="0099647A">
        <w:rPr>
          <w:rFonts w:asciiTheme="minorHAnsi" w:eastAsia="Times New Roman" w:hAnsiTheme="minorHAnsi" w:cstheme="minorHAnsi"/>
          <w:i/>
          <w:spacing w:val="2"/>
          <w:position w:val="-4"/>
        </w:rPr>
        <w:t>ab</w:t>
      </w:r>
      <w:r w:rsidRPr="0099647A">
        <w:rPr>
          <w:rFonts w:asciiTheme="minorHAnsi" w:eastAsia="Times New Roman" w:hAnsiTheme="minorHAnsi" w:cstheme="minorHAnsi"/>
          <w:i/>
          <w:position w:val="-4"/>
        </w:rPr>
        <w:t>le</w:t>
      </w:r>
      <w:r w:rsidRPr="0099647A">
        <w:rPr>
          <w:rFonts w:asciiTheme="minorHAnsi" w:eastAsia="Times New Roman" w:hAnsiTheme="minorHAnsi" w:cstheme="minorHAnsi"/>
          <w:i/>
          <w:position w:val="-4"/>
          <w:lang w:val="id-ID"/>
        </w:rPr>
        <w:t xml:space="preserve">, 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>it means</w:t>
      </w:r>
      <w:r w:rsidRPr="0099647A">
        <w:rPr>
          <w:rFonts w:asciiTheme="minorHAnsi" w:eastAsia="Times New Roman" w:hAnsiTheme="minorHAnsi" w:cstheme="minorHAnsi"/>
          <w:spacing w:val="1"/>
        </w:rPr>
        <w:t xml:space="preserve"> that there is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 xml:space="preserve"> any</w:t>
      </w:r>
      <w:r w:rsidRPr="0099647A">
        <w:rPr>
          <w:rFonts w:asciiTheme="minorHAnsi" w:eastAsia="Times New Roman" w:hAnsiTheme="minorHAnsi" w:cstheme="minorHAnsi"/>
          <w:spacing w:val="1"/>
        </w:rPr>
        <w:t xml:space="preserve"> significant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 xml:space="preserve"> effect of </w:t>
      </w:r>
      <w:r w:rsidR="00DA4FA6">
        <w:rPr>
          <w:rFonts w:asciiTheme="minorHAnsi" w:eastAsia="Times New Roman" w:hAnsiTheme="minorHAnsi" w:cstheme="minorHAnsi"/>
          <w:bCs/>
          <w:color w:val="000000"/>
          <w:lang w:val="id-ID" w:eastAsia="id-ID"/>
        </w:rPr>
        <w:t>teacher</w:t>
      </w:r>
      <w:r w:rsidRPr="0099647A">
        <w:rPr>
          <w:rFonts w:asciiTheme="minorHAnsi" w:eastAsia="Times New Roman" w:hAnsiTheme="minorHAnsi" w:cstheme="minorHAnsi"/>
          <w:bCs/>
          <w:color w:val="000000"/>
          <w:lang w:val="id-ID" w:eastAsia="id-ID"/>
        </w:rPr>
        <w:t xml:space="preserve"> creativity on students motivation</w:t>
      </w:r>
      <w:r w:rsidRPr="0099647A">
        <w:rPr>
          <w:rFonts w:asciiTheme="minorHAnsi" w:eastAsia="Times New Roman" w:hAnsiTheme="minorHAnsi" w:cstheme="minorHAnsi"/>
          <w:spacing w:val="1"/>
        </w:rPr>
        <w:t>. Thus the results of the studies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  <w:spacing w:val="1"/>
        </w:rPr>
        <w:t xml:space="preserve">indicate that the hypothesis that the 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>researcher</w:t>
      </w:r>
      <w:r w:rsidRPr="0099647A">
        <w:rPr>
          <w:rFonts w:asciiTheme="minorHAnsi" w:eastAsia="Times New Roman" w:hAnsiTheme="minorHAnsi" w:cstheme="minorHAnsi"/>
          <w:spacing w:val="1"/>
        </w:rPr>
        <w:t xml:space="preserve"> proposes 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>entitled “</w:t>
      </w:r>
      <w:r w:rsidR="00DA4FA6">
        <w:rPr>
          <w:rFonts w:asciiTheme="minorHAnsi" w:eastAsia="Times New Roman" w:hAnsiTheme="minorHAnsi" w:cstheme="minorHAnsi"/>
          <w:bCs/>
          <w:spacing w:val="-1"/>
        </w:rPr>
        <w:t>The Effect of Teacher</w:t>
      </w:r>
      <w:r w:rsidR="003120CE">
        <w:rPr>
          <w:rFonts w:asciiTheme="minorHAnsi" w:eastAsia="Times New Roman" w:hAnsiTheme="minorHAnsi" w:cstheme="minorHAnsi"/>
          <w:bCs/>
          <w:spacing w:val="-1"/>
          <w:lang w:val="id-ID"/>
        </w:rPr>
        <w:t>’s</w:t>
      </w:r>
      <w:r w:rsidRPr="0099647A">
        <w:rPr>
          <w:rFonts w:asciiTheme="minorHAnsi" w:eastAsia="Times New Roman" w:hAnsiTheme="minorHAnsi" w:cstheme="minorHAnsi"/>
          <w:bCs/>
          <w:spacing w:val="-1"/>
        </w:rPr>
        <w:t xml:space="preserve"> Creativity </w:t>
      </w:r>
      <w:r w:rsidRPr="0099647A">
        <w:rPr>
          <w:rFonts w:asciiTheme="minorHAnsi" w:eastAsia="Times New Roman" w:hAnsiTheme="minorHAnsi" w:cstheme="minorHAnsi"/>
          <w:bCs/>
          <w:spacing w:val="-1"/>
          <w:lang w:val="id-ID"/>
        </w:rPr>
        <w:t>o</w:t>
      </w:r>
      <w:r w:rsidRPr="0099647A">
        <w:rPr>
          <w:rFonts w:asciiTheme="minorHAnsi" w:eastAsia="Times New Roman" w:hAnsiTheme="minorHAnsi" w:cstheme="minorHAnsi"/>
          <w:bCs/>
          <w:spacing w:val="-1"/>
        </w:rPr>
        <w:t>n Teaching English to Increase</w:t>
      </w:r>
      <w:r w:rsidRPr="0099647A">
        <w:rPr>
          <w:rFonts w:asciiTheme="minorHAnsi" w:eastAsia="Times New Roman" w:hAnsiTheme="minorHAnsi" w:cstheme="minorHAnsi"/>
          <w:bCs/>
          <w:spacing w:val="-1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  <w:bCs/>
          <w:spacing w:val="-1"/>
        </w:rPr>
        <w:t>Students’ Motivation at the Tenth Grade of S</w:t>
      </w:r>
      <w:r w:rsidRPr="0099647A">
        <w:rPr>
          <w:rFonts w:asciiTheme="minorHAnsi" w:eastAsia="Times New Roman" w:hAnsiTheme="minorHAnsi" w:cstheme="minorHAnsi"/>
          <w:bCs/>
          <w:spacing w:val="-1"/>
          <w:lang w:val="id-ID"/>
        </w:rPr>
        <w:t>MA</w:t>
      </w:r>
      <w:r w:rsidRPr="0099647A">
        <w:rPr>
          <w:rFonts w:asciiTheme="minorHAnsi" w:eastAsia="Times New Roman" w:hAnsiTheme="minorHAnsi" w:cstheme="minorHAnsi"/>
          <w:bCs/>
          <w:spacing w:val="-1"/>
        </w:rPr>
        <w:t xml:space="preserve"> N 3 </w:t>
      </w:r>
      <w:proofErr w:type="spellStart"/>
      <w:r w:rsidRPr="0099647A">
        <w:rPr>
          <w:rFonts w:asciiTheme="minorHAnsi" w:eastAsia="Times New Roman" w:hAnsiTheme="minorHAnsi" w:cstheme="minorHAnsi"/>
          <w:bCs/>
          <w:spacing w:val="-1"/>
        </w:rPr>
        <w:t>Purworejo</w:t>
      </w:r>
      <w:proofErr w:type="spellEnd"/>
      <w:r w:rsidRPr="0099647A">
        <w:rPr>
          <w:rFonts w:asciiTheme="minorHAnsi" w:eastAsia="Times New Roman" w:hAnsiTheme="minorHAnsi" w:cstheme="minorHAnsi"/>
          <w:bCs/>
          <w:spacing w:val="-1"/>
        </w:rPr>
        <w:t xml:space="preserve"> in the</w:t>
      </w:r>
      <w:r w:rsidRPr="0099647A">
        <w:rPr>
          <w:rFonts w:asciiTheme="minorHAnsi" w:eastAsia="Times New Roman" w:hAnsiTheme="minorHAnsi" w:cstheme="minorHAnsi"/>
          <w:bCs/>
          <w:spacing w:val="-1"/>
          <w:lang w:val="id-ID"/>
        </w:rPr>
        <w:t xml:space="preserve"> </w:t>
      </w:r>
      <w:r w:rsidRPr="0099647A">
        <w:rPr>
          <w:rFonts w:asciiTheme="minorHAnsi" w:eastAsia="Times New Roman" w:hAnsiTheme="minorHAnsi" w:cstheme="minorHAnsi"/>
          <w:bCs/>
          <w:spacing w:val="-1"/>
        </w:rPr>
        <w:t>Academic Year 2012/2013</w:t>
      </w:r>
      <w:r w:rsidRPr="0099647A">
        <w:rPr>
          <w:rFonts w:asciiTheme="minorHAnsi" w:eastAsia="Times New Roman" w:hAnsiTheme="minorHAnsi" w:cstheme="minorHAnsi"/>
          <w:bCs/>
          <w:spacing w:val="-1"/>
          <w:lang w:val="id-ID"/>
        </w:rPr>
        <w:t xml:space="preserve">” </w:t>
      </w:r>
      <w:r w:rsidRPr="0099647A">
        <w:rPr>
          <w:rFonts w:asciiTheme="minorHAnsi" w:eastAsia="Times New Roman" w:hAnsiTheme="minorHAnsi" w:cstheme="minorHAnsi"/>
          <w:spacing w:val="1"/>
        </w:rPr>
        <w:t>is</w:t>
      </w:r>
      <w:r w:rsidRPr="0099647A">
        <w:rPr>
          <w:rFonts w:asciiTheme="minorHAnsi" w:eastAsia="Times New Roman" w:hAnsiTheme="minorHAnsi" w:cstheme="minorHAnsi"/>
          <w:spacing w:val="1"/>
          <w:lang w:val="id-ID"/>
        </w:rPr>
        <w:t xml:space="preserve"> accepted.</w:t>
      </w:r>
    </w:p>
    <w:p w:rsidR="0099647A" w:rsidRDefault="0099647A" w:rsidP="0099647A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pacing w:val="1"/>
          <w:lang w:val="id-ID"/>
        </w:rPr>
      </w:pPr>
    </w:p>
    <w:p w:rsidR="0099647A" w:rsidRPr="00DA4FA6" w:rsidRDefault="0099647A" w:rsidP="000F70AD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pacing w:val="1"/>
          <w:lang w:val="id-ID"/>
        </w:rPr>
      </w:pPr>
      <w:r w:rsidRPr="00DA4FA6">
        <w:rPr>
          <w:rFonts w:asciiTheme="minorHAnsi" w:eastAsia="Times New Roman" w:hAnsiTheme="minorHAnsi" w:cstheme="minorHAnsi"/>
          <w:i/>
          <w:spacing w:val="1"/>
          <w:lang w:val="id-ID"/>
        </w:rPr>
        <w:t xml:space="preserve">Keywords: </w:t>
      </w:r>
      <w:r w:rsidR="000F70AD" w:rsidRPr="00DA4FA6">
        <w:rPr>
          <w:rFonts w:asciiTheme="minorHAnsi" w:eastAsia="Times New Roman" w:hAnsiTheme="minorHAnsi" w:cstheme="minorHAnsi"/>
          <w:i/>
          <w:spacing w:val="1"/>
          <w:lang w:val="id-ID"/>
        </w:rPr>
        <w:t>Teaching English, Teacher Creativity, Students Motivation</w:t>
      </w:r>
    </w:p>
    <w:p w:rsidR="000F70AD" w:rsidRDefault="000F70AD" w:rsidP="000F70AD">
      <w:pPr>
        <w:spacing w:after="0" w:line="360" w:lineRule="auto"/>
        <w:jc w:val="both"/>
        <w:rPr>
          <w:rFonts w:asciiTheme="minorHAnsi" w:eastAsia="Times New Roman" w:hAnsiTheme="minorHAnsi" w:cstheme="minorHAnsi"/>
          <w:spacing w:val="1"/>
          <w:lang w:val="id-ID"/>
        </w:rPr>
      </w:pPr>
    </w:p>
    <w:p w:rsidR="000F70AD" w:rsidRPr="000F70AD" w:rsidRDefault="000F70AD" w:rsidP="000F70A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0F70AD">
        <w:rPr>
          <w:rFonts w:asciiTheme="minorHAnsi" w:hAnsiTheme="minorHAnsi" w:cstheme="minorHAnsi"/>
          <w:b/>
          <w:lang w:val="id-ID"/>
        </w:rPr>
        <w:t>Background of Study</w:t>
      </w:r>
    </w:p>
    <w:p w:rsidR="000F70AD" w:rsidRPr="000F70AD" w:rsidRDefault="000F70AD" w:rsidP="000F70AD">
      <w:p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0"/>
        </w:rPr>
      </w:pPr>
      <w:r w:rsidRPr="000F70AD">
        <w:rPr>
          <w:rStyle w:val="hps"/>
          <w:rFonts w:asciiTheme="minorHAnsi" w:hAnsiTheme="minorHAnsi" w:cstheme="minorHAnsi"/>
          <w:szCs w:val="24"/>
        </w:rPr>
        <w:t xml:space="preserve">English language including the difficult subject therefore the teachers must be creative. </w:t>
      </w:r>
      <w:r w:rsidRPr="000F70AD">
        <w:rPr>
          <w:rFonts w:asciiTheme="minorHAnsi" w:hAnsiTheme="minorHAnsi" w:cstheme="minorHAnsi"/>
          <w:szCs w:val="24"/>
        </w:rPr>
        <w:t>The teacher is</w:t>
      </w:r>
      <w:r w:rsidRPr="000F70AD">
        <w:rPr>
          <w:rStyle w:val="hps"/>
          <w:rFonts w:asciiTheme="minorHAnsi" w:hAnsiTheme="minorHAnsi" w:cstheme="minorHAnsi"/>
          <w:szCs w:val="24"/>
        </w:rPr>
        <w:t xml:space="preserve"> a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figure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of inspiration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and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motivator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carve out</w:t>
      </w:r>
      <w:r w:rsidRPr="000F70AD">
        <w:rPr>
          <w:rFonts w:asciiTheme="minorHAnsi" w:hAnsiTheme="minorHAnsi" w:cstheme="minorHAnsi"/>
          <w:szCs w:val="24"/>
        </w:rPr>
        <w:t xml:space="preserve"> student’s future.</w:t>
      </w:r>
      <w:r>
        <w:rPr>
          <w:rFonts w:asciiTheme="minorHAnsi" w:hAnsiTheme="minorHAnsi" w:cstheme="minorHAnsi"/>
          <w:szCs w:val="24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M</w:t>
      </w:r>
      <w:r w:rsidRPr="000F70AD">
        <w:rPr>
          <w:rFonts w:asciiTheme="minorHAnsi" w:hAnsiTheme="minorHAnsi" w:cstheme="minorHAnsi"/>
          <w:szCs w:val="24"/>
        </w:rPr>
        <w:t xml:space="preserve">otivation </w:t>
      </w:r>
      <w:r w:rsidRPr="000F70AD">
        <w:rPr>
          <w:rStyle w:val="hps"/>
          <w:rFonts w:asciiTheme="minorHAnsi" w:hAnsiTheme="minorHAnsi" w:cstheme="minorHAnsi"/>
          <w:szCs w:val="24"/>
        </w:rPr>
        <w:t>is one of the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contributing factors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in determining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intensity of the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effort to learn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and can also be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seen as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an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attempt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 bring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students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 the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learning experiences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achieve a goal</w:t>
      </w:r>
      <w:r w:rsidRPr="000F70AD">
        <w:rPr>
          <w:rFonts w:asciiTheme="minorHAnsi" w:hAnsiTheme="minorHAnsi" w:cstheme="minorHAnsi"/>
          <w:szCs w:val="24"/>
        </w:rPr>
        <w:t>.</w:t>
      </w:r>
    </w:p>
    <w:p w:rsidR="00EA3C69" w:rsidRDefault="00EA3C69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szCs w:val="24"/>
          <w:lang w:val="id-ID"/>
        </w:rPr>
      </w:pPr>
    </w:p>
    <w:p w:rsidR="00EA3C69" w:rsidRDefault="00EA3C69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szCs w:val="24"/>
          <w:lang w:val="id-ID"/>
        </w:rPr>
      </w:pPr>
    </w:p>
    <w:p w:rsidR="000F70AD" w:rsidRPr="000F70AD" w:rsidRDefault="000F70AD" w:rsidP="000F70AD">
      <w:pPr>
        <w:spacing w:after="0" w:line="360" w:lineRule="auto"/>
        <w:ind w:left="426" w:firstLine="708"/>
        <w:jc w:val="both"/>
        <w:rPr>
          <w:rFonts w:asciiTheme="minorHAnsi" w:hAnsiTheme="minorHAnsi" w:cstheme="minorHAnsi"/>
          <w:sz w:val="20"/>
        </w:rPr>
      </w:pPr>
      <w:r w:rsidRPr="000F70AD">
        <w:rPr>
          <w:rStyle w:val="hps"/>
          <w:rFonts w:asciiTheme="minorHAnsi" w:hAnsiTheme="minorHAnsi" w:cstheme="minorHAnsi"/>
          <w:szCs w:val="24"/>
        </w:rPr>
        <w:lastRenderedPageBreak/>
        <w:t>We know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that the function of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motivation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is huge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boondoggle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for students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in the learning process</w:t>
      </w:r>
      <w:r w:rsidRPr="000F70AD">
        <w:rPr>
          <w:rFonts w:asciiTheme="minorHAnsi" w:hAnsiTheme="minorHAnsi" w:cstheme="minorHAnsi"/>
          <w:szCs w:val="24"/>
        </w:rPr>
        <w:t xml:space="preserve">, </w:t>
      </w:r>
      <w:r w:rsidRPr="000F70AD">
        <w:rPr>
          <w:rStyle w:val="hps"/>
          <w:rFonts w:asciiTheme="minorHAnsi" w:hAnsiTheme="minorHAnsi" w:cstheme="minorHAnsi"/>
          <w:szCs w:val="24"/>
        </w:rPr>
        <w:t>and then clearly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functions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as motivator English teachers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are needed</w:t>
      </w:r>
      <w:r w:rsidRPr="000F70AD">
        <w:rPr>
          <w:rFonts w:asciiTheme="minorHAnsi" w:hAnsiTheme="minorHAnsi" w:cstheme="minorHAnsi"/>
          <w:szCs w:val="24"/>
        </w:rPr>
        <w:t xml:space="preserve">, </w:t>
      </w:r>
      <w:r w:rsidRPr="000F70AD">
        <w:rPr>
          <w:rStyle w:val="hps"/>
          <w:rFonts w:asciiTheme="minorHAnsi" w:hAnsiTheme="minorHAnsi" w:cstheme="minorHAnsi"/>
          <w:szCs w:val="24"/>
        </w:rPr>
        <w:t>especially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if associated with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process of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learning that takes place</w:t>
      </w:r>
      <w:r w:rsidRPr="000F70AD">
        <w:rPr>
          <w:rFonts w:asciiTheme="minorHAnsi" w:hAnsiTheme="minorHAnsi" w:cstheme="minorHAnsi"/>
          <w:szCs w:val="24"/>
          <w:lang w:val="id-ID"/>
        </w:rPr>
        <w:t xml:space="preserve"> in </w:t>
      </w:r>
      <w:r w:rsidRPr="000F70AD">
        <w:rPr>
          <w:rStyle w:val="hps"/>
          <w:rFonts w:asciiTheme="minorHAnsi" w:hAnsiTheme="minorHAnsi" w:cstheme="minorHAnsi"/>
          <w:szCs w:val="24"/>
        </w:rPr>
        <w:t>SMA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N 3</w:t>
      </w:r>
      <w:r w:rsidRPr="000F70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F70AD">
        <w:rPr>
          <w:rStyle w:val="hps"/>
          <w:rFonts w:asciiTheme="minorHAnsi" w:hAnsiTheme="minorHAnsi" w:cstheme="minorHAnsi"/>
          <w:szCs w:val="24"/>
        </w:rPr>
        <w:t>Purworejo</w:t>
      </w:r>
      <w:proofErr w:type="spellEnd"/>
      <w:r w:rsidRPr="000F70AD">
        <w:rPr>
          <w:rFonts w:asciiTheme="minorHAnsi" w:hAnsiTheme="minorHAnsi" w:cstheme="minorHAnsi"/>
          <w:szCs w:val="24"/>
        </w:rPr>
        <w:t>.</w:t>
      </w:r>
    </w:p>
    <w:p w:rsidR="000F70AD" w:rsidRDefault="000F70AD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szCs w:val="24"/>
          <w:lang w:val="id-ID"/>
        </w:rPr>
      </w:pPr>
      <w:r w:rsidRPr="000F70AD">
        <w:rPr>
          <w:rStyle w:val="hps"/>
          <w:rFonts w:asciiTheme="minorHAnsi" w:hAnsiTheme="minorHAnsi" w:cstheme="minorHAnsi"/>
          <w:szCs w:val="24"/>
        </w:rPr>
        <w:t>In the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process of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learning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 teach children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to be aware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and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positioned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according to his ability</w:t>
      </w:r>
      <w:r w:rsidRPr="000F70AD">
        <w:rPr>
          <w:rFonts w:asciiTheme="minorHAnsi" w:hAnsiTheme="minorHAnsi" w:cstheme="minorHAnsi"/>
          <w:szCs w:val="24"/>
        </w:rPr>
        <w:t xml:space="preserve">, and education </w:t>
      </w:r>
      <w:r w:rsidRPr="000F70AD">
        <w:rPr>
          <w:rStyle w:val="hps"/>
          <w:rFonts w:asciiTheme="minorHAnsi" w:hAnsiTheme="minorHAnsi" w:cstheme="minorHAnsi"/>
          <w:szCs w:val="24"/>
        </w:rPr>
        <w:t>should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help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development of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mind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is more</w:t>
      </w:r>
      <w:r w:rsidRPr="000F70AD">
        <w:rPr>
          <w:rFonts w:asciiTheme="minorHAnsi" w:hAnsiTheme="minorHAnsi" w:cstheme="minorHAnsi"/>
          <w:szCs w:val="24"/>
        </w:rPr>
        <w:t xml:space="preserve"> important</w:t>
      </w:r>
      <w:r w:rsidRPr="000F70AD">
        <w:rPr>
          <w:rStyle w:val="hps"/>
          <w:rFonts w:asciiTheme="minorHAnsi" w:hAnsiTheme="minorHAnsi" w:cstheme="minorHAnsi"/>
          <w:szCs w:val="24"/>
        </w:rPr>
        <w:t>.</w:t>
      </w:r>
      <w:r w:rsidRPr="000F70AD">
        <w:rPr>
          <w:rFonts w:asciiTheme="minorHAnsi" w:hAnsiTheme="minorHAnsi" w:cstheme="minorHAnsi"/>
          <w:szCs w:val="24"/>
        </w:rPr>
        <w:t xml:space="preserve"> T</w:t>
      </w:r>
      <w:r w:rsidRPr="000F70AD">
        <w:rPr>
          <w:rFonts w:asciiTheme="minorHAnsi" w:eastAsia="Times New Roman" w:hAnsiTheme="minorHAnsi" w:cstheme="minorHAnsi"/>
          <w:szCs w:val="24"/>
        </w:rPr>
        <w:t xml:space="preserve">he role of English teachers’ is very big influence on the successful implementation of the learning process. </w:t>
      </w:r>
      <w:r>
        <w:rPr>
          <w:rFonts w:asciiTheme="minorHAnsi" w:hAnsiTheme="minorHAnsi" w:cstheme="minorHAnsi"/>
          <w:sz w:val="20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Based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on the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preliminary</w:t>
      </w:r>
      <w:r w:rsidRPr="000F70AD">
        <w:rPr>
          <w:rFonts w:asciiTheme="minorHAnsi" w:hAnsiTheme="minorHAnsi" w:cstheme="minorHAnsi"/>
          <w:szCs w:val="24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studies</w:t>
      </w:r>
      <w:r w:rsidRPr="000F70AD">
        <w:rPr>
          <w:rFonts w:asciiTheme="minorHAnsi" w:hAnsiTheme="minorHAnsi" w:cstheme="minorHAnsi"/>
          <w:szCs w:val="24"/>
        </w:rPr>
        <w:t xml:space="preserve">, this research </w:t>
      </w:r>
      <w:r w:rsidRPr="000F70AD">
        <w:rPr>
          <w:rStyle w:val="hps"/>
          <w:rFonts w:asciiTheme="minorHAnsi" w:hAnsiTheme="minorHAnsi" w:cstheme="minorHAnsi"/>
          <w:szCs w:val="24"/>
        </w:rPr>
        <w:t>focuses on</w:t>
      </w:r>
      <w:r w:rsidRPr="000F70AD">
        <w:rPr>
          <w:rStyle w:val="hps"/>
          <w:rFonts w:asciiTheme="minorHAnsi" w:hAnsiTheme="minorHAnsi" w:cstheme="minorHAnsi"/>
          <w:sz w:val="20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the effect of teacher</w:t>
      </w:r>
      <w:r w:rsidR="003120CE">
        <w:rPr>
          <w:rStyle w:val="hps"/>
          <w:rFonts w:asciiTheme="minorHAnsi" w:hAnsiTheme="minorHAnsi" w:cstheme="minorHAnsi"/>
          <w:szCs w:val="24"/>
          <w:lang w:val="id-ID"/>
        </w:rPr>
        <w:t>’s</w:t>
      </w:r>
      <w:r w:rsidRPr="000F70AD">
        <w:rPr>
          <w:rStyle w:val="hps"/>
          <w:rFonts w:asciiTheme="minorHAnsi" w:hAnsiTheme="minorHAnsi" w:cstheme="minorHAnsi"/>
          <w:szCs w:val="24"/>
        </w:rPr>
        <w:t xml:space="preserve"> creativity on</w:t>
      </w:r>
      <w:r w:rsidRPr="000F70AD">
        <w:rPr>
          <w:rStyle w:val="hps"/>
          <w:rFonts w:asciiTheme="minorHAnsi" w:hAnsiTheme="minorHAnsi" w:cstheme="minorHAnsi"/>
          <w:szCs w:val="24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students’ motivation at the tenth grade of</w:t>
      </w:r>
      <w:r w:rsidRPr="000F70AD">
        <w:rPr>
          <w:rStyle w:val="hps"/>
          <w:rFonts w:asciiTheme="minorHAnsi" w:hAnsiTheme="minorHAnsi" w:cstheme="minorHAnsi"/>
          <w:szCs w:val="24"/>
          <w:lang w:val="id-ID"/>
        </w:rPr>
        <w:t xml:space="preserve"> SMA N</w:t>
      </w:r>
      <w:r w:rsidRPr="000F70AD">
        <w:rPr>
          <w:rStyle w:val="hps"/>
          <w:rFonts w:asciiTheme="minorHAnsi" w:hAnsiTheme="minorHAnsi" w:cstheme="minorHAnsi"/>
          <w:szCs w:val="24"/>
        </w:rPr>
        <w:t xml:space="preserve"> 3 </w:t>
      </w:r>
      <w:r w:rsidRPr="000F70AD">
        <w:rPr>
          <w:rStyle w:val="hps"/>
          <w:rFonts w:asciiTheme="minorHAnsi" w:hAnsiTheme="minorHAnsi" w:cstheme="minorHAnsi"/>
          <w:szCs w:val="24"/>
          <w:lang w:val="id-ID"/>
        </w:rPr>
        <w:t>P</w:t>
      </w:r>
      <w:proofErr w:type="spellStart"/>
      <w:r w:rsidRPr="000F70AD">
        <w:rPr>
          <w:rStyle w:val="hps"/>
          <w:rFonts w:asciiTheme="minorHAnsi" w:hAnsiTheme="minorHAnsi" w:cstheme="minorHAnsi"/>
          <w:szCs w:val="24"/>
        </w:rPr>
        <w:t>urworejo</w:t>
      </w:r>
      <w:proofErr w:type="spellEnd"/>
      <w:r w:rsidRPr="000F70AD">
        <w:rPr>
          <w:rStyle w:val="hps"/>
          <w:rFonts w:asciiTheme="minorHAnsi" w:hAnsiTheme="minorHAnsi" w:cstheme="minorHAnsi"/>
          <w:szCs w:val="24"/>
          <w:lang w:val="id-ID"/>
        </w:rPr>
        <w:t>.</w:t>
      </w:r>
    </w:p>
    <w:p w:rsidR="000F70AD" w:rsidRDefault="000F70AD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szCs w:val="24"/>
          <w:lang w:val="id-ID"/>
        </w:rPr>
      </w:pPr>
    </w:p>
    <w:p w:rsidR="000F70AD" w:rsidRPr="000F70AD" w:rsidRDefault="000F70AD" w:rsidP="000F70A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</w:rPr>
      </w:pPr>
      <w:r w:rsidRPr="00D0504D">
        <w:rPr>
          <w:rFonts w:cstheme="minorHAnsi"/>
          <w:b/>
          <w:szCs w:val="24"/>
        </w:rPr>
        <w:t>Research Methodology</w:t>
      </w:r>
    </w:p>
    <w:p w:rsidR="000F70AD" w:rsidRDefault="000F70AD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lang w:val="id-ID"/>
        </w:rPr>
      </w:pPr>
      <w:r w:rsidRPr="000F70AD">
        <w:rPr>
          <w:rStyle w:val="hps"/>
          <w:rFonts w:asciiTheme="minorHAnsi" w:hAnsiTheme="minorHAnsi" w:cstheme="minorHAnsi"/>
        </w:rPr>
        <w:t>This research is descriptive research with quantitative approach.</w:t>
      </w:r>
      <w:r>
        <w:rPr>
          <w:rStyle w:val="hps"/>
          <w:rFonts w:asciiTheme="minorHAnsi" w:hAnsiTheme="minorHAnsi" w:cstheme="minorHAnsi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</w:rPr>
        <w:t xml:space="preserve">The collecting data activities were making at SMA N 3 </w:t>
      </w:r>
      <w:proofErr w:type="spellStart"/>
      <w:r w:rsidRPr="000F70AD">
        <w:rPr>
          <w:rStyle w:val="hps"/>
          <w:rFonts w:asciiTheme="minorHAnsi" w:hAnsiTheme="minorHAnsi" w:cstheme="minorHAnsi"/>
        </w:rPr>
        <w:t>Purworejo</w:t>
      </w:r>
      <w:proofErr w:type="spellEnd"/>
      <w:r w:rsidRPr="000F70AD">
        <w:rPr>
          <w:rStyle w:val="hps"/>
          <w:rFonts w:asciiTheme="minorHAnsi" w:hAnsiTheme="minorHAnsi" w:cstheme="minorHAnsi"/>
        </w:rPr>
        <w:t xml:space="preserve">, which was located on </w:t>
      </w:r>
      <w:proofErr w:type="spellStart"/>
      <w:r w:rsidRPr="000F70AD">
        <w:rPr>
          <w:rStyle w:val="hps"/>
          <w:rFonts w:asciiTheme="minorHAnsi" w:hAnsiTheme="minorHAnsi" w:cstheme="minorHAnsi"/>
        </w:rPr>
        <w:t>Jalan</w:t>
      </w:r>
      <w:proofErr w:type="spellEnd"/>
      <w:r w:rsidRPr="000F70AD">
        <w:rPr>
          <w:rStyle w:val="hps"/>
          <w:rFonts w:asciiTheme="minorHAnsi" w:hAnsiTheme="minorHAnsi" w:cstheme="minorHAnsi"/>
        </w:rPr>
        <w:t xml:space="preserve"> Yogyakarta Km.8 </w:t>
      </w:r>
      <w:proofErr w:type="spellStart"/>
      <w:r w:rsidRPr="000F70AD">
        <w:rPr>
          <w:rStyle w:val="hps"/>
          <w:rFonts w:asciiTheme="minorHAnsi" w:hAnsiTheme="minorHAnsi" w:cstheme="minorHAnsi"/>
        </w:rPr>
        <w:t>Purworejo</w:t>
      </w:r>
      <w:proofErr w:type="spellEnd"/>
      <w:r w:rsidRPr="000F70AD">
        <w:rPr>
          <w:rStyle w:val="hps"/>
          <w:rFonts w:asciiTheme="minorHAnsi" w:hAnsiTheme="minorHAnsi" w:cstheme="minorHAnsi"/>
        </w:rPr>
        <w:t>. This research conducted in 3</w:t>
      </w:r>
      <w:r w:rsidR="00DA4FA6" w:rsidRPr="00DA4FA6">
        <w:rPr>
          <w:rStyle w:val="hps"/>
          <w:rFonts w:asciiTheme="minorHAnsi" w:hAnsiTheme="minorHAnsi" w:cstheme="minorHAnsi"/>
          <w:vertAlign w:val="superscript"/>
          <w:lang w:val="id-ID"/>
        </w:rPr>
        <w:t>th</w:t>
      </w:r>
      <w:r w:rsidR="00DA4FA6">
        <w:rPr>
          <w:rStyle w:val="hps"/>
          <w:rFonts w:asciiTheme="minorHAnsi" w:hAnsiTheme="minorHAnsi" w:cstheme="minorHAnsi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</w:rPr>
        <w:t>May 2013. Observe done during the lesson.</w:t>
      </w:r>
      <w:r>
        <w:rPr>
          <w:rStyle w:val="hps"/>
          <w:rFonts w:asciiTheme="minorHAnsi" w:hAnsiTheme="minorHAnsi" w:cstheme="minorHAnsi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</w:rPr>
        <w:t>The subject of the research focuses on teacher of tenth grade students of SMA N 3</w:t>
      </w:r>
      <w:r w:rsidR="00DA4FA6">
        <w:rPr>
          <w:rStyle w:val="hps"/>
          <w:rFonts w:asciiTheme="minorHAnsi" w:hAnsiTheme="minorHAnsi" w:cstheme="minorHAnsi"/>
          <w:lang w:val="id-ID"/>
        </w:rPr>
        <w:t xml:space="preserve"> </w:t>
      </w:r>
      <w:proofErr w:type="spellStart"/>
      <w:r w:rsidRPr="000F70AD">
        <w:rPr>
          <w:rStyle w:val="hps"/>
          <w:rFonts w:asciiTheme="minorHAnsi" w:hAnsiTheme="minorHAnsi" w:cstheme="minorHAnsi"/>
        </w:rPr>
        <w:t>Purworejo</w:t>
      </w:r>
      <w:proofErr w:type="spellEnd"/>
      <w:r w:rsidRPr="000F70AD">
        <w:rPr>
          <w:rStyle w:val="hps"/>
          <w:rFonts w:asciiTheme="minorHAnsi" w:hAnsiTheme="minorHAnsi" w:cstheme="minorHAnsi"/>
        </w:rPr>
        <w:t xml:space="preserve"> in the academic year 2012/2013.</w:t>
      </w:r>
      <w:r>
        <w:rPr>
          <w:rStyle w:val="hps"/>
          <w:rFonts w:asciiTheme="minorHAnsi" w:hAnsiTheme="minorHAnsi" w:cstheme="minorHAnsi"/>
          <w:lang w:val="id-ID"/>
        </w:rPr>
        <w:t xml:space="preserve"> </w:t>
      </w:r>
      <w:r w:rsidRPr="000F70AD">
        <w:rPr>
          <w:rStyle w:val="hps"/>
          <w:rFonts w:asciiTheme="minorHAnsi" w:hAnsiTheme="minorHAnsi" w:cstheme="minorHAnsi"/>
        </w:rPr>
        <w:t>I</w:t>
      </w:r>
      <w:r w:rsidRPr="000F70AD">
        <w:rPr>
          <w:rStyle w:val="hps"/>
          <w:rFonts w:asciiTheme="minorHAnsi" w:hAnsiTheme="minorHAnsi" w:cstheme="minorHAnsi"/>
          <w:szCs w:val="24"/>
        </w:rPr>
        <w:t>n</w:t>
      </w:r>
      <w:r w:rsidRPr="000F70AD">
        <w:rPr>
          <w:rStyle w:val="hps"/>
          <w:rFonts w:asciiTheme="minorHAnsi" w:hAnsiTheme="minorHAnsi" w:cstheme="minorHAnsi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this study</w:t>
      </w:r>
      <w:r w:rsidRPr="000F70AD">
        <w:rPr>
          <w:rStyle w:val="hps"/>
          <w:rFonts w:asciiTheme="minorHAnsi" w:hAnsiTheme="minorHAnsi" w:cstheme="minorHAnsi"/>
        </w:rPr>
        <w:t xml:space="preserve">, the method </w:t>
      </w:r>
      <w:r w:rsidRPr="000F70AD">
        <w:rPr>
          <w:rStyle w:val="hps"/>
          <w:rFonts w:asciiTheme="minorHAnsi" w:hAnsiTheme="minorHAnsi" w:cstheme="minorHAnsi"/>
          <w:szCs w:val="24"/>
        </w:rPr>
        <w:t>used the researcher was the</w:t>
      </w:r>
      <w:r w:rsidRPr="000F70AD">
        <w:rPr>
          <w:rStyle w:val="hps"/>
          <w:rFonts w:asciiTheme="minorHAnsi" w:hAnsiTheme="minorHAnsi" w:cstheme="minorHAnsi"/>
        </w:rPr>
        <w:t xml:space="preserve"> </w:t>
      </w:r>
      <w:r w:rsidRPr="000F70AD">
        <w:rPr>
          <w:rStyle w:val="hps"/>
          <w:rFonts w:asciiTheme="minorHAnsi" w:hAnsiTheme="minorHAnsi" w:cstheme="minorHAnsi"/>
          <w:szCs w:val="24"/>
        </w:rPr>
        <w:t>observation and questionnaire</w:t>
      </w:r>
      <w:r w:rsidRPr="000F70AD">
        <w:rPr>
          <w:rStyle w:val="hps"/>
          <w:rFonts w:asciiTheme="minorHAnsi" w:hAnsiTheme="minorHAnsi" w:cstheme="minorHAnsi"/>
        </w:rPr>
        <w:t>.</w:t>
      </w:r>
    </w:p>
    <w:p w:rsidR="000F70AD" w:rsidRPr="004207E8" w:rsidRDefault="004207E8" w:rsidP="000F70AD">
      <w:pPr>
        <w:spacing w:after="0" w:line="360" w:lineRule="auto"/>
        <w:ind w:left="426" w:firstLine="708"/>
        <w:jc w:val="both"/>
        <w:rPr>
          <w:rStyle w:val="hps"/>
          <w:rFonts w:asciiTheme="minorHAnsi" w:hAnsiTheme="minorHAnsi" w:cstheme="minorHAnsi"/>
          <w:lang w:val="id-ID"/>
        </w:rPr>
      </w:pPr>
      <w:r w:rsidRPr="004207E8">
        <w:rPr>
          <w:rStyle w:val="hps"/>
          <w:rFonts w:asciiTheme="minorHAnsi" w:hAnsiTheme="minorHAnsi" w:cstheme="minorHAnsi"/>
        </w:rPr>
        <w:t>By using descriptive statistics, the data set obtained will be presented with a concise and neat, and can provide the core informat</w:t>
      </w:r>
      <w:r>
        <w:rPr>
          <w:rStyle w:val="hps"/>
          <w:rFonts w:asciiTheme="minorHAnsi" w:hAnsiTheme="minorHAnsi" w:cstheme="minorHAnsi"/>
        </w:rPr>
        <w:t>ion from the existing data set</w:t>
      </w:r>
      <w:r>
        <w:rPr>
          <w:rStyle w:val="hps"/>
          <w:rFonts w:asciiTheme="minorHAnsi" w:hAnsiTheme="minorHAnsi" w:cstheme="minorHAnsi"/>
          <w:lang w:val="id-ID"/>
        </w:rPr>
        <w:t xml:space="preserve"> </w:t>
      </w:r>
      <w:r w:rsidR="00DA4FA6">
        <w:rPr>
          <w:rStyle w:val="hps"/>
          <w:rFonts w:asciiTheme="minorHAnsi" w:hAnsiTheme="minorHAnsi" w:cstheme="minorHAnsi"/>
        </w:rPr>
        <w:t>(</w:t>
      </w:r>
      <w:proofErr w:type="spellStart"/>
      <w:r w:rsidR="00DA4FA6">
        <w:rPr>
          <w:rStyle w:val="hps"/>
          <w:rFonts w:asciiTheme="minorHAnsi" w:hAnsiTheme="minorHAnsi" w:cstheme="minorHAnsi"/>
        </w:rPr>
        <w:t>Ghozali</w:t>
      </w:r>
      <w:proofErr w:type="spellEnd"/>
      <w:r w:rsidR="00DA4FA6">
        <w:rPr>
          <w:rStyle w:val="hps"/>
          <w:rFonts w:asciiTheme="minorHAnsi" w:hAnsiTheme="minorHAnsi" w:cstheme="minorHAnsi"/>
        </w:rPr>
        <w:t>, 201</w:t>
      </w:r>
      <w:r w:rsidR="00DA4FA6">
        <w:rPr>
          <w:rStyle w:val="hps"/>
          <w:rFonts w:asciiTheme="minorHAnsi" w:hAnsiTheme="minorHAnsi" w:cstheme="minorHAnsi"/>
          <w:lang w:val="id-ID"/>
        </w:rPr>
        <w:t>1)</w:t>
      </w:r>
      <w:r w:rsidRPr="004207E8">
        <w:rPr>
          <w:rStyle w:val="hps"/>
          <w:rFonts w:asciiTheme="minorHAnsi" w:hAnsiTheme="minorHAnsi" w:cstheme="minorHAnsi"/>
        </w:rPr>
        <w:t>.</w:t>
      </w:r>
      <w:r w:rsidR="00123441">
        <w:rPr>
          <w:rStyle w:val="hps"/>
          <w:rFonts w:asciiTheme="minorHAnsi" w:hAnsiTheme="minorHAnsi" w:cstheme="minorHAnsi"/>
          <w:lang w:val="id-ID"/>
        </w:rPr>
        <w:t xml:space="preserve"> T</w:t>
      </w:r>
      <w:r w:rsidRPr="00610A4F">
        <w:rPr>
          <w:rFonts w:asciiTheme="minorHAnsi" w:hAnsiTheme="minorHAnsi" w:cstheme="minorHAnsi"/>
        </w:rPr>
        <w:t>he researcher uses the desc</w:t>
      </w:r>
      <w:r w:rsidR="00123441">
        <w:rPr>
          <w:rFonts w:asciiTheme="minorHAnsi" w:hAnsiTheme="minorHAnsi" w:cstheme="minorHAnsi"/>
        </w:rPr>
        <w:t>riptive analysis (mean, median,</w:t>
      </w:r>
      <w:r w:rsidR="00123441">
        <w:rPr>
          <w:rFonts w:asciiTheme="minorHAnsi" w:hAnsiTheme="minorHAnsi" w:cstheme="minorHAnsi"/>
          <w:lang w:val="id-ID"/>
        </w:rPr>
        <w:t xml:space="preserve"> mode, variance, </w:t>
      </w:r>
      <w:r w:rsidRPr="00610A4F">
        <w:rPr>
          <w:rFonts w:asciiTheme="minorHAnsi" w:hAnsiTheme="minorHAnsi" w:cstheme="minorHAnsi"/>
        </w:rPr>
        <w:t>standard deviance) and inferential analysis (normality, homogeneity, and hypothesis test) to analyze the data</w:t>
      </w:r>
      <w:r>
        <w:rPr>
          <w:rFonts w:asciiTheme="minorHAnsi" w:hAnsiTheme="minorHAnsi" w:cstheme="minorHAnsi"/>
          <w:lang w:val="id-ID"/>
        </w:rPr>
        <w:t xml:space="preserve">. </w:t>
      </w:r>
    </w:p>
    <w:p w:rsidR="000F70AD" w:rsidRDefault="000F70AD" w:rsidP="000F70AD">
      <w:pPr>
        <w:spacing w:after="0" w:line="360" w:lineRule="auto"/>
        <w:ind w:left="426" w:firstLine="708"/>
        <w:jc w:val="both"/>
        <w:rPr>
          <w:lang w:val="id-ID"/>
        </w:rPr>
      </w:pPr>
    </w:p>
    <w:p w:rsidR="00EA3C69" w:rsidRDefault="00EA3C69" w:rsidP="000F70AD">
      <w:pPr>
        <w:spacing w:after="0" w:line="360" w:lineRule="auto"/>
        <w:ind w:left="426" w:firstLine="708"/>
        <w:jc w:val="both"/>
        <w:rPr>
          <w:lang w:val="id-ID"/>
        </w:rPr>
      </w:pPr>
    </w:p>
    <w:p w:rsidR="00EA3C69" w:rsidRDefault="00EA3C69" w:rsidP="000F70AD">
      <w:pPr>
        <w:spacing w:after="0" w:line="360" w:lineRule="auto"/>
        <w:ind w:left="426" w:firstLine="708"/>
        <w:jc w:val="both"/>
        <w:rPr>
          <w:lang w:val="id-ID"/>
        </w:rPr>
      </w:pPr>
    </w:p>
    <w:p w:rsidR="00EA3C69" w:rsidRDefault="00EA3C69" w:rsidP="000F70AD">
      <w:pPr>
        <w:spacing w:after="0" w:line="360" w:lineRule="auto"/>
        <w:ind w:left="426" w:firstLine="708"/>
        <w:jc w:val="both"/>
        <w:rPr>
          <w:lang w:val="id-ID"/>
        </w:rPr>
      </w:pPr>
    </w:p>
    <w:p w:rsidR="00123441" w:rsidRDefault="00123441" w:rsidP="000F70AD">
      <w:pPr>
        <w:spacing w:after="0" w:line="360" w:lineRule="auto"/>
        <w:ind w:left="426" w:firstLine="708"/>
        <w:jc w:val="both"/>
        <w:rPr>
          <w:lang w:val="id-ID"/>
        </w:rPr>
      </w:pPr>
    </w:p>
    <w:p w:rsidR="000F70AD" w:rsidRPr="000F70AD" w:rsidRDefault="000F70AD" w:rsidP="000F70AD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lang w:val="id-ID"/>
        </w:rPr>
      </w:pPr>
      <w:r>
        <w:rPr>
          <w:rFonts w:cstheme="minorHAnsi"/>
          <w:b/>
          <w:szCs w:val="24"/>
        </w:rPr>
        <w:lastRenderedPageBreak/>
        <w:t>Research Finding</w:t>
      </w:r>
    </w:p>
    <w:p w:rsidR="00EA3C69" w:rsidRPr="00341FCE" w:rsidRDefault="008C6717" w:rsidP="003841BE">
      <w:pPr>
        <w:spacing w:line="360" w:lineRule="auto"/>
        <w:ind w:left="426" w:firstLine="708"/>
        <w:jc w:val="both"/>
        <w:rPr>
          <w:rFonts w:asciiTheme="minorHAnsi" w:eastAsia="Times New Roman" w:hAnsiTheme="minorHAnsi" w:cstheme="minorHAnsi"/>
          <w:spacing w:val="1"/>
          <w:szCs w:val="24"/>
        </w:rPr>
      </w:pPr>
      <w:r w:rsidRPr="00341FCE">
        <w:rPr>
          <w:rFonts w:asciiTheme="minorHAnsi" w:eastAsia="Times New Roman" w:hAnsiTheme="minorHAnsi" w:cstheme="minorHAnsi"/>
          <w:spacing w:val="1"/>
          <w:szCs w:val="24"/>
        </w:rPr>
        <w:t>The description of the data is aimed to describe the teacher</w:t>
      </w:r>
      <w:r w:rsidR="003120CE">
        <w:rPr>
          <w:rFonts w:asciiTheme="minorHAnsi" w:eastAsia="Times New Roman" w:hAnsiTheme="minorHAnsi" w:cstheme="minorHAnsi"/>
          <w:spacing w:val="1"/>
          <w:szCs w:val="24"/>
          <w:lang w:val="id-ID"/>
        </w:rPr>
        <w:t>’s</w:t>
      </w:r>
      <w:r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creativity on teaching English, and to find out whether there is any positive significant effect of teacher</w:t>
      </w:r>
      <w:r w:rsidR="003120CE">
        <w:rPr>
          <w:rFonts w:asciiTheme="minorHAnsi" w:eastAsia="Times New Roman" w:hAnsiTheme="minorHAnsi" w:cstheme="minorHAnsi"/>
          <w:spacing w:val="1"/>
          <w:szCs w:val="24"/>
          <w:lang w:val="id-ID"/>
        </w:rPr>
        <w:t>’s</w:t>
      </w:r>
      <w:r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creativity on students’ motivation or not. T</w:t>
      </w:r>
      <w:r w:rsidR="004207E8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he items of the questionnaire which were used to </w:t>
      </w:r>
      <w:r w:rsidR="00EA3C69" w:rsidRPr="00341FCE">
        <w:rPr>
          <w:rFonts w:asciiTheme="minorHAnsi" w:eastAsia="Times New Roman" w:hAnsiTheme="minorHAnsi" w:cstheme="minorHAnsi"/>
          <w:spacing w:val="1"/>
          <w:szCs w:val="24"/>
        </w:rPr>
        <w:t>collect the data of the teacher</w:t>
      </w:r>
      <w:r w:rsidR="003120CE">
        <w:rPr>
          <w:rFonts w:asciiTheme="minorHAnsi" w:eastAsia="Times New Roman" w:hAnsiTheme="minorHAnsi" w:cstheme="minorHAnsi"/>
          <w:spacing w:val="1"/>
          <w:szCs w:val="24"/>
          <w:lang w:val="id-ID"/>
        </w:rPr>
        <w:t>’s</w:t>
      </w:r>
      <w:r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creativity were 20 items </w:t>
      </w:r>
      <w:r w:rsidR="00A826F0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and </w:t>
      </w:r>
      <w:r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students motivation were 15 items to the 27 students. 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For </w:t>
      </w:r>
      <w:r w:rsidR="008B5D7B" w:rsidRPr="00341FCE">
        <w:rPr>
          <w:rFonts w:asciiTheme="minorHAnsi" w:eastAsia="Times New Roman" w:hAnsiTheme="minorHAnsi" w:cstheme="minorHAnsi"/>
          <w:spacing w:val="1"/>
        </w:rPr>
        <w:t>determined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="008B5D7B" w:rsidRPr="00341FCE">
        <w:rPr>
          <w:rFonts w:asciiTheme="minorHAnsi" w:eastAsia="Times New Roman" w:hAnsiTheme="minorHAnsi" w:cstheme="minorHAnsi"/>
          <w:spacing w:val="1"/>
        </w:rPr>
        <w:t>the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="008B5D7B" w:rsidRPr="00341FCE">
        <w:rPr>
          <w:rFonts w:asciiTheme="minorHAnsi" w:eastAsia="Times New Roman" w:hAnsiTheme="minorHAnsi" w:cstheme="minorHAnsi"/>
          <w:spacing w:val="1"/>
        </w:rPr>
        <w:t>response categories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="004207E8" w:rsidRPr="00341FCE">
        <w:rPr>
          <w:rFonts w:asciiTheme="minorHAnsi" w:eastAsia="Times New Roman" w:hAnsiTheme="minorHAnsi" w:cstheme="minorHAnsi"/>
          <w:spacing w:val="1"/>
          <w:szCs w:val="24"/>
        </w:rPr>
        <w:t>is right has score 1 and false has score 0.</w:t>
      </w:r>
      <w:r w:rsidR="00A826F0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="00341FCE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From the computation, </w:t>
      </w:r>
      <w:r w:rsidR="004207E8" w:rsidRPr="00341FCE">
        <w:rPr>
          <w:rFonts w:asciiTheme="minorHAnsi" w:eastAsia="Times New Roman" w:hAnsiTheme="minorHAnsi" w:cstheme="minorHAnsi"/>
          <w:spacing w:val="1"/>
          <w:szCs w:val="24"/>
        </w:rPr>
        <w:t>the data showed that the teacher creativity of class X-7 obtained the highest score achieved by the respondents was 95</w:t>
      </w:r>
      <w:r w:rsidR="00341FCE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, while the lowest score of 55. The result is </w:t>
      </w:r>
      <w:r w:rsidR="004207E8" w:rsidRPr="00341FCE">
        <w:rPr>
          <w:rFonts w:asciiTheme="minorHAnsi" w:eastAsia="Times New Roman" w:hAnsiTheme="minorHAnsi" w:cstheme="minorHAnsi"/>
          <w:spacing w:val="1"/>
          <w:szCs w:val="24"/>
        </w:rPr>
        <w:t>mean(M) was 78.52, the median(Me) was 80.00, the mode(Mo) was 75.00, and the standard deviation (Sd) was 9.18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>.</w:t>
      </w:r>
      <w:r w:rsidR="00341FCE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="003841BE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Then, for </w:t>
      </w:r>
      <w:r w:rsidR="00A826F0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students motivation showed that </w:t>
      </w:r>
      <w:r w:rsidR="002640EF" w:rsidRPr="00341FCE">
        <w:rPr>
          <w:rFonts w:asciiTheme="minorHAnsi" w:eastAsia="Times New Roman" w:hAnsiTheme="minorHAnsi" w:cstheme="minorHAnsi"/>
          <w:spacing w:val="1"/>
          <w:szCs w:val="24"/>
        </w:rPr>
        <w:t>the highest score achieved by the respondents was 100, while the lowes</w:t>
      </w:r>
      <w:r w:rsidR="00341FCE" w:rsidRPr="00341FCE">
        <w:rPr>
          <w:rFonts w:asciiTheme="minorHAnsi" w:eastAsia="Times New Roman" w:hAnsiTheme="minorHAnsi" w:cstheme="minorHAnsi"/>
          <w:spacing w:val="1"/>
          <w:szCs w:val="24"/>
        </w:rPr>
        <w:t xml:space="preserve">t score of 33. The result is </w:t>
      </w:r>
      <w:r w:rsidR="002640EF" w:rsidRPr="00341FCE">
        <w:rPr>
          <w:rFonts w:asciiTheme="minorHAnsi" w:eastAsia="Times New Roman" w:hAnsiTheme="minorHAnsi" w:cstheme="minorHAnsi"/>
          <w:spacing w:val="1"/>
          <w:szCs w:val="24"/>
        </w:rPr>
        <w:t>mean(M) was 68.37, the median(Me) was 66.67, the mode(Mo) was 73.33, and the standard deviation(Sd) = 15.92</w:t>
      </w:r>
      <w:r w:rsidR="008B5D7B" w:rsidRPr="00341FCE">
        <w:rPr>
          <w:rFonts w:asciiTheme="minorHAnsi" w:eastAsia="Times New Roman" w:hAnsiTheme="minorHAnsi" w:cstheme="minorHAnsi"/>
          <w:spacing w:val="1"/>
          <w:szCs w:val="24"/>
        </w:rPr>
        <w:t>.</w:t>
      </w:r>
    </w:p>
    <w:p w:rsidR="004F2480" w:rsidRPr="004F2480" w:rsidRDefault="00341FCE" w:rsidP="004F2480">
      <w:pPr>
        <w:spacing w:line="360" w:lineRule="auto"/>
        <w:ind w:left="426" w:firstLine="708"/>
        <w:jc w:val="both"/>
        <w:rPr>
          <w:rFonts w:asciiTheme="minorHAnsi" w:eastAsia="Times New Roman" w:hAnsiTheme="minorHAnsi" w:cstheme="minorHAnsi"/>
          <w:spacing w:val="1"/>
          <w:szCs w:val="24"/>
          <w:lang w:val="id-ID"/>
        </w:rPr>
      </w:pPr>
      <w:r w:rsidRPr="00AE45C8">
        <w:rPr>
          <w:rFonts w:asciiTheme="minorHAnsi" w:eastAsia="Times New Roman" w:hAnsiTheme="minorHAnsi" w:cstheme="minorHAnsi"/>
          <w:spacing w:val="1"/>
          <w:szCs w:val="24"/>
        </w:rPr>
        <w:t>Furthermore, in the inferential analysis, the researcher c</w:t>
      </w:r>
      <w:r w:rsidR="00AE45C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alculated </w:t>
      </w:r>
      <w:r w:rsidRPr="00AE45C8">
        <w:rPr>
          <w:rFonts w:asciiTheme="minorHAnsi" w:eastAsia="Times New Roman" w:hAnsiTheme="minorHAnsi" w:cstheme="minorHAnsi"/>
          <w:spacing w:val="1"/>
          <w:szCs w:val="24"/>
        </w:rPr>
        <w:t>test of normality, test of homogeneity, and test of hypothesis. The result of normality test</w:t>
      </w:r>
      <w:r w:rsidR="00AE45C8" w:rsidRPr="00AE45C8">
        <w:rPr>
          <w:rFonts w:asciiTheme="minorHAnsi" w:eastAsia="Times New Roman" w:hAnsiTheme="minorHAnsi" w:cstheme="minorHAnsi"/>
          <w:spacing w:val="1"/>
          <w:szCs w:val="24"/>
        </w:rPr>
        <w:t xml:space="preserve"> showed that t</w:t>
      </w:r>
      <w:r w:rsidR="00AE45C8" w:rsidRPr="00962F63">
        <w:rPr>
          <w:rFonts w:asciiTheme="minorHAnsi" w:eastAsia="Times New Roman" w:hAnsiTheme="minorHAnsi" w:cstheme="minorHAnsi"/>
          <w:spacing w:val="1"/>
          <w:szCs w:val="24"/>
        </w:rPr>
        <w:t>he significant value of teacher</w:t>
      </w:r>
      <w:r w:rsidR="00263C9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 creativity which is in the table written Asymp. Sig.(2-tailed) is</w:t>
      </w:r>
      <w:r w:rsidR="00AE45C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 0.764 and t</w:t>
      </w:r>
      <w:r w:rsidR="00263C9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he significant value of students motivation is </w:t>
      </w:r>
      <w:r w:rsidR="00AE45C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0.782, it was </w:t>
      </w:r>
      <w:r w:rsidR="00263C98" w:rsidRPr="00962F63">
        <w:rPr>
          <w:rFonts w:asciiTheme="minorHAnsi" w:eastAsia="Times New Roman" w:hAnsiTheme="minorHAnsi" w:cstheme="minorHAnsi"/>
          <w:spacing w:val="1"/>
          <w:szCs w:val="24"/>
        </w:rPr>
        <w:t>higher than 0.05, so the data can be inferred that both of the data is normal.</w:t>
      </w:r>
      <w:r w:rsidR="00AE45C8" w:rsidRPr="00AE45C8">
        <w:rPr>
          <w:rFonts w:asciiTheme="minorHAnsi" w:eastAsia="Times New Roman" w:hAnsiTheme="minorHAnsi" w:cstheme="minorHAnsi"/>
          <w:spacing w:val="1"/>
          <w:szCs w:val="24"/>
        </w:rPr>
        <w:t xml:space="preserve"> Next, t</w:t>
      </w:r>
      <w:r w:rsidR="00263C98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he value of homogenity in significant value is 0.013. It is less than 0.05. If the significant value &lt; 0.05, it can be said that both of </w:t>
      </w:r>
      <w:r w:rsidR="002C63E2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the variable are not homogeneity. To make the analysis more reliable, the researcher computed the data by using t-test formula. </w:t>
      </w:r>
      <w:r w:rsidR="00962F63" w:rsidRPr="00962F63">
        <w:rPr>
          <w:rFonts w:asciiTheme="minorHAnsi" w:eastAsia="Times New Roman" w:hAnsiTheme="minorHAnsi" w:cstheme="minorHAnsi"/>
          <w:spacing w:val="1"/>
          <w:szCs w:val="24"/>
        </w:rPr>
        <w:t>The result of t-value</w:t>
      </w:r>
      <w:r w:rsidR="002C63E2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 is 2.870.</w:t>
      </w:r>
      <w:r w:rsidR="003868BB" w:rsidRPr="00962F63">
        <w:rPr>
          <w:rFonts w:asciiTheme="minorHAnsi" w:eastAsia="Times New Roman" w:hAnsiTheme="minorHAnsi" w:cstheme="minorHAnsi"/>
          <w:spacing w:val="1"/>
          <w:szCs w:val="24"/>
        </w:rPr>
        <w:t xml:space="preserve"> The number of subjects in this research was 27 students with the degree of freedom(df) 52. For 5% significance level and 52 degree of freedom, the critical value on the t-table was 2.007. </w:t>
      </w:r>
      <w:r w:rsidR="003B0A76" w:rsidRPr="00670155">
        <w:rPr>
          <w:rFonts w:asciiTheme="minorHAnsi" w:eastAsia="Times New Roman" w:hAnsiTheme="minorHAnsi" w:cstheme="minorHAnsi"/>
          <w:spacing w:val="1"/>
          <w:szCs w:val="24"/>
        </w:rPr>
        <w:t xml:space="preserve">Based on the result of the calculation, </w:t>
      </w:r>
      <w:r w:rsidR="00962F63" w:rsidRPr="00962F63">
        <w:rPr>
          <w:rFonts w:asciiTheme="minorHAnsi" w:eastAsia="Times New Roman" w:hAnsiTheme="minorHAnsi" w:cstheme="minorHAnsi"/>
          <w:spacing w:val="1"/>
          <w:szCs w:val="24"/>
        </w:rPr>
        <w:t>t-</w:t>
      </w:r>
      <w:r w:rsidR="003868BB" w:rsidRPr="00962F63">
        <w:rPr>
          <w:rFonts w:asciiTheme="minorHAnsi" w:eastAsia="Times New Roman" w:hAnsiTheme="minorHAnsi" w:cstheme="minorHAnsi"/>
          <w:spacing w:val="1"/>
          <w:szCs w:val="24"/>
        </w:rPr>
        <w:t>value was higher than t-table (</w:t>
      </w:r>
      <w:r w:rsidR="00962F63" w:rsidRPr="00962F63">
        <w:rPr>
          <w:rFonts w:asciiTheme="minorHAnsi" w:eastAsia="Times New Roman" w:hAnsiTheme="minorHAnsi" w:cstheme="minorHAnsi"/>
          <w:spacing w:val="1"/>
          <w:szCs w:val="24"/>
        </w:rPr>
        <w:t>2.870&gt;2.007</w:t>
      </w:r>
      <w:r w:rsidR="003868BB" w:rsidRPr="00962F63">
        <w:rPr>
          <w:rFonts w:asciiTheme="minorHAnsi" w:eastAsia="Times New Roman" w:hAnsiTheme="minorHAnsi" w:cstheme="minorHAnsi"/>
          <w:spacing w:val="1"/>
          <w:szCs w:val="24"/>
        </w:rPr>
        <w:t>).</w:t>
      </w:r>
      <w:r w:rsidR="00670155" w:rsidRPr="00670155">
        <w:rPr>
          <w:rFonts w:asciiTheme="minorHAnsi" w:eastAsia="Times New Roman" w:hAnsiTheme="minorHAnsi" w:cstheme="minorHAnsi"/>
          <w:spacing w:val="1"/>
          <w:szCs w:val="24"/>
        </w:rPr>
        <w:t xml:space="preserve"> It </w:t>
      </w:r>
      <w:r w:rsidR="004F2480">
        <w:rPr>
          <w:rFonts w:asciiTheme="minorHAnsi" w:eastAsia="Times New Roman" w:hAnsiTheme="minorHAnsi" w:cstheme="minorHAnsi"/>
          <w:spacing w:val="1"/>
          <w:szCs w:val="24"/>
        </w:rPr>
        <w:t>means that</w:t>
      </w:r>
      <w:r w:rsidR="004F2480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</w:t>
      </w:r>
      <w:r w:rsidR="00670155" w:rsidRPr="00670155">
        <w:rPr>
          <w:rFonts w:asciiTheme="minorHAnsi" w:eastAsia="Times New Roman" w:hAnsiTheme="minorHAnsi" w:cstheme="minorHAnsi"/>
          <w:spacing w:val="1"/>
          <w:szCs w:val="24"/>
        </w:rPr>
        <w:t xml:space="preserve">the null </w:t>
      </w:r>
      <w:r w:rsidR="004F2480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of </w:t>
      </w:r>
      <w:r w:rsidR="00670155" w:rsidRPr="00670155">
        <w:rPr>
          <w:rFonts w:asciiTheme="minorHAnsi" w:eastAsia="Times New Roman" w:hAnsiTheme="minorHAnsi" w:cstheme="minorHAnsi"/>
          <w:spacing w:val="1"/>
          <w:szCs w:val="24"/>
        </w:rPr>
        <w:t xml:space="preserve">hypothesis (Ho) rejected and the alternative </w:t>
      </w:r>
      <w:r w:rsidR="004F2480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of </w:t>
      </w:r>
      <w:r w:rsidR="00670155" w:rsidRPr="00670155">
        <w:rPr>
          <w:rFonts w:asciiTheme="minorHAnsi" w:eastAsia="Times New Roman" w:hAnsiTheme="minorHAnsi" w:cstheme="minorHAnsi"/>
          <w:spacing w:val="1"/>
          <w:szCs w:val="24"/>
        </w:rPr>
        <w:t>hypothesis (Ha) accepted.</w:t>
      </w:r>
    </w:p>
    <w:p w:rsidR="002640EF" w:rsidRPr="00FF69BE" w:rsidRDefault="002640EF" w:rsidP="002640EF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r w:rsidRPr="00FF69BE">
        <w:rPr>
          <w:rFonts w:asciiTheme="minorHAnsi" w:hAnsiTheme="minorHAnsi" w:cstheme="minorHAnsi"/>
          <w:b/>
        </w:rPr>
        <w:lastRenderedPageBreak/>
        <w:t>Conclusion and Suggestion</w:t>
      </w:r>
    </w:p>
    <w:p w:rsidR="006A0017" w:rsidRDefault="002640EF" w:rsidP="006A0017">
      <w:pPr>
        <w:spacing w:after="0" w:line="360" w:lineRule="auto"/>
        <w:ind w:left="426" w:firstLine="708"/>
        <w:jc w:val="both"/>
        <w:rPr>
          <w:rFonts w:asciiTheme="minorHAnsi" w:eastAsia="Times New Roman" w:hAnsiTheme="minorHAnsi" w:cstheme="minorHAnsi"/>
          <w:spacing w:val="1"/>
          <w:szCs w:val="24"/>
          <w:lang w:val="id-ID"/>
        </w:rPr>
      </w:pP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After some calculations in the previous section, 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it can be concluded that there is an effect of the </w:t>
      </w:r>
      <w:r w:rsidR="00DA4FA6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teacher</w:t>
      </w:r>
      <w:r w:rsidR="003120CE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’s</w:t>
      </w:r>
      <w:r w:rsidRPr="006A0017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 xml:space="preserve"> creativity on the students</w:t>
      </w:r>
      <w:r w:rsidR="003120CE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’</w:t>
      </w:r>
      <w:r w:rsidRPr="006A0017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 xml:space="preserve"> motivation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at the tenth grade of 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SMA N 3 </w:t>
      </w:r>
      <w:proofErr w:type="spellStart"/>
      <w:r w:rsidRPr="006A0017">
        <w:rPr>
          <w:rFonts w:asciiTheme="minorHAnsi" w:eastAsia="Times New Roman" w:hAnsiTheme="minorHAnsi" w:cstheme="minorHAnsi"/>
          <w:spacing w:val="1"/>
          <w:szCs w:val="24"/>
        </w:rPr>
        <w:t>Purworejo</w:t>
      </w:r>
      <w:proofErr w:type="spellEnd"/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in the academic 2012/2013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>,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>it can be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proved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>by t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he result of the calculation shows that </w:t>
      </w:r>
      <w:r w:rsidRPr="006A0017">
        <w:rPr>
          <w:rFonts w:asciiTheme="minorHAnsi" w:eastAsia="Times New Roman" w:hAnsiTheme="minorHAnsi" w:cstheme="minorHAnsi"/>
          <w:b/>
          <w:bCs/>
          <w:i/>
          <w:szCs w:val="24"/>
        </w:rPr>
        <w:t>t</w:t>
      </w:r>
      <w:r w:rsidRPr="006A0017">
        <w:rPr>
          <w:rFonts w:asciiTheme="minorHAnsi" w:eastAsia="Times New Roman" w:hAnsiTheme="minorHAnsi" w:cstheme="minorHAnsi"/>
          <w:i/>
          <w:spacing w:val="3"/>
          <w:position w:val="-4"/>
          <w:szCs w:val="24"/>
          <w:lang w:val="id-ID"/>
        </w:rPr>
        <w:t>value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</w:rPr>
        <w:t xml:space="preserve"> </w:t>
      </w:r>
      <w:r w:rsidRPr="006A0017">
        <w:rPr>
          <w:rFonts w:asciiTheme="minorHAnsi" w:eastAsia="Times New Roman" w:hAnsiTheme="minorHAnsi" w:cstheme="minorHAnsi"/>
          <w:szCs w:val="24"/>
        </w:rPr>
        <w:t>=</w:t>
      </w:r>
      <w:r w:rsidRPr="006A0017">
        <w:rPr>
          <w:rFonts w:asciiTheme="minorHAnsi" w:eastAsia="Times New Roman" w:hAnsiTheme="minorHAnsi" w:cstheme="minorHAnsi"/>
          <w:spacing w:val="52"/>
          <w:szCs w:val="24"/>
        </w:rPr>
        <w:t xml:space="preserve"> </w:t>
      </w:r>
      <w:r w:rsidRPr="006A0017">
        <w:rPr>
          <w:rFonts w:asciiTheme="minorHAnsi" w:eastAsia="Times New Roman" w:hAnsiTheme="minorHAnsi" w:cstheme="minorHAnsi"/>
          <w:szCs w:val="24"/>
          <w:lang w:val="id-ID"/>
        </w:rPr>
        <w:t>2.870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 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>is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 compared with the </w:t>
      </w:r>
      <w:r w:rsidRPr="006A0017">
        <w:rPr>
          <w:rFonts w:asciiTheme="minorHAnsi" w:eastAsia="Times New Roman" w:hAnsiTheme="minorHAnsi" w:cstheme="minorHAnsi"/>
          <w:b/>
          <w:bCs/>
          <w:i/>
          <w:szCs w:val="24"/>
        </w:rPr>
        <w:t>t</w:t>
      </w:r>
      <w:r w:rsidRPr="006A0017">
        <w:rPr>
          <w:rFonts w:asciiTheme="minorHAnsi" w:eastAsia="Times New Roman" w:hAnsiTheme="minorHAnsi" w:cstheme="minorHAnsi"/>
          <w:i/>
          <w:spacing w:val="-3"/>
          <w:position w:val="-4"/>
          <w:szCs w:val="24"/>
          <w:lang w:val="id-ID"/>
        </w:rPr>
        <w:t>table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  <w:lang w:val="id-ID"/>
        </w:rPr>
        <w:t>=</w:t>
      </w:r>
      <w:r w:rsidRPr="006A0017">
        <w:rPr>
          <w:rFonts w:asciiTheme="minorHAnsi" w:eastAsia="Times New Roman" w:hAnsiTheme="minorHAnsi" w:cstheme="minorHAnsi"/>
          <w:position w:val="-4"/>
          <w:szCs w:val="24"/>
          <w:lang w:val="id-ID"/>
        </w:rPr>
        <w:t xml:space="preserve"> 2.007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  <w:lang w:val="id-ID"/>
        </w:rPr>
        <w:t>.</w:t>
      </w:r>
      <w:r w:rsidRPr="006A0017">
        <w:rPr>
          <w:rFonts w:asciiTheme="minorHAnsi" w:eastAsia="Times New Roman" w:hAnsiTheme="minorHAnsi" w:cstheme="minorHAnsi"/>
          <w:position w:val="-4"/>
          <w:szCs w:val="24"/>
          <w:lang w:val="id-ID"/>
        </w:rPr>
        <w:t xml:space="preserve"> The result is </w:t>
      </w:r>
      <w:r w:rsidRPr="006A0017">
        <w:rPr>
          <w:rFonts w:asciiTheme="minorHAnsi" w:eastAsia="Times New Roman" w:hAnsiTheme="minorHAnsi" w:cstheme="minorHAnsi"/>
          <w:b/>
          <w:bCs/>
          <w:i/>
          <w:szCs w:val="24"/>
        </w:rPr>
        <w:t>t</w:t>
      </w:r>
      <w:r w:rsidRPr="006A0017">
        <w:rPr>
          <w:rFonts w:asciiTheme="minorHAnsi" w:eastAsia="Times New Roman" w:hAnsiTheme="minorHAnsi" w:cstheme="minorHAnsi"/>
          <w:i/>
          <w:spacing w:val="3"/>
          <w:position w:val="-4"/>
          <w:szCs w:val="24"/>
          <w:lang w:val="id-ID"/>
        </w:rPr>
        <w:t>value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</w:rPr>
        <w:t xml:space="preserve"> </w:t>
      </w:r>
      <w:r w:rsidRPr="006A0017">
        <w:rPr>
          <w:rFonts w:asciiTheme="minorHAnsi" w:eastAsia="Times New Roman" w:hAnsiTheme="minorHAnsi" w:cstheme="minorHAnsi"/>
          <w:b/>
          <w:bCs/>
          <w:szCs w:val="24"/>
          <w:lang w:val="id-ID"/>
        </w:rPr>
        <w:t>&gt;</w:t>
      </w:r>
      <w:r w:rsidRPr="006A0017">
        <w:rPr>
          <w:rFonts w:asciiTheme="minorHAnsi" w:eastAsia="Times New Roman" w:hAnsiTheme="minorHAnsi" w:cstheme="minorHAnsi"/>
          <w:b/>
          <w:bCs/>
          <w:spacing w:val="50"/>
          <w:szCs w:val="24"/>
          <w:lang w:val="id-ID"/>
        </w:rPr>
        <w:t xml:space="preserve"> </w:t>
      </w:r>
      <w:r w:rsidRPr="006A0017">
        <w:rPr>
          <w:rFonts w:asciiTheme="minorHAnsi" w:eastAsia="Times New Roman" w:hAnsiTheme="minorHAnsi" w:cstheme="minorHAnsi"/>
          <w:b/>
          <w:bCs/>
          <w:i/>
          <w:szCs w:val="24"/>
        </w:rPr>
        <w:t>t</w:t>
      </w:r>
      <w:r w:rsidRPr="006A0017">
        <w:rPr>
          <w:rFonts w:asciiTheme="minorHAnsi" w:eastAsia="Times New Roman" w:hAnsiTheme="minorHAnsi" w:cstheme="minorHAnsi"/>
          <w:i/>
          <w:spacing w:val="-3"/>
          <w:position w:val="-4"/>
          <w:szCs w:val="24"/>
        </w:rPr>
        <w:t>t</w:t>
      </w:r>
      <w:r w:rsidRPr="006A0017">
        <w:rPr>
          <w:rFonts w:asciiTheme="minorHAnsi" w:eastAsia="Times New Roman" w:hAnsiTheme="minorHAnsi" w:cstheme="minorHAnsi"/>
          <w:i/>
          <w:spacing w:val="2"/>
          <w:position w:val="-4"/>
          <w:szCs w:val="24"/>
        </w:rPr>
        <w:t>ab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</w:rPr>
        <w:t>le</w:t>
      </w:r>
      <w:r w:rsidRPr="006A0017">
        <w:rPr>
          <w:rFonts w:asciiTheme="minorHAnsi" w:eastAsia="Times New Roman" w:hAnsiTheme="minorHAnsi" w:cstheme="minorHAnsi"/>
          <w:i/>
          <w:position w:val="-4"/>
          <w:szCs w:val="24"/>
          <w:lang w:val="id-ID"/>
        </w:rPr>
        <w:t xml:space="preserve">, 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it 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>means that there is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any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 significant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effect of </w:t>
      </w:r>
      <w:r w:rsidR="00DA4FA6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teacher</w:t>
      </w:r>
      <w:r w:rsidR="003120CE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’s</w:t>
      </w:r>
      <w:r w:rsidRPr="006A0017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 xml:space="preserve"> creativity on students</w:t>
      </w:r>
      <w:r w:rsidR="003120CE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>’</w:t>
      </w:r>
      <w:r w:rsidRPr="006A0017">
        <w:rPr>
          <w:rFonts w:asciiTheme="minorHAnsi" w:eastAsia="Times New Roman" w:hAnsiTheme="minorHAnsi" w:cstheme="minorHAnsi"/>
          <w:bCs/>
          <w:color w:val="000000"/>
          <w:szCs w:val="24"/>
          <w:lang w:val="id-ID" w:eastAsia="id-ID"/>
        </w:rPr>
        <w:t xml:space="preserve"> motivation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>. Thus the results of the studies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indicate that the hypothesis that the 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>researcher</w:t>
      </w: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 propose is</w:t>
      </w:r>
      <w:r w:rsidRPr="006A0017">
        <w:rPr>
          <w:rFonts w:asciiTheme="minorHAnsi" w:eastAsia="Times New Roman" w:hAnsiTheme="minorHAnsi" w:cstheme="minorHAnsi"/>
          <w:spacing w:val="1"/>
          <w:szCs w:val="24"/>
          <w:lang w:val="id-ID"/>
        </w:rPr>
        <w:t xml:space="preserve"> accepted.</w:t>
      </w:r>
    </w:p>
    <w:p w:rsidR="006A0017" w:rsidRPr="006A0017" w:rsidRDefault="006A0017" w:rsidP="006A0017">
      <w:pPr>
        <w:spacing w:after="0" w:line="360" w:lineRule="auto"/>
        <w:ind w:left="426" w:firstLine="708"/>
        <w:jc w:val="both"/>
        <w:rPr>
          <w:rFonts w:asciiTheme="minorHAnsi" w:eastAsia="Times New Roman" w:hAnsiTheme="minorHAnsi" w:cstheme="minorHAnsi"/>
          <w:spacing w:val="1"/>
          <w:szCs w:val="24"/>
        </w:rPr>
      </w:pPr>
      <w:r w:rsidRPr="006A0017">
        <w:rPr>
          <w:rFonts w:asciiTheme="minorHAnsi" w:eastAsia="Times New Roman" w:hAnsiTheme="minorHAnsi" w:cstheme="minorHAnsi"/>
          <w:spacing w:val="1"/>
          <w:szCs w:val="24"/>
        </w:rPr>
        <w:t xml:space="preserve">Teachers should enhance the creative competence as a teacher. Students should be more diligent learning, both in school and outside of school. </w:t>
      </w:r>
      <w:r w:rsidRPr="006A0017">
        <w:rPr>
          <w:rFonts w:asciiTheme="minorHAnsi" w:eastAsia="Times New Roman" w:hAnsiTheme="minorHAnsi" w:cstheme="minorHAnsi"/>
          <w:spacing w:val="1"/>
        </w:rPr>
        <w:t>From the research by the researcher, this can become a benchmark in order to teach someday author can do better. So that students are more motivated to learn.</w:t>
      </w:r>
    </w:p>
    <w:p w:rsidR="006A0017" w:rsidRPr="006A0017" w:rsidRDefault="006A0017" w:rsidP="006A0017">
      <w:pPr>
        <w:spacing w:after="0" w:line="360" w:lineRule="auto"/>
        <w:ind w:left="426" w:firstLine="708"/>
        <w:jc w:val="both"/>
        <w:rPr>
          <w:rFonts w:eastAsia="Times New Roman"/>
          <w:spacing w:val="1"/>
        </w:rPr>
      </w:pPr>
    </w:p>
    <w:p w:rsidR="0099647A" w:rsidRPr="006A0017" w:rsidRDefault="006A0017" w:rsidP="006A0017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theme="minorHAnsi"/>
          <w:b/>
          <w:spacing w:val="1"/>
          <w:szCs w:val="24"/>
        </w:rPr>
      </w:pPr>
      <w:r w:rsidRPr="006A0017">
        <w:rPr>
          <w:rFonts w:asciiTheme="minorHAnsi" w:eastAsia="Times New Roman" w:hAnsiTheme="minorHAnsi" w:cstheme="minorHAnsi"/>
          <w:b/>
          <w:spacing w:val="1"/>
          <w:szCs w:val="24"/>
          <w:lang w:val="id-ID"/>
        </w:rPr>
        <w:t>References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 xml:space="preserve">Arsyad, Azhar. 2011. </w:t>
      </w:r>
      <w:r w:rsidRPr="006A0017">
        <w:rPr>
          <w:rFonts w:asciiTheme="minorHAnsi" w:eastAsia="Batang" w:hAnsiTheme="minorHAnsi" w:cstheme="minorHAnsi"/>
          <w:i/>
          <w:lang w:val="id-ID"/>
        </w:rPr>
        <w:t>Media Pembelajaran</w:t>
      </w:r>
      <w:r w:rsidRPr="006A0017">
        <w:rPr>
          <w:rFonts w:asciiTheme="minorHAnsi" w:eastAsia="Batang" w:hAnsiTheme="minorHAnsi" w:cstheme="minorHAnsi"/>
          <w:lang w:val="id-ID"/>
        </w:rPr>
        <w:t>. Jakarta : Rajawali Pers.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Times New Roman" w:hAnsiTheme="minorHAnsi" w:cstheme="minorHAnsi"/>
          <w:bCs/>
          <w:spacing w:val="-1"/>
          <w:lang w:val="id-ID"/>
        </w:rPr>
      </w:pPr>
      <w:r w:rsidRPr="006A0017">
        <w:rPr>
          <w:rFonts w:asciiTheme="minorHAnsi" w:eastAsia="Times New Roman" w:hAnsiTheme="minorHAnsi" w:cstheme="minorHAnsi"/>
          <w:bCs/>
          <w:spacing w:val="-1"/>
          <w:lang w:val="id-ID"/>
        </w:rPr>
        <w:t xml:space="preserve">Asmani, Ma’mur, Jamal. 2010. </w:t>
      </w:r>
      <w:r w:rsidRPr="006A0017">
        <w:rPr>
          <w:rFonts w:asciiTheme="minorHAnsi" w:eastAsia="Times New Roman" w:hAnsiTheme="minorHAnsi" w:cstheme="minorHAnsi"/>
          <w:bCs/>
          <w:i/>
          <w:spacing w:val="-1"/>
          <w:lang w:val="id-ID"/>
        </w:rPr>
        <w:t>Tips Menjadi Guru Inspiratif, Kreatif, dan Inovatif</w:t>
      </w:r>
      <w:r w:rsidRPr="006A0017">
        <w:rPr>
          <w:rFonts w:asciiTheme="minorHAnsi" w:eastAsia="Times New Roman" w:hAnsiTheme="minorHAnsi" w:cstheme="minorHAnsi"/>
          <w:bCs/>
          <w:spacing w:val="-1"/>
          <w:lang w:val="id-ID"/>
        </w:rPr>
        <w:t>. Jogjakarta : DIVA Press.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proofErr w:type="spellStart"/>
      <w:r w:rsidRPr="006A0017">
        <w:rPr>
          <w:rFonts w:asciiTheme="minorHAnsi" w:eastAsia="Batang" w:hAnsiTheme="minorHAnsi" w:cstheme="minorHAnsi"/>
        </w:rPr>
        <w:t>Borich</w:t>
      </w:r>
      <w:proofErr w:type="spellEnd"/>
      <w:r w:rsidRPr="006A0017">
        <w:rPr>
          <w:rFonts w:asciiTheme="minorHAnsi" w:eastAsia="Batang" w:hAnsiTheme="minorHAnsi" w:cstheme="minorHAnsi"/>
        </w:rPr>
        <w:t xml:space="preserve">, Gary D. 2000. </w:t>
      </w:r>
      <w:r w:rsidRPr="006A0017">
        <w:rPr>
          <w:rFonts w:asciiTheme="minorHAnsi" w:eastAsia="Batang" w:hAnsiTheme="minorHAnsi" w:cstheme="minorHAnsi"/>
          <w:i/>
          <w:iCs/>
        </w:rPr>
        <w:t>Effective teaching methods (4</w:t>
      </w:r>
      <w:r w:rsidRPr="006A0017">
        <w:rPr>
          <w:rFonts w:asciiTheme="minorHAnsi" w:eastAsia="Batang" w:hAnsiTheme="minorHAnsi" w:cstheme="minorHAnsi"/>
          <w:i/>
          <w:iCs/>
          <w:vertAlign w:val="superscript"/>
        </w:rPr>
        <w:t>th</w:t>
      </w:r>
      <w:r w:rsidRPr="006A0017">
        <w:rPr>
          <w:rFonts w:asciiTheme="minorHAnsi" w:eastAsia="Batang" w:hAnsiTheme="minorHAnsi" w:cstheme="minorHAnsi"/>
          <w:i/>
          <w:iCs/>
        </w:rPr>
        <w:t xml:space="preserve"> </w:t>
      </w:r>
      <w:proofErr w:type="gramStart"/>
      <w:r w:rsidRPr="006A0017">
        <w:rPr>
          <w:rFonts w:asciiTheme="minorHAnsi" w:eastAsia="Batang" w:hAnsiTheme="minorHAnsi" w:cstheme="minorHAnsi"/>
          <w:i/>
          <w:iCs/>
        </w:rPr>
        <w:t>ed</w:t>
      </w:r>
      <w:proofErr w:type="gramEnd"/>
      <w:r w:rsidRPr="006A0017">
        <w:rPr>
          <w:rFonts w:asciiTheme="minorHAnsi" w:eastAsia="Batang" w:hAnsiTheme="minorHAnsi" w:cstheme="minorHAnsi"/>
          <w:i/>
          <w:iCs/>
        </w:rPr>
        <w:t>.)</w:t>
      </w:r>
      <w:r w:rsidRPr="006A0017">
        <w:rPr>
          <w:rFonts w:asciiTheme="minorHAnsi" w:eastAsia="Batang" w:hAnsiTheme="minorHAnsi" w:cstheme="minorHAnsi"/>
        </w:rPr>
        <w:t>. Columbus: Prentice Hall, Inc.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</w:rPr>
        <w:t xml:space="preserve">Carolyn </w:t>
      </w:r>
      <w:proofErr w:type="spellStart"/>
      <w:r w:rsidRPr="006A0017">
        <w:rPr>
          <w:rFonts w:asciiTheme="minorHAnsi" w:eastAsia="Batang" w:hAnsiTheme="minorHAnsi" w:cstheme="minorHAnsi"/>
        </w:rPr>
        <w:t>Scheidies</w:t>
      </w:r>
      <w:proofErr w:type="spellEnd"/>
      <w:r w:rsidRPr="006A0017">
        <w:rPr>
          <w:rFonts w:asciiTheme="minorHAnsi" w:eastAsia="Batang" w:hAnsiTheme="minorHAnsi" w:cstheme="minorHAnsi"/>
        </w:rPr>
        <w:t xml:space="preserve">, </w:t>
      </w:r>
      <w:hyperlink r:id="rId6" w:anchor="ixzz2Oh3KrK1U" w:history="1">
        <w:r w:rsidRPr="006A0017">
          <w:rPr>
            <w:rFonts w:asciiTheme="minorHAnsi" w:eastAsia="Batang" w:hAnsiTheme="minorHAnsi" w:cstheme="minorHAnsi"/>
          </w:rPr>
          <w:t>http://www.ehow.com/list_7637082_classroom-factors-affect-motivation.html#ixzz2Oh3KrK1U</w:t>
        </w:r>
      </w:hyperlink>
      <w:r w:rsidRPr="006A0017">
        <w:rPr>
          <w:rFonts w:asciiTheme="minorHAnsi" w:hAnsiTheme="minorHAnsi" w:cstheme="minorHAnsi"/>
          <w:lang w:val="id-ID"/>
        </w:rPr>
        <w:t>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>Djamarah, Syaiful Bahri. 2008.</w:t>
      </w:r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  <w:i/>
        </w:rPr>
        <w:t>Psikologi</w:t>
      </w:r>
      <w:proofErr w:type="spellEnd"/>
      <w:r w:rsidRPr="006A0017">
        <w:rPr>
          <w:rFonts w:asciiTheme="minorHAnsi" w:eastAsia="Batang" w:hAnsiTheme="minorHAnsi" w:cstheme="minorHAnsi"/>
          <w:i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  <w:i/>
        </w:rPr>
        <w:t>Belajar</w:t>
      </w:r>
      <w:proofErr w:type="spellEnd"/>
      <w:r w:rsidRPr="006A0017">
        <w:rPr>
          <w:rFonts w:asciiTheme="minorHAnsi" w:eastAsia="Batang" w:hAnsiTheme="minorHAnsi" w:cstheme="minorHAnsi"/>
          <w:lang w:val="id-ID"/>
        </w:rPr>
        <w:t xml:space="preserve">. </w:t>
      </w:r>
      <w:proofErr w:type="gramStart"/>
      <w:r w:rsidRPr="006A0017">
        <w:rPr>
          <w:rFonts w:asciiTheme="minorHAnsi" w:eastAsia="Batang" w:hAnsiTheme="minorHAnsi" w:cstheme="minorHAnsi"/>
        </w:rPr>
        <w:t>Jakarta</w:t>
      </w:r>
      <w:r w:rsidRPr="006A0017">
        <w:rPr>
          <w:rFonts w:asciiTheme="minorHAnsi" w:eastAsia="Batang" w:hAnsiTheme="minorHAnsi" w:cstheme="minorHAnsi"/>
          <w:lang w:val="id-ID"/>
        </w:rPr>
        <w:t xml:space="preserve"> :</w:t>
      </w:r>
      <w:proofErr w:type="gramEnd"/>
      <w:r w:rsidRPr="006A0017">
        <w:rPr>
          <w:rFonts w:asciiTheme="minorHAnsi" w:eastAsia="Batang" w:hAnsiTheme="minorHAnsi" w:cstheme="minorHAnsi"/>
          <w:lang w:val="id-ID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Penerbit</w:t>
      </w:r>
      <w:proofErr w:type="spellEnd"/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Reneka</w:t>
      </w:r>
      <w:proofErr w:type="spellEnd"/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Cipta</w:t>
      </w:r>
      <w:proofErr w:type="spellEnd"/>
      <w:r w:rsidRPr="006A0017">
        <w:rPr>
          <w:rFonts w:asciiTheme="minorHAnsi" w:eastAsia="Batang" w:hAnsiTheme="minorHAnsi" w:cstheme="minorHAnsi"/>
        </w:rPr>
        <w:t>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 xml:space="preserve">Daradjat, Zakiah. 2000. </w:t>
      </w:r>
      <w:r w:rsidRPr="006A0017">
        <w:rPr>
          <w:rFonts w:asciiTheme="minorHAnsi" w:eastAsia="Batang" w:hAnsiTheme="minorHAnsi" w:cstheme="minorHAnsi"/>
          <w:i/>
          <w:lang w:val="id-ID"/>
        </w:rPr>
        <w:t>Ilmu Pendidikan Islam</w:t>
      </w:r>
      <w:r w:rsidRPr="006A0017">
        <w:rPr>
          <w:rFonts w:asciiTheme="minorHAnsi" w:eastAsia="Batang" w:hAnsiTheme="minorHAnsi" w:cstheme="minorHAnsi"/>
          <w:lang w:val="id-ID"/>
        </w:rPr>
        <w:t>. Jakarta : PT. Bumi Aksara.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4F2480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 xml:space="preserve">Ghozali, Imam, 2011. </w:t>
      </w:r>
      <w:r w:rsidRPr="006A0017">
        <w:rPr>
          <w:rFonts w:asciiTheme="minorHAnsi" w:eastAsia="Batang" w:hAnsiTheme="minorHAnsi" w:cstheme="minorHAnsi"/>
          <w:i/>
          <w:lang w:val="id-ID"/>
        </w:rPr>
        <w:t>Aplikasi Analisis Multivariate Dengan Program SPSS</w:t>
      </w:r>
      <w:r w:rsidRPr="006A0017">
        <w:rPr>
          <w:rFonts w:asciiTheme="minorHAnsi" w:eastAsia="Batang" w:hAnsiTheme="minorHAnsi" w:cstheme="minorHAnsi"/>
          <w:lang w:val="id-ID"/>
        </w:rPr>
        <w:t>. Semarang : BP Universitas Diponegoro.</w:t>
      </w:r>
    </w:p>
    <w:p w:rsidR="00EA3C69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lastRenderedPageBreak/>
        <w:t xml:space="preserve">Hamalik, </w:t>
      </w:r>
      <w:r w:rsidRPr="006A0017">
        <w:rPr>
          <w:rFonts w:asciiTheme="minorHAnsi" w:eastAsia="Batang" w:hAnsiTheme="minorHAnsi" w:cstheme="minorHAnsi"/>
          <w:lang w:val="id-ID"/>
        </w:rPr>
        <w:t xml:space="preserve">Oemar. 2011. </w:t>
      </w:r>
      <w:r w:rsidRPr="00EA3C69">
        <w:rPr>
          <w:rFonts w:asciiTheme="minorHAnsi" w:eastAsia="Batang" w:hAnsiTheme="minorHAnsi" w:cstheme="minorHAnsi"/>
          <w:lang w:val="id-ID"/>
        </w:rPr>
        <w:t xml:space="preserve">Kurikulum dan Pembelajaran. </w:t>
      </w:r>
      <w:r w:rsidRPr="006A0017">
        <w:rPr>
          <w:rFonts w:asciiTheme="minorHAnsi" w:eastAsia="Batang" w:hAnsiTheme="minorHAnsi" w:cstheme="minorHAnsi"/>
          <w:lang w:val="id-ID"/>
        </w:rPr>
        <w:t xml:space="preserve">Jakarta : </w:t>
      </w:r>
      <w:r w:rsidRPr="00EA3C69">
        <w:rPr>
          <w:rFonts w:asciiTheme="minorHAnsi" w:eastAsia="Batang" w:hAnsiTheme="minorHAnsi" w:cstheme="minorHAnsi"/>
          <w:lang w:val="id-ID"/>
        </w:rPr>
        <w:t>Bumi Aksara</w:t>
      </w:r>
      <w:r w:rsidRPr="006A0017">
        <w:rPr>
          <w:rFonts w:asciiTheme="minorHAnsi" w:eastAsia="Batang" w:hAnsiTheme="minorHAnsi" w:cstheme="minorHAnsi"/>
          <w:lang w:val="id-ID"/>
        </w:rPr>
        <w:t>.</w:t>
      </w:r>
    </w:p>
    <w:p w:rsidR="00EA3C69" w:rsidRDefault="00EA3C69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t>Harmer</w:t>
      </w:r>
      <w:r w:rsidRPr="006A0017">
        <w:rPr>
          <w:rFonts w:asciiTheme="minorHAnsi" w:eastAsia="Batang" w:hAnsiTheme="minorHAnsi" w:cstheme="minorHAnsi"/>
          <w:lang w:val="id-ID"/>
        </w:rPr>
        <w:t>,</w:t>
      </w:r>
      <w:r w:rsidRPr="006A0017">
        <w:rPr>
          <w:rFonts w:asciiTheme="minorHAnsi" w:eastAsia="Batang" w:hAnsiTheme="minorHAnsi" w:cstheme="minorHAnsi"/>
        </w:rPr>
        <w:t xml:space="preserve"> 2001.</w:t>
      </w:r>
      <w:r w:rsidRPr="006A0017">
        <w:rPr>
          <w:rFonts w:asciiTheme="minorHAnsi" w:eastAsia="Batang" w:hAnsiTheme="minorHAnsi" w:cstheme="minorHAnsi"/>
          <w:i/>
        </w:rPr>
        <w:t xml:space="preserve"> </w:t>
      </w:r>
      <w:proofErr w:type="gramStart"/>
      <w:r w:rsidRPr="006A0017">
        <w:rPr>
          <w:rFonts w:asciiTheme="minorHAnsi" w:eastAsia="Batang" w:hAnsiTheme="minorHAnsi" w:cstheme="minorHAnsi"/>
          <w:i/>
        </w:rPr>
        <w:t>The Practice of English Language Teaching.</w:t>
      </w:r>
      <w:proofErr w:type="gramEnd"/>
      <w:r w:rsidRPr="006A0017">
        <w:rPr>
          <w:rFonts w:asciiTheme="minorHAnsi" w:eastAsia="Batang" w:hAnsiTheme="minorHAnsi" w:cstheme="minorHAnsi"/>
          <w:i/>
        </w:rPr>
        <w:t xml:space="preserve"> </w:t>
      </w:r>
      <w:proofErr w:type="gramStart"/>
      <w:r w:rsidRPr="006A0017">
        <w:rPr>
          <w:rFonts w:asciiTheme="minorHAnsi" w:eastAsia="Batang" w:hAnsiTheme="minorHAnsi" w:cstheme="minorHAnsi"/>
        </w:rPr>
        <w:t>Cambridge International Dictionary of English.</w:t>
      </w:r>
      <w:proofErr w:type="gramEnd"/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EA3C69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t>Hornby. 2000. Oxford Advanced Learner’s Dictionary. Oxford: University Press.</w:t>
      </w:r>
    </w:p>
    <w:p w:rsidR="00EA3C69" w:rsidRDefault="00EA3C69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EA3C69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t>Iskandar, Agung. 2010. Meningkatkan Kreativitas pembelajaran bagi guru. Ja</w:t>
      </w:r>
      <w:proofErr w:type="spellStart"/>
      <w:r w:rsidRPr="006A0017">
        <w:rPr>
          <w:rFonts w:asciiTheme="minorHAnsi" w:eastAsia="Times New Roman" w:hAnsiTheme="minorHAnsi" w:cstheme="minorHAnsi"/>
        </w:rPr>
        <w:t>karta</w:t>
      </w:r>
      <w:proofErr w:type="spellEnd"/>
      <w:r w:rsidRPr="006A0017">
        <w:rPr>
          <w:rFonts w:asciiTheme="minorHAnsi" w:eastAsia="Times New Roman" w:hAnsiTheme="minorHAnsi" w:cstheme="minorHAnsi"/>
          <w:lang w:val="id-ID"/>
        </w:rPr>
        <w:t xml:space="preserve"> </w:t>
      </w:r>
      <w:r w:rsidRPr="006A0017">
        <w:rPr>
          <w:rFonts w:asciiTheme="minorHAnsi" w:eastAsia="Times New Roman" w:hAnsiTheme="minorHAnsi" w:cstheme="minorHAnsi"/>
        </w:rPr>
        <w:t xml:space="preserve">: </w:t>
      </w:r>
      <w:proofErr w:type="spellStart"/>
      <w:r w:rsidRPr="006A0017">
        <w:rPr>
          <w:rFonts w:asciiTheme="minorHAnsi" w:eastAsia="Times New Roman" w:hAnsiTheme="minorHAnsi" w:cstheme="minorHAnsi"/>
        </w:rPr>
        <w:t>Bestari</w:t>
      </w:r>
      <w:proofErr w:type="spellEnd"/>
      <w:r w:rsidRPr="006A001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A0017">
        <w:rPr>
          <w:rFonts w:asciiTheme="minorHAnsi" w:eastAsia="Times New Roman" w:hAnsiTheme="minorHAnsi" w:cstheme="minorHAnsi"/>
        </w:rPr>
        <w:t>Buana</w:t>
      </w:r>
      <w:proofErr w:type="spellEnd"/>
      <w:r w:rsidRPr="006A0017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6A0017">
        <w:rPr>
          <w:rFonts w:asciiTheme="minorHAnsi" w:eastAsia="Times New Roman" w:hAnsiTheme="minorHAnsi" w:cstheme="minorHAnsi"/>
        </w:rPr>
        <w:t>Murni</w:t>
      </w:r>
      <w:proofErr w:type="spellEnd"/>
      <w:r w:rsidRPr="006A0017">
        <w:rPr>
          <w:rFonts w:asciiTheme="minorHAnsi" w:eastAsia="Times New Roman" w:hAnsiTheme="minorHAnsi" w:cstheme="minorHAnsi"/>
          <w:lang w:val="id-ID"/>
        </w:rPr>
        <w:t>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Times New Roman" w:hAnsiTheme="minorHAnsi" w:cstheme="minorHAnsi"/>
          <w:lang w:val="id-ID"/>
        </w:rPr>
      </w:pPr>
    </w:p>
    <w:p w:rsidR="00EA3C69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>Mobile.brainyquote.com/words/te/teacher228434.html</w:t>
      </w:r>
    </w:p>
    <w:p w:rsidR="00EA3C69" w:rsidRDefault="00EA3C69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id-ID"/>
        </w:rPr>
        <w:t>Munandar, Utami. 2004.</w:t>
      </w:r>
      <w:r w:rsidRPr="00EA3C69">
        <w:rPr>
          <w:rFonts w:asciiTheme="minorHAnsi" w:eastAsia="Batang" w:hAnsiTheme="minorHAnsi" w:cstheme="minorHAnsi"/>
          <w:lang w:val="id-ID"/>
        </w:rPr>
        <w:t xml:space="preserve"> Pengembangan  Kreatifitas  Anak  Berbakat. Jak</w:t>
      </w:r>
      <w:proofErr w:type="spellStart"/>
      <w:r w:rsidRPr="006A0017">
        <w:rPr>
          <w:rFonts w:asciiTheme="minorHAnsi" w:eastAsia="Batang" w:hAnsiTheme="minorHAnsi" w:cstheme="minorHAnsi"/>
          <w:spacing w:val="-1"/>
        </w:rPr>
        <w:t>a</w:t>
      </w:r>
      <w:r w:rsidRPr="006A0017">
        <w:rPr>
          <w:rFonts w:asciiTheme="minorHAnsi" w:eastAsia="Batang" w:hAnsiTheme="minorHAnsi" w:cstheme="minorHAnsi"/>
        </w:rPr>
        <w:t>rt</w:t>
      </w:r>
      <w:r w:rsidRPr="006A0017">
        <w:rPr>
          <w:rFonts w:asciiTheme="minorHAnsi" w:eastAsia="Batang" w:hAnsiTheme="minorHAnsi" w:cstheme="minorHAnsi"/>
          <w:spacing w:val="1"/>
        </w:rPr>
        <w:t>a</w:t>
      </w:r>
      <w:proofErr w:type="spellEnd"/>
      <w:r w:rsidRPr="006A0017">
        <w:rPr>
          <w:rFonts w:asciiTheme="minorHAnsi" w:eastAsia="Batang" w:hAnsiTheme="minorHAnsi" w:cstheme="minorHAnsi"/>
          <w:lang w:val="id-ID"/>
        </w:rPr>
        <w:t xml:space="preserve"> :</w:t>
      </w:r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Rineka</w:t>
      </w:r>
      <w:proofErr w:type="spellEnd"/>
      <w:r w:rsidRPr="006A0017">
        <w:rPr>
          <w:rFonts w:asciiTheme="minorHAnsi" w:eastAsia="Batang" w:hAnsiTheme="minorHAnsi" w:cstheme="minorHAnsi"/>
          <w:spacing w:val="-1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Cip</w:t>
      </w:r>
      <w:r w:rsidRPr="006A0017">
        <w:rPr>
          <w:rFonts w:asciiTheme="minorHAnsi" w:eastAsia="Batang" w:hAnsiTheme="minorHAnsi" w:cstheme="minorHAnsi"/>
          <w:spacing w:val="1"/>
        </w:rPr>
        <w:t>t</w:t>
      </w:r>
      <w:r w:rsidRPr="006A0017">
        <w:rPr>
          <w:rFonts w:asciiTheme="minorHAnsi" w:eastAsia="Batang" w:hAnsiTheme="minorHAnsi" w:cstheme="minorHAnsi"/>
          <w:spacing w:val="-1"/>
        </w:rPr>
        <w:t>a</w:t>
      </w:r>
      <w:proofErr w:type="spellEnd"/>
      <w:r w:rsidRPr="006A0017">
        <w:rPr>
          <w:rFonts w:asciiTheme="minorHAnsi" w:eastAsia="Batang" w:hAnsiTheme="minorHAnsi" w:cstheme="minorHAnsi"/>
          <w:lang w:val="id-ID"/>
        </w:rPr>
        <w:t>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EA3C69" w:rsidRPr="00EA3C69" w:rsidRDefault="006A0017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t>Nasution. 2006. Sosiologi pendidikan. Jakarta : Bumi Aksara.</w:t>
      </w:r>
    </w:p>
    <w:p w:rsidR="00EA3C69" w:rsidRPr="00EA3C69" w:rsidRDefault="00EA3C69" w:rsidP="00EA3C69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EA3C69" w:rsidRDefault="006A0017" w:rsidP="00EA3C69">
      <w:pPr>
        <w:spacing w:after="0"/>
        <w:ind w:left="1134" w:hanging="708"/>
        <w:jc w:val="both"/>
        <w:rPr>
          <w:rFonts w:asciiTheme="minorHAnsi" w:eastAsia="Times New Roman" w:hAnsiTheme="minorHAnsi" w:cstheme="minorHAnsi"/>
          <w:lang w:val="id-ID"/>
        </w:rPr>
      </w:pPr>
      <w:r w:rsidRPr="00EA3C69">
        <w:rPr>
          <w:rFonts w:asciiTheme="minorHAnsi" w:eastAsia="Batang" w:hAnsiTheme="minorHAnsi" w:cstheme="minorHAnsi"/>
          <w:lang w:val="id-ID"/>
        </w:rPr>
        <w:t>Nunan, David. 1992. Research Methods in Language Learning, New York: Cambridge</w:t>
      </w:r>
      <w:r w:rsidRPr="006A0017">
        <w:rPr>
          <w:rFonts w:asciiTheme="minorHAnsi" w:hAnsiTheme="minorHAnsi" w:cstheme="minorHAnsi"/>
          <w:lang w:val="id-ID"/>
        </w:rPr>
        <w:t xml:space="preserve"> University Press.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r w:rsidRPr="006A0017">
        <w:rPr>
          <w:rFonts w:asciiTheme="minorHAnsi" w:eastAsia="Batang" w:hAnsiTheme="minorHAnsi" w:cstheme="minorHAnsi"/>
          <w:lang w:val="sv-SE"/>
        </w:rPr>
        <w:t xml:space="preserve">Sardiman. 2006. </w:t>
      </w:r>
      <w:r w:rsidRPr="006A0017">
        <w:rPr>
          <w:rFonts w:asciiTheme="minorHAnsi" w:eastAsia="Batang" w:hAnsiTheme="minorHAnsi" w:cstheme="minorHAnsi"/>
          <w:i/>
          <w:iCs/>
          <w:lang w:val="sv-SE"/>
        </w:rPr>
        <w:t>Interaksi dan motivasi belajar mengajar</w:t>
      </w:r>
      <w:r w:rsidRPr="006A0017">
        <w:rPr>
          <w:rFonts w:asciiTheme="minorHAnsi" w:eastAsia="Batang" w:hAnsiTheme="minorHAnsi" w:cstheme="minorHAnsi"/>
          <w:lang w:val="sv-SE"/>
        </w:rPr>
        <w:t>. Jakarta: PT. Raja Grafindo Persada.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  <w:proofErr w:type="spellStart"/>
      <w:proofErr w:type="gramStart"/>
      <w:r w:rsidRPr="006A0017">
        <w:rPr>
          <w:rFonts w:asciiTheme="minorHAnsi" w:eastAsia="Batang" w:hAnsiTheme="minorHAnsi" w:cstheme="minorHAnsi"/>
        </w:rPr>
        <w:t>Slameto</w:t>
      </w:r>
      <w:proofErr w:type="spellEnd"/>
      <w:r w:rsidRPr="006A0017">
        <w:rPr>
          <w:rFonts w:asciiTheme="minorHAnsi" w:eastAsia="Batang" w:hAnsiTheme="minorHAnsi" w:cstheme="minorHAnsi"/>
        </w:rPr>
        <w:t>.</w:t>
      </w:r>
      <w:proofErr w:type="gramEnd"/>
      <w:r w:rsidRPr="006A0017">
        <w:rPr>
          <w:rFonts w:asciiTheme="minorHAnsi" w:eastAsia="Batang" w:hAnsiTheme="minorHAnsi" w:cstheme="minorHAnsi"/>
        </w:rPr>
        <w:t xml:space="preserve"> 2003</w:t>
      </w:r>
      <w:r w:rsidRPr="006A0017">
        <w:rPr>
          <w:rFonts w:asciiTheme="minorHAnsi" w:eastAsia="Batang" w:hAnsiTheme="minorHAnsi" w:cstheme="minorHAnsi"/>
          <w:lang w:val="id-ID"/>
        </w:rPr>
        <w:t>.</w:t>
      </w:r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  <w:i/>
        </w:rPr>
        <w:t>Belajar</w:t>
      </w:r>
      <w:proofErr w:type="spellEnd"/>
      <w:r w:rsidRPr="006A0017">
        <w:rPr>
          <w:rFonts w:asciiTheme="minorHAnsi" w:eastAsia="Batang" w:hAnsiTheme="minorHAnsi" w:cstheme="minorHAnsi"/>
          <w:i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  <w:i/>
        </w:rPr>
        <w:t>dan</w:t>
      </w:r>
      <w:proofErr w:type="spellEnd"/>
      <w:r w:rsidRPr="006A0017">
        <w:rPr>
          <w:rFonts w:asciiTheme="minorHAnsi" w:eastAsia="Batang" w:hAnsiTheme="minorHAnsi" w:cstheme="minorHAnsi"/>
          <w:i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  <w:i/>
        </w:rPr>
        <w:t>Faktor-faktor</w:t>
      </w:r>
      <w:proofErr w:type="spellEnd"/>
      <w:r w:rsidRPr="006A0017">
        <w:rPr>
          <w:rFonts w:asciiTheme="minorHAnsi" w:eastAsia="Batang" w:hAnsiTheme="minorHAnsi" w:cstheme="minorHAnsi"/>
          <w:i/>
        </w:rPr>
        <w:t xml:space="preserve"> Yang </w:t>
      </w:r>
      <w:proofErr w:type="spellStart"/>
      <w:r w:rsidRPr="006A0017">
        <w:rPr>
          <w:rFonts w:asciiTheme="minorHAnsi" w:eastAsia="Batang" w:hAnsiTheme="minorHAnsi" w:cstheme="minorHAnsi"/>
          <w:i/>
        </w:rPr>
        <w:t>Mempengaruhinya</w:t>
      </w:r>
      <w:proofErr w:type="spellEnd"/>
      <w:r w:rsidRPr="006A0017">
        <w:rPr>
          <w:rFonts w:asciiTheme="minorHAnsi" w:eastAsia="Batang" w:hAnsiTheme="minorHAnsi" w:cstheme="minorHAnsi"/>
          <w:lang w:val="id-ID"/>
        </w:rPr>
        <w:t xml:space="preserve">. Jakarta : </w:t>
      </w:r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Rineka</w:t>
      </w:r>
      <w:proofErr w:type="spellEnd"/>
      <w:r w:rsidRPr="006A0017">
        <w:rPr>
          <w:rFonts w:asciiTheme="minorHAnsi" w:eastAsia="Batang" w:hAnsiTheme="minorHAnsi" w:cstheme="minorHAnsi"/>
        </w:rPr>
        <w:t xml:space="preserve"> </w:t>
      </w:r>
      <w:proofErr w:type="spellStart"/>
      <w:r w:rsidRPr="006A0017">
        <w:rPr>
          <w:rFonts w:asciiTheme="minorHAnsi" w:eastAsia="Batang" w:hAnsiTheme="minorHAnsi" w:cstheme="minorHAnsi"/>
        </w:rPr>
        <w:t>Cipta</w:t>
      </w:r>
      <w:proofErr w:type="spellEnd"/>
      <w:r w:rsidRPr="006A0017">
        <w:rPr>
          <w:rFonts w:asciiTheme="minorHAnsi" w:eastAsia="Batang" w:hAnsiTheme="minorHAnsi" w:cstheme="minorHAnsi"/>
          <w:lang w:val="id-ID"/>
        </w:rPr>
        <w:t>.</w:t>
      </w:r>
    </w:p>
    <w:p w:rsidR="006A0017" w:rsidRPr="006A0017" w:rsidRDefault="006A0017" w:rsidP="006A0017">
      <w:pPr>
        <w:spacing w:after="0"/>
        <w:ind w:left="1134" w:hanging="708"/>
        <w:jc w:val="both"/>
        <w:rPr>
          <w:rFonts w:asciiTheme="minorHAnsi" w:eastAsia="Batang" w:hAnsiTheme="minorHAnsi" w:cstheme="minorHAnsi"/>
          <w:lang w:val="id-ID"/>
        </w:rPr>
      </w:pPr>
    </w:p>
    <w:p w:rsidR="006A0017" w:rsidRPr="006A0017" w:rsidRDefault="006A0017" w:rsidP="006A0017">
      <w:pPr>
        <w:spacing w:before="24" w:after="0"/>
        <w:ind w:left="1134" w:right="-46" w:hanging="708"/>
        <w:rPr>
          <w:rFonts w:ascii="Times New Roman" w:eastAsia="Times New Roman" w:hAnsi="Times New Roman"/>
          <w:bCs/>
          <w:spacing w:val="-1"/>
          <w:sz w:val="24"/>
          <w:szCs w:val="24"/>
          <w:lang w:val="id-ID"/>
        </w:rPr>
      </w:pPr>
      <w:r w:rsidRPr="006A0017">
        <w:rPr>
          <w:rFonts w:asciiTheme="minorHAnsi" w:eastAsia="Times New Roman" w:hAnsiTheme="minorHAnsi" w:cstheme="minorHAnsi"/>
          <w:bCs/>
          <w:spacing w:val="-1"/>
          <w:lang w:val="id-ID"/>
        </w:rPr>
        <w:t xml:space="preserve">Sugiyono. 2007. </w:t>
      </w:r>
      <w:r w:rsidRPr="006A0017">
        <w:rPr>
          <w:rFonts w:asciiTheme="minorHAnsi" w:eastAsia="Times New Roman" w:hAnsiTheme="minorHAnsi" w:cstheme="minorHAnsi"/>
          <w:bCs/>
          <w:i/>
          <w:spacing w:val="-1"/>
          <w:lang w:val="id-ID"/>
        </w:rPr>
        <w:t>Metode Penelitian Administrasi</w:t>
      </w:r>
      <w:r w:rsidRPr="006A0017">
        <w:rPr>
          <w:rFonts w:asciiTheme="minorHAnsi" w:eastAsia="Times New Roman" w:hAnsiTheme="minorHAnsi" w:cstheme="minorHAnsi"/>
          <w:bCs/>
          <w:spacing w:val="-1"/>
          <w:lang w:val="id-ID"/>
        </w:rPr>
        <w:t>. Bandung : Alfabeta.</w:t>
      </w:r>
    </w:p>
    <w:p w:rsidR="006A0017" w:rsidRPr="006A0017" w:rsidRDefault="006A0017" w:rsidP="006A0017">
      <w:pPr>
        <w:spacing w:before="24" w:after="0"/>
        <w:ind w:left="1134" w:right="-46" w:hanging="708"/>
        <w:rPr>
          <w:rFonts w:ascii="Times New Roman" w:eastAsia="Times New Roman" w:hAnsi="Times New Roman"/>
          <w:bCs/>
          <w:spacing w:val="-1"/>
          <w:sz w:val="24"/>
          <w:szCs w:val="24"/>
          <w:lang w:val="id-ID"/>
        </w:rPr>
      </w:pPr>
    </w:p>
    <w:p w:rsidR="00FB1C81" w:rsidRPr="00B85B82" w:rsidRDefault="006A0017" w:rsidP="00FB1C81">
      <w:pPr>
        <w:spacing w:after="0"/>
        <w:ind w:left="1134" w:hanging="708"/>
        <w:jc w:val="both"/>
        <w:rPr>
          <w:rFonts w:asciiTheme="minorHAnsi" w:eastAsia="Times New Roman" w:hAnsiTheme="minorHAnsi" w:cstheme="minorHAnsi"/>
          <w:bCs/>
          <w:spacing w:val="-1"/>
          <w:szCs w:val="24"/>
          <w:lang w:val="id-ID"/>
        </w:rPr>
      </w:pPr>
      <w:r w:rsidRPr="006A0017">
        <w:rPr>
          <w:rFonts w:asciiTheme="minorHAnsi" w:eastAsia="Times New Roman" w:hAnsiTheme="minorHAnsi" w:cstheme="minorHAnsi"/>
          <w:bCs/>
          <w:spacing w:val="-1"/>
          <w:szCs w:val="24"/>
          <w:lang w:val="id-ID"/>
        </w:rPr>
        <w:t xml:space="preserve">_______. 2011. </w:t>
      </w:r>
      <w:r w:rsidRPr="006A0017">
        <w:rPr>
          <w:rFonts w:asciiTheme="minorHAnsi" w:eastAsia="Times New Roman" w:hAnsiTheme="minorHAnsi" w:cstheme="minorHAnsi"/>
          <w:bCs/>
          <w:i/>
          <w:spacing w:val="-1"/>
          <w:szCs w:val="24"/>
          <w:lang w:val="id-ID"/>
        </w:rPr>
        <w:t>Metode Penelitian Kuntitatif, Kualitatif dan R &amp; D</w:t>
      </w:r>
      <w:r w:rsidR="00B85B82">
        <w:rPr>
          <w:rFonts w:asciiTheme="minorHAnsi" w:eastAsia="Times New Roman" w:hAnsiTheme="minorHAnsi" w:cstheme="minorHAnsi"/>
          <w:bCs/>
          <w:spacing w:val="-1"/>
          <w:szCs w:val="24"/>
          <w:lang w:val="id-ID"/>
        </w:rPr>
        <w:t>. Bandung: Alfabeta.</w:t>
      </w:r>
    </w:p>
    <w:sectPr w:rsidR="00FB1C81" w:rsidRPr="00B85B82" w:rsidSect="0099647A">
      <w:pgSz w:w="11906" w:h="16838"/>
      <w:pgMar w:top="2268" w:right="2268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F7A41"/>
    <w:multiLevelType w:val="hybridMultilevel"/>
    <w:tmpl w:val="A39625D6"/>
    <w:lvl w:ilvl="0" w:tplc="D1EA7A9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647A"/>
    <w:rsid w:val="000F70AD"/>
    <w:rsid w:val="00123441"/>
    <w:rsid w:val="00160217"/>
    <w:rsid w:val="002536CF"/>
    <w:rsid w:val="00263C98"/>
    <w:rsid w:val="002640EF"/>
    <w:rsid w:val="002C63E2"/>
    <w:rsid w:val="003120CE"/>
    <w:rsid w:val="00341FCE"/>
    <w:rsid w:val="003841BE"/>
    <w:rsid w:val="003868BB"/>
    <w:rsid w:val="003B0A76"/>
    <w:rsid w:val="003F20F9"/>
    <w:rsid w:val="004207E8"/>
    <w:rsid w:val="004F2480"/>
    <w:rsid w:val="00512343"/>
    <w:rsid w:val="005A154A"/>
    <w:rsid w:val="00667C9B"/>
    <w:rsid w:val="00670155"/>
    <w:rsid w:val="006A0017"/>
    <w:rsid w:val="006A1C85"/>
    <w:rsid w:val="008B5D7B"/>
    <w:rsid w:val="008C6717"/>
    <w:rsid w:val="00962F63"/>
    <w:rsid w:val="0099647A"/>
    <w:rsid w:val="00A335C9"/>
    <w:rsid w:val="00A826F0"/>
    <w:rsid w:val="00AE1FF7"/>
    <w:rsid w:val="00AE45C8"/>
    <w:rsid w:val="00B032B4"/>
    <w:rsid w:val="00B85B82"/>
    <w:rsid w:val="00BA7223"/>
    <w:rsid w:val="00C7708C"/>
    <w:rsid w:val="00CE40C9"/>
    <w:rsid w:val="00DA4FA6"/>
    <w:rsid w:val="00E618EF"/>
    <w:rsid w:val="00EA3C69"/>
    <w:rsid w:val="00F45DDF"/>
    <w:rsid w:val="00FB1C81"/>
    <w:rsid w:val="00FF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47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0AD"/>
    <w:pPr>
      <w:ind w:left="720"/>
      <w:contextualSpacing/>
    </w:pPr>
  </w:style>
  <w:style w:type="character" w:customStyle="1" w:styleId="hps">
    <w:name w:val="hps"/>
    <w:basedOn w:val="DefaultParagraphFont"/>
    <w:rsid w:val="000F70AD"/>
  </w:style>
  <w:style w:type="character" w:customStyle="1" w:styleId="a">
    <w:name w:val="a"/>
    <w:basedOn w:val="DefaultParagraphFont"/>
    <w:rsid w:val="000F70AD"/>
  </w:style>
  <w:style w:type="paragraph" w:styleId="BalloonText">
    <w:name w:val="Balloon Text"/>
    <w:basedOn w:val="Normal"/>
    <w:link w:val="BalloonTextChar"/>
    <w:uiPriority w:val="99"/>
    <w:semiHidden/>
    <w:unhideWhenUsed/>
    <w:rsid w:val="006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9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8C6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how.com/list_7637082_classroom-factors-affect-motivat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PC10</cp:lastModifiedBy>
  <cp:revision>9</cp:revision>
  <cp:lastPrinted>2013-09-13T09:20:00Z</cp:lastPrinted>
  <dcterms:created xsi:type="dcterms:W3CDTF">2013-09-07T09:46:00Z</dcterms:created>
  <dcterms:modified xsi:type="dcterms:W3CDTF">2013-09-13T09:20:00Z</dcterms:modified>
</cp:coreProperties>
</file>