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BD" w:rsidRPr="00153A29" w:rsidRDefault="00E306BD" w:rsidP="00E306BD">
      <w:pPr>
        <w:spacing w:after="0" w:line="360" w:lineRule="auto"/>
        <w:jc w:val="center"/>
        <w:rPr>
          <w:rFonts w:ascii="Calibri" w:hAnsi="Calibri"/>
          <w:b/>
          <w:sz w:val="28"/>
          <w:szCs w:val="28"/>
        </w:rPr>
      </w:pPr>
      <w:r w:rsidRPr="00153A29">
        <w:rPr>
          <w:rFonts w:ascii="Calibri" w:hAnsi="Calibri"/>
          <w:b/>
          <w:sz w:val="28"/>
          <w:szCs w:val="28"/>
        </w:rPr>
        <w:t>THE EFFECTIVENESS OF USING</w:t>
      </w:r>
      <w:r w:rsidRPr="00153A29">
        <w:rPr>
          <w:rFonts w:ascii="Calibri" w:hAnsi="Calibri"/>
          <w:b/>
          <w:sz w:val="28"/>
          <w:szCs w:val="28"/>
          <w:lang w:val="id-ID"/>
        </w:rPr>
        <w:t xml:space="preserve"> OK5R</w:t>
      </w:r>
      <w:r w:rsidRPr="00153A29">
        <w:rPr>
          <w:rFonts w:ascii="Calibri" w:hAnsi="Calibri"/>
          <w:b/>
          <w:sz w:val="28"/>
          <w:szCs w:val="28"/>
        </w:rPr>
        <w:t xml:space="preserve"> (</w:t>
      </w:r>
      <w:r w:rsidRPr="00153A29">
        <w:rPr>
          <w:rFonts w:ascii="Calibri" w:hAnsi="Calibri"/>
          <w:b/>
          <w:i/>
          <w:sz w:val="28"/>
          <w:szCs w:val="28"/>
          <w:lang w:val="id-ID"/>
        </w:rPr>
        <w:t>OVERVIEW, KEY IDEAS, READ, RECORD, RECITE, REFLECT, REVIEW</w:t>
      </w:r>
      <w:r w:rsidRPr="00153A29">
        <w:rPr>
          <w:rFonts w:ascii="Calibri" w:hAnsi="Calibri"/>
          <w:b/>
          <w:sz w:val="28"/>
          <w:szCs w:val="28"/>
        </w:rPr>
        <w:t xml:space="preserve">) TO </w:t>
      </w:r>
      <w:r w:rsidRPr="00153A29">
        <w:rPr>
          <w:rFonts w:ascii="Calibri" w:hAnsi="Calibri"/>
          <w:b/>
          <w:sz w:val="28"/>
          <w:szCs w:val="28"/>
          <w:lang w:val="id-ID"/>
        </w:rPr>
        <w:t>TEACH READING NARRATIVE TEXT AT THE</w:t>
      </w:r>
      <w:r w:rsidRPr="00153A29">
        <w:rPr>
          <w:rFonts w:ascii="Calibri" w:hAnsi="Calibri"/>
          <w:b/>
          <w:sz w:val="28"/>
          <w:szCs w:val="28"/>
        </w:rPr>
        <w:t xml:space="preserve"> SEVENTH GRADE STUDENTS OF SMP N </w:t>
      </w:r>
      <w:r w:rsidRPr="00153A29">
        <w:rPr>
          <w:rFonts w:ascii="Calibri" w:hAnsi="Calibri"/>
          <w:b/>
          <w:sz w:val="28"/>
          <w:szCs w:val="28"/>
          <w:lang w:val="id-ID"/>
        </w:rPr>
        <w:t>31</w:t>
      </w:r>
      <w:r w:rsidRPr="00153A29">
        <w:rPr>
          <w:rFonts w:ascii="Calibri" w:hAnsi="Calibri"/>
          <w:b/>
          <w:sz w:val="28"/>
          <w:szCs w:val="28"/>
        </w:rPr>
        <w:t xml:space="preserve"> PURWOREJO </w:t>
      </w:r>
    </w:p>
    <w:p w:rsidR="00E306BD" w:rsidRPr="00153A29" w:rsidRDefault="00E306BD" w:rsidP="00E306BD">
      <w:pPr>
        <w:spacing w:after="0" w:line="360" w:lineRule="auto"/>
        <w:jc w:val="center"/>
        <w:rPr>
          <w:rFonts w:ascii="Calibri" w:hAnsi="Calibri"/>
          <w:b/>
          <w:sz w:val="28"/>
          <w:szCs w:val="28"/>
        </w:rPr>
      </w:pPr>
      <w:r w:rsidRPr="00153A29">
        <w:rPr>
          <w:rFonts w:ascii="Calibri" w:hAnsi="Calibri"/>
          <w:b/>
          <w:sz w:val="28"/>
          <w:szCs w:val="28"/>
        </w:rPr>
        <w:t>IN THE ACADEMIC YEAR</w:t>
      </w:r>
      <w:r w:rsidRPr="00153A29">
        <w:rPr>
          <w:rFonts w:ascii="Calibri" w:hAnsi="Calibri"/>
          <w:b/>
          <w:sz w:val="28"/>
          <w:szCs w:val="28"/>
          <w:lang w:val="id-ID"/>
        </w:rPr>
        <w:t xml:space="preserve"> OF</w:t>
      </w:r>
      <w:r w:rsidRPr="00153A29">
        <w:rPr>
          <w:rFonts w:ascii="Calibri" w:hAnsi="Calibri"/>
          <w:b/>
          <w:sz w:val="28"/>
          <w:szCs w:val="28"/>
        </w:rPr>
        <w:t xml:space="preserve"> 2012/2013</w:t>
      </w:r>
    </w:p>
    <w:p w:rsidR="00E306BD" w:rsidRPr="00153A29" w:rsidRDefault="00E306BD" w:rsidP="00E306BD">
      <w:pPr>
        <w:spacing w:after="0" w:line="360" w:lineRule="auto"/>
        <w:jc w:val="center"/>
        <w:rPr>
          <w:rFonts w:ascii="Calibri" w:hAnsi="Calibri"/>
          <w:b/>
          <w:sz w:val="28"/>
          <w:szCs w:val="28"/>
        </w:rPr>
      </w:pPr>
    </w:p>
    <w:p w:rsidR="00153A29" w:rsidRPr="00AB72F6" w:rsidRDefault="00153A29" w:rsidP="00E306BD">
      <w:pPr>
        <w:spacing w:after="0" w:line="360" w:lineRule="auto"/>
        <w:jc w:val="center"/>
        <w:rPr>
          <w:rFonts w:ascii="Calibri" w:hAnsi="Calibri"/>
          <w:b/>
          <w:sz w:val="24"/>
          <w:szCs w:val="24"/>
        </w:rPr>
      </w:pPr>
    </w:p>
    <w:p w:rsidR="00EC1A85" w:rsidRPr="00005C4A" w:rsidRDefault="00EC1A85" w:rsidP="00EC1A85">
      <w:pPr>
        <w:spacing w:after="0" w:line="240" w:lineRule="auto"/>
        <w:jc w:val="center"/>
        <w:rPr>
          <w:rFonts w:ascii="Calibri" w:eastAsia="Calibri" w:hAnsi="Calibri" w:cs="Calibri"/>
          <w:sz w:val="24"/>
          <w:szCs w:val="24"/>
        </w:rPr>
      </w:pPr>
      <w:r w:rsidRPr="00005C4A">
        <w:rPr>
          <w:rFonts w:ascii="Calibri" w:eastAsia="Calibri" w:hAnsi="Calibri" w:cs="Calibri"/>
          <w:sz w:val="24"/>
          <w:szCs w:val="24"/>
        </w:rPr>
        <w:t>By:</w:t>
      </w:r>
      <w:r w:rsidR="000B09BD" w:rsidRPr="00005C4A">
        <w:rPr>
          <w:rFonts w:ascii="Calibri" w:eastAsia="Calibri" w:hAnsi="Calibri" w:cs="Calibri"/>
          <w:sz w:val="24"/>
          <w:szCs w:val="24"/>
          <w:lang w:val="id-ID"/>
        </w:rPr>
        <w:t xml:space="preserve"> </w:t>
      </w:r>
      <w:proofErr w:type="spellStart"/>
      <w:r w:rsidRPr="00005C4A">
        <w:rPr>
          <w:rFonts w:ascii="Calibri" w:eastAsia="Calibri" w:hAnsi="Calibri" w:cs="Calibri"/>
          <w:spacing w:val="-3"/>
          <w:sz w:val="24"/>
          <w:szCs w:val="24"/>
        </w:rPr>
        <w:t>Eko</w:t>
      </w:r>
      <w:proofErr w:type="spellEnd"/>
      <w:r w:rsidR="000B09BD" w:rsidRPr="00005C4A">
        <w:rPr>
          <w:rFonts w:ascii="Calibri" w:eastAsia="Calibri" w:hAnsi="Calibri" w:cs="Calibri"/>
          <w:spacing w:val="-3"/>
          <w:sz w:val="24"/>
          <w:szCs w:val="24"/>
          <w:lang w:val="id-ID"/>
        </w:rPr>
        <w:t xml:space="preserve"> </w:t>
      </w:r>
      <w:proofErr w:type="spellStart"/>
      <w:r w:rsidRPr="00005C4A">
        <w:rPr>
          <w:rFonts w:ascii="Calibri" w:eastAsia="Calibri" w:hAnsi="Calibri" w:cs="Calibri"/>
          <w:spacing w:val="-3"/>
          <w:sz w:val="24"/>
          <w:szCs w:val="24"/>
        </w:rPr>
        <w:t>Yuniarti</w:t>
      </w:r>
      <w:proofErr w:type="spellEnd"/>
    </w:p>
    <w:p w:rsidR="00EC1A85" w:rsidRPr="00005C4A" w:rsidRDefault="00EC1A85" w:rsidP="00EC1A85">
      <w:pPr>
        <w:spacing w:before="3" w:after="0" w:line="130" w:lineRule="exact"/>
        <w:rPr>
          <w:rFonts w:ascii="Calibri" w:hAnsi="Calibri" w:cs="Calibri"/>
          <w:sz w:val="24"/>
          <w:szCs w:val="24"/>
        </w:rPr>
      </w:pPr>
    </w:p>
    <w:p w:rsidR="00EC1A85" w:rsidRPr="00005C4A" w:rsidRDefault="00EC1A85" w:rsidP="00EC1A85">
      <w:pPr>
        <w:spacing w:after="0" w:line="240" w:lineRule="auto"/>
        <w:jc w:val="center"/>
        <w:rPr>
          <w:rFonts w:ascii="Calibri" w:eastAsia="Calibri" w:hAnsi="Calibri" w:cs="Calibri"/>
          <w:sz w:val="24"/>
          <w:szCs w:val="24"/>
        </w:rPr>
      </w:pPr>
      <w:r w:rsidRPr="00005C4A">
        <w:rPr>
          <w:rFonts w:ascii="Calibri" w:eastAsia="Calibri" w:hAnsi="Calibri" w:cs="Calibri"/>
          <w:sz w:val="24"/>
          <w:szCs w:val="24"/>
        </w:rPr>
        <w:t>Faculty</w:t>
      </w:r>
      <w:r w:rsidR="000B09BD" w:rsidRPr="00005C4A">
        <w:rPr>
          <w:rFonts w:ascii="Calibri" w:eastAsia="Calibri" w:hAnsi="Calibri" w:cs="Calibri"/>
          <w:sz w:val="24"/>
          <w:szCs w:val="24"/>
          <w:lang w:val="id-ID"/>
        </w:rPr>
        <w:t xml:space="preserve"> </w:t>
      </w:r>
      <w:r w:rsidRPr="00005C4A">
        <w:rPr>
          <w:rFonts w:ascii="Calibri" w:eastAsia="Calibri" w:hAnsi="Calibri" w:cs="Calibri"/>
          <w:spacing w:val="1"/>
          <w:sz w:val="24"/>
          <w:szCs w:val="24"/>
        </w:rPr>
        <w:t>o</w:t>
      </w:r>
      <w:r w:rsidRPr="00005C4A">
        <w:rPr>
          <w:rFonts w:ascii="Calibri" w:eastAsia="Calibri" w:hAnsi="Calibri" w:cs="Calibri"/>
          <w:sz w:val="24"/>
          <w:szCs w:val="24"/>
        </w:rPr>
        <w:t>f</w:t>
      </w:r>
      <w:r w:rsidR="000B09BD" w:rsidRPr="00005C4A">
        <w:rPr>
          <w:rFonts w:ascii="Calibri" w:eastAsia="Calibri" w:hAnsi="Calibri" w:cs="Calibri"/>
          <w:sz w:val="24"/>
          <w:szCs w:val="24"/>
          <w:lang w:val="id-ID"/>
        </w:rPr>
        <w:t xml:space="preserve"> </w:t>
      </w:r>
      <w:r w:rsidRPr="00005C4A">
        <w:rPr>
          <w:rFonts w:ascii="Calibri" w:eastAsia="Calibri" w:hAnsi="Calibri" w:cs="Calibri"/>
          <w:sz w:val="24"/>
          <w:szCs w:val="24"/>
        </w:rPr>
        <w:t>T</w:t>
      </w:r>
      <w:r w:rsidRPr="00005C4A">
        <w:rPr>
          <w:rFonts w:ascii="Calibri" w:eastAsia="Calibri" w:hAnsi="Calibri" w:cs="Calibri"/>
          <w:spacing w:val="1"/>
          <w:sz w:val="24"/>
          <w:szCs w:val="24"/>
        </w:rPr>
        <w:t>e</w:t>
      </w:r>
      <w:r w:rsidRPr="00005C4A">
        <w:rPr>
          <w:rFonts w:ascii="Calibri" w:eastAsia="Calibri" w:hAnsi="Calibri" w:cs="Calibri"/>
          <w:sz w:val="24"/>
          <w:szCs w:val="24"/>
        </w:rPr>
        <w:t>acher</w:t>
      </w:r>
      <w:r w:rsidR="000B09BD" w:rsidRPr="00005C4A">
        <w:rPr>
          <w:rFonts w:ascii="Calibri" w:eastAsia="Calibri" w:hAnsi="Calibri" w:cs="Calibri"/>
          <w:sz w:val="24"/>
          <w:szCs w:val="24"/>
          <w:lang w:val="id-ID"/>
        </w:rPr>
        <w:t xml:space="preserve"> </w:t>
      </w:r>
      <w:r w:rsidRPr="00005C4A">
        <w:rPr>
          <w:rFonts w:ascii="Calibri" w:eastAsia="Calibri" w:hAnsi="Calibri" w:cs="Calibri"/>
          <w:sz w:val="24"/>
          <w:szCs w:val="24"/>
        </w:rPr>
        <w:t>Traini</w:t>
      </w:r>
      <w:r w:rsidRPr="00005C4A">
        <w:rPr>
          <w:rFonts w:ascii="Calibri" w:eastAsia="Calibri" w:hAnsi="Calibri" w:cs="Calibri"/>
          <w:spacing w:val="1"/>
          <w:sz w:val="24"/>
          <w:szCs w:val="24"/>
        </w:rPr>
        <w:t>n</w:t>
      </w:r>
      <w:r w:rsidRPr="00005C4A">
        <w:rPr>
          <w:rFonts w:ascii="Calibri" w:eastAsia="Calibri" w:hAnsi="Calibri" w:cs="Calibri"/>
          <w:sz w:val="24"/>
          <w:szCs w:val="24"/>
        </w:rPr>
        <w:t>g</w:t>
      </w:r>
      <w:r w:rsidR="000B09BD" w:rsidRPr="00005C4A">
        <w:rPr>
          <w:rFonts w:ascii="Calibri" w:eastAsia="Calibri" w:hAnsi="Calibri" w:cs="Calibri"/>
          <w:sz w:val="24"/>
          <w:szCs w:val="24"/>
          <w:lang w:val="id-ID"/>
        </w:rPr>
        <w:t xml:space="preserve"> </w:t>
      </w:r>
      <w:r w:rsidRPr="00005C4A">
        <w:rPr>
          <w:rFonts w:ascii="Calibri" w:eastAsia="Calibri" w:hAnsi="Calibri" w:cs="Calibri"/>
          <w:sz w:val="24"/>
          <w:szCs w:val="24"/>
        </w:rPr>
        <w:t>and</w:t>
      </w:r>
      <w:r w:rsidR="000B09BD" w:rsidRPr="00005C4A">
        <w:rPr>
          <w:rFonts w:ascii="Calibri" w:eastAsia="Calibri" w:hAnsi="Calibri" w:cs="Calibri"/>
          <w:sz w:val="24"/>
          <w:szCs w:val="24"/>
          <w:lang w:val="id-ID"/>
        </w:rPr>
        <w:t xml:space="preserve"> </w:t>
      </w:r>
      <w:r w:rsidRPr="00005C4A">
        <w:rPr>
          <w:rFonts w:ascii="Calibri" w:eastAsia="Calibri" w:hAnsi="Calibri" w:cs="Calibri"/>
          <w:sz w:val="24"/>
          <w:szCs w:val="24"/>
        </w:rPr>
        <w:t>E</w:t>
      </w:r>
      <w:r w:rsidRPr="00005C4A">
        <w:rPr>
          <w:rFonts w:ascii="Calibri" w:eastAsia="Calibri" w:hAnsi="Calibri" w:cs="Calibri"/>
          <w:spacing w:val="1"/>
          <w:sz w:val="24"/>
          <w:szCs w:val="24"/>
        </w:rPr>
        <w:t>d</w:t>
      </w:r>
      <w:r w:rsidRPr="00005C4A">
        <w:rPr>
          <w:rFonts w:ascii="Calibri" w:eastAsia="Calibri" w:hAnsi="Calibri" w:cs="Calibri"/>
          <w:sz w:val="24"/>
          <w:szCs w:val="24"/>
        </w:rPr>
        <w:t>uc</w:t>
      </w:r>
      <w:r w:rsidRPr="00005C4A">
        <w:rPr>
          <w:rFonts w:ascii="Calibri" w:eastAsia="Calibri" w:hAnsi="Calibri" w:cs="Calibri"/>
          <w:spacing w:val="2"/>
          <w:sz w:val="24"/>
          <w:szCs w:val="24"/>
        </w:rPr>
        <w:t>a</w:t>
      </w:r>
      <w:r w:rsidRPr="00005C4A">
        <w:rPr>
          <w:rFonts w:ascii="Calibri" w:eastAsia="Calibri" w:hAnsi="Calibri" w:cs="Calibri"/>
          <w:sz w:val="24"/>
          <w:szCs w:val="24"/>
        </w:rPr>
        <w:t>t</w:t>
      </w:r>
      <w:r w:rsidRPr="00005C4A">
        <w:rPr>
          <w:rFonts w:ascii="Calibri" w:eastAsia="Calibri" w:hAnsi="Calibri" w:cs="Calibri"/>
          <w:spacing w:val="1"/>
          <w:sz w:val="24"/>
          <w:szCs w:val="24"/>
        </w:rPr>
        <w:t>io</w:t>
      </w:r>
      <w:r w:rsidRPr="00005C4A">
        <w:rPr>
          <w:rFonts w:ascii="Calibri" w:eastAsia="Calibri" w:hAnsi="Calibri" w:cs="Calibri"/>
          <w:sz w:val="24"/>
          <w:szCs w:val="24"/>
        </w:rPr>
        <w:t>nal</w:t>
      </w:r>
      <w:r w:rsidR="000B09BD" w:rsidRPr="00005C4A">
        <w:rPr>
          <w:rFonts w:ascii="Calibri" w:eastAsia="Calibri" w:hAnsi="Calibri" w:cs="Calibri"/>
          <w:sz w:val="24"/>
          <w:szCs w:val="24"/>
          <w:lang w:val="id-ID"/>
        </w:rPr>
        <w:t xml:space="preserve"> </w:t>
      </w:r>
      <w:r w:rsidRPr="00005C4A">
        <w:rPr>
          <w:rFonts w:ascii="Calibri" w:eastAsia="Calibri" w:hAnsi="Calibri" w:cs="Calibri"/>
          <w:sz w:val="24"/>
          <w:szCs w:val="24"/>
        </w:rPr>
        <w:t>Sci</w:t>
      </w:r>
      <w:r w:rsidRPr="00005C4A">
        <w:rPr>
          <w:rFonts w:ascii="Calibri" w:eastAsia="Calibri" w:hAnsi="Calibri" w:cs="Calibri"/>
          <w:spacing w:val="1"/>
          <w:sz w:val="24"/>
          <w:szCs w:val="24"/>
        </w:rPr>
        <w:t>e</w:t>
      </w:r>
      <w:r w:rsidRPr="00005C4A">
        <w:rPr>
          <w:rFonts w:ascii="Calibri" w:eastAsia="Calibri" w:hAnsi="Calibri" w:cs="Calibri"/>
          <w:sz w:val="24"/>
          <w:szCs w:val="24"/>
        </w:rPr>
        <w:t>nce</w:t>
      </w:r>
      <w:r w:rsidRPr="00005C4A">
        <w:rPr>
          <w:rFonts w:ascii="Calibri" w:eastAsia="Calibri" w:hAnsi="Calibri" w:cs="Calibri"/>
          <w:spacing w:val="2"/>
          <w:sz w:val="24"/>
          <w:szCs w:val="24"/>
        </w:rPr>
        <w:t>s</w:t>
      </w:r>
      <w:r w:rsidRPr="00005C4A">
        <w:rPr>
          <w:rFonts w:ascii="Calibri" w:eastAsia="Calibri" w:hAnsi="Calibri" w:cs="Calibri"/>
          <w:sz w:val="24"/>
          <w:szCs w:val="24"/>
        </w:rPr>
        <w:t>,</w:t>
      </w:r>
      <w:r w:rsidR="000B09BD" w:rsidRPr="00005C4A">
        <w:rPr>
          <w:rFonts w:ascii="Calibri" w:eastAsia="Calibri" w:hAnsi="Calibri" w:cs="Calibri"/>
          <w:sz w:val="24"/>
          <w:szCs w:val="24"/>
          <w:lang w:val="id-ID"/>
        </w:rPr>
        <w:t xml:space="preserve"> </w:t>
      </w:r>
      <w:proofErr w:type="spellStart"/>
      <w:r w:rsidRPr="00005C4A">
        <w:rPr>
          <w:rFonts w:ascii="Calibri" w:eastAsia="Calibri" w:hAnsi="Calibri" w:cs="Calibri"/>
          <w:sz w:val="24"/>
          <w:szCs w:val="24"/>
        </w:rPr>
        <w:t>M</w:t>
      </w:r>
      <w:r w:rsidRPr="00005C4A">
        <w:rPr>
          <w:rFonts w:ascii="Calibri" w:eastAsia="Calibri" w:hAnsi="Calibri" w:cs="Calibri"/>
          <w:spacing w:val="1"/>
          <w:sz w:val="24"/>
          <w:szCs w:val="24"/>
        </w:rPr>
        <w:t>u</w:t>
      </w:r>
      <w:r w:rsidRPr="00005C4A">
        <w:rPr>
          <w:rFonts w:ascii="Calibri" w:eastAsia="Calibri" w:hAnsi="Calibri" w:cs="Calibri"/>
          <w:sz w:val="24"/>
          <w:szCs w:val="24"/>
        </w:rPr>
        <w:t>hamma</w:t>
      </w:r>
      <w:r w:rsidRPr="00005C4A">
        <w:rPr>
          <w:rFonts w:ascii="Calibri" w:eastAsia="Calibri" w:hAnsi="Calibri" w:cs="Calibri"/>
          <w:spacing w:val="1"/>
          <w:sz w:val="24"/>
          <w:szCs w:val="24"/>
        </w:rPr>
        <w:t>d</w:t>
      </w:r>
      <w:r w:rsidRPr="00005C4A">
        <w:rPr>
          <w:rFonts w:ascii="Calibri" w:eastAsia="Calibri" w:hAnsi="Calibri" w:cs="Calibri"/>
          <w:sz w:val="24"/>
          <w:szCs w:val="24"/>
        </w:rPr>
        <w:t>iyah</w:t>
      </w:r>
      <w:proofErr w:type="spellEnd"/>
      <w:r w:rsidR="000B09BD" w:rsidRPr="00005C4A">
        <w:rPr>
          <w:rFonts w:ascii="Calibri" w:eastAsia="Calibri" w:hAnsi="Calibri" w:cs="Calibri"/>
          <w:sz w:val="24"/>
          <w:szCs w:val="24"/>
          <w:lang w:val="id-ID"/>
        </w:rPr>
        <w:t xml:space="preserve"> </w:t>
      </w:r>
      <w:r w:rsidRPr="00005C4A">
        <w:rPr>
          <w:rFonts w:ascii="Calibri" w:eastAsia="Calibri" w:hAnsi="Calibri" w:cs="Calibri"/>
          <w:sz w:val="24"/>
          <w:szCs w:val="24"/>
        </w:rPr>
        <w:t>University</w:t>
      </w:r>
      <w:r w:rsidR="000B09BD" w:rsidRPr="00005C4A">
        <w:rPr>
          <w:rFonts w:ascii="Calibri" w:eastAsia="Calibri" w:hAnsi="Calibri" w:cs="Calibri"/>
          <w:sz w:val="24"/>
          <w:szCs w:val="24"/>
          <w:lang w:val="id-ID"/>
        </w:rPr>
        <w:t xml:space="preserve"> </w:t>
      </w:r>
      <w:r w:rsidRPr="00005C4A">
        <w:rPr>
          <w:rFonts w:ascii="Calibri" w:eastAsia="Calibri" w:hAnsi="Calibri" w:cs="Calibri"/>
          <w:spacing w:val="1"/>
          <w:sz w:val="24"/>
          <w:szCs w:val="24"/>
        </w:rPr>
        <w:t>o</w:t>
      </w:r>
      <w:r w:rsidRPr="00005C4A">
        <w:rPr>
          <w:rFonts w:ascii="Calibri" w:eastAsia="Calibri" w:hAnsi="Calibri" w:cs="Calibri"/>
          <w:sz w:val="24"/>
          <w:szCs w:val="24"/>
        </w:rPr>
        <w:t>f</w:t>
      </w:r>
      <w:r w:rsidR="000B09BD" w:rsidRPr="00005C4A">
        <w:rPr>
          <w:rFonts w:ascii="Calibri" w:eastAsia="Calibri" w:hAnsi="Calibri" w:cs="Calibri"/>
          <w:sz w:val="24"/>
          <w:szCs w:val="24"/>
          <w:lang w:val="id-ID"/>
        </w:rPr>
        <w:t xml:space="preserve"> </w:t>
      </w:r>
      <w:proofErr w:type="spellStart"/>
      <w:r w:rsidRPr="00005C4A">
        <w:rPr>
          <w:rFonts w:ascii="Calibri" w:eastAsia="Calibri" w:hAnsi="Calibri" w:cs="Calibri"/>
          <w:w w:val="99"/>
          <w:sz w:val="24"/>
          <w:szCs w:val="24"/>
        </w:rPr>
        <w:t>Purworejo</w:t>
      </w:r>
      <w:proofErr w:type="spellEnd"/>
    </w:p>
    <w:p w:rsidR="00EC1A85" w:rsidRPr="00005C4A" w:rsidRDefault="00EC1A85" w:rsidP="00EC1A85">
      <w:pPr>
        <w:spacing w:before="5" w:after="0" w:line="130" w:lineRule="exact"/>
        <w:rPr>
          <w:rFonts w:ascii="Calibri" w:hAnsi="Calibri" w:cs="Calibri"/>
          <w:sz w:val="24"/>
          <w:szCs w:val="24"/>
        </w:rPr>
      </w:pPr>
    </w:p>
    <w:p w:rsidR="00EC1A85" w:rsidRPr="00005C4A" w:rsidRDefault="006E548C" w:rsidP="00EC1A85">
      <w:pPr>
        <w:spacing w:after="0" w:line="264" w:lineRule="exact"/>
        <w:jc w:val="center"/>
        <w:rPr>
          <w:rFonts w:ascii="Calibri" w:eastAsia="Calibri" w:hAnsi="Calibri" w:cs="Calibri"/>
          <w:sz w:val="24"/>
          <w:szCs w:val="24"/>
        </w:rPr>
      </w:pPr>
      <w:hyperlink r:id="rId6" w:history="1">
        <w:r w:rsidR="00EC1A85" w:rsidRPr="00005C4A">
          <w:rPr>
            <w:rStyle w:val="Hyperlink"/>
            <w:rFonts w:ascii="Calibri" w:eastAsia="Calibri" w:hAnsi="Calibri" w:cs="Calibri"/>
            <w:color w:val="auto"/>
            <w:w w:val="99"/>
            <w:sz w:val="24"/>
            <w:szCs w:val="24"/>
            <w:u w:color="0000FF"/>
          </w:rPr>
          <w:t>yluvhinna</w:t>
        </w:r>
        <w:r w:rsidR="00EC1A85" w:rsidRPr="00005C4A">
          <w:rPr>
            <w:rStyle w:val="Hyperlink"/>
            <w:rFonts w:ascii="Calibri" w:eastAsia="Calibri" w:hAnsi="Calibri" w:cs="Calibri"/>
            <w:color w:val="auto"/>
            <w:w w:val="99"/>
            <w:sz w:val="24"/>
            <w:szCs w:val="24"/>
            <w:u w:color="0000FF"/>
            <w:lang w:val="id-ID"/>
          </w:rPr>
          <w:t>@</w:t>
        </w:r>
        <w:r w:rsidR="00EC1A85" w:rsidRPr="00005C4A">
          <w:rPr>
            <w:rStyle w:val="Hyperlink"/>
            <w:rFonts w:ascii="Calibri" w:eastAsia="Calibri" w:hAnsi="Calibri" w:cs="Calibri"/>
            <w:color w:val="auto"/>
            <w:w w:val="99"/>
            <w:sz w:val="24"/>
            <w:szCs w:val="24"/>
            <w:u w:color="0000FF"/>
          </w:rPr>
          <w:t>yahoo.c</w:t>
        </w:r>
        <w:r w:rsidR="00EC1A85" w:rsidRPr="00005C4A">
          <w:rPr>
            <w:rStyle w:val="Hyperlink"/>
            <w:rFonts w:ascii="Calibri" w:eastAsia="Calibri" w:hAnsi="Calibri" w:cs="Calibri"/>
            <w:color w:val="auto"/>
            <w:spacing w:val="1"/>
            <w:w w:val="99"/>
            <w:sz w:val="24"/>
            <w:szCs w:val="24"/>
            <w:u w:color="0000FF"/>
          </w:rPr>
          <w:t>o</w:t>
        </w:r>
        <w:r w:rsidR="00EC1A85" w:rsidRPr="00005C4A">
          <w:rPr>
            <w:rStyle w:val="Hyperlink"/>
            <w:rFonts w:ascii="Calibri" w:eastAsia="Calibri" w:hAnsi="Calibri" w:cs="Calibri"/>
            <w:color w:val="auto"/>
            <w:w w:val="99"/>
            <w:sz w:val="24"/>
            <w:szCs w:val="24"/>
            <w:u w:color="0000FF"/>
          </w:rPr>
          <w:t>m</w:t>
        </w:r>
      </w:hyperlink>
    </w:p>
    <w:p w:rsidR="00EC1A85" w:rsidRPr="00005C4A" w:rsidRDefault="00EC1A85" w:rsidP="00EC1A85">
      <w:pPr>
        <w:spacing w:before="6" w:after="0" w:line="120" w:lineRule="exact"/>
        <w:rPr>
          <w:rFonts w:ascii="Calibri" w:hAnsi="Calibri" w:cs="Calibri"/>
          <w:sz w:val="24"/>
          <w:szCs w:val="24"/>
        </w:rPr>
      </w:pPr>
    </w:p>
    <w:p w:rsidR="00EC1A85" w:rsidRPr="00005C4A" w:rsidRDefault="00EC1A85" w:rsidP="00EC1A85">
      <w:pPr>
        <w:spacing w:after="0" w:line="200" w:lineRule="exact"/>
        <w:rPr>
          <w:rFonts w:ascii="Calibri" w:hAnsi="Calibri" w:cs="Calibri"/>
          <w:sz w:val="24"/>
          <w:szCs w:val="24"/>
        </w:rPr>
      </w:pPr>
    </w:p>
    <w:p w:rsidR="00E306BD" w:rsidRPr="00005C4A" w:rsidRDefault="00E306BD" w:rsidP="00005C4A">
      <w:pPr>
        <w:spacing w:after="0" w:line="240" w:lineRule="auto"/>
        <w:jc w:val="center"/>
        <w:rPr>
          <w:rFonts w:ascii="Calibri" w:hAnsi="Calibri" w:cs="Calibri"/>
          <w:b/>
        </w:rPr>
      </w:pPr>
    </w:p>
    <w:p w:rsidR="00EC1A85" w:rsidRPr="00005C4A" w:rsidRDefault="00634244" w:rsidP="00005C4A">
      <w:pPr>
        <w:spacing w:after="0" w:line="240" w:lineRule="auto"/>
        <w:jc w:val="center"/>
        <w:rPr>
          <w:rFonts w:ascii="Calibri" w:hAnsi="Calibri" w:cs="Calibri"/>
          <w:lang w:val="id-ID"/>
        </w:rPr>
      </w:pPr>
      <w:r w:rsidRPr="00005C4A">
        <w:rPr>
          <w:rFonts w:ascii="Calibri" w:hAnsi="Calibri" w:cs="Calibri"/>
          <w:lang w:val="id-ID"/>
        </w:rPr>
        <w:t>A</w:t>
      </w:r>
      <w:proofErr w:type="spellStart"/>
      <w:r w:rsidR="00EC1A85" w:rsidRPr="00005C4A">
        <w:rPr>
          <w:rFonts w:ascii="Calibri" w:hAnsi="Calibri" w:cs="Calibri"/>
        </w:rPr>
        <w:t>bstract</w:t>
      </w:r>
      <w:proofErr w:type="spellEnd"/>
    </w:p>
    <w:p w:rsidR="00AB72F6" w:rsidRPr="00005C4A" w:rsidRDefault="00AB72F6" w:rsidP="00005C4A">
      <w:pPr>
        <w:spacing w:after="0" w:line="240" w:lineRule="auto"/>
        <w:jc w:val="center"/>
        <w:rPr>
          <w:rFonts w:ascii="Calibri" w:hAnsi="Calibri" w:cs="Calibri"/>
          <w:lang w:val="id-ID"/>
        </w:rPr>
      </w:pPr>
    </w:p>
    <w:p w:rsidR="00153A29" w:rsidRPr="00005C4A" w:rsidRDefault="00153A29" w:rsidP="00005C4A">
      <w:pPr>
        <w:autoSpaceDE w:val="0"/>
        <w:autoSpaceDN w:val="0"/>
        <w:adjustRightInd w:val="0"/>
        <w:spacing w:after="0" w:line="240" w:lineRule="auto"/>
        <w:ind w:firstLine="540"/>
        <w:jc w:val="both"/>
        <w:rPr>
          <w:rFonts w:ascii="Calibri" w:hAnsi="Calibri" w:cs="Calibri"/>
          <w:color w:val="000000"/>
          <w:lang w:val="id-ID"/>
        </w:rPr>
      </w:pPr>
      <w:r w:rsidRPr="00005C4A">
        <w:rPr>
          <w:rFonts w:ascii="Calibri" w:hAnsi="Calibri" w:cs="Calibri"/>
        </w:rPr>
        <w:t>The objective of this research is to describe whether the</w:t>
      </w:r>
      <w:r w:rsidRPr="00005C4A">
        <w:rPr>
          <w:rFonts w:ascii="Calibri" w:hAnsi="Calibri" w:cs="Calibri"/>
          <w:lang w:val="id-ID"/>
        </w:rPr>
        <w:t xml:space="preserve"> OK5R </w:t>
      </w:r>
      <w:r w:rsidRPr="00005C4A">
        <w:rPr>
          <w:rFonts w:ascii="Calibri" w:hAnsi="Calibri" w:cs="Calibri"/>
        </w:rPr>
        <w:t xml:space="preserve">to improve the students’ reading ability in </w:t>
      </w:r>
      <w:r w:rsidRPr="00005C4A">
        <w:rPr>
          <w:rFonts w:ascii="Calibri" w:hAnsi="Calibri" w:cs="Calibri"/>
          <w:lang w:val="id-ID"/>
        </w:rPr>
        <w:t>narrative</w:t>
      </w:r>
      <w:r w:rsidRPr="00005C4A">
        <w:rPr>
          <w:rFonts w:ascii="Calibri" w:hAnsi="Calibri" w:cs="Calibri"/>
        </w:rPr>
        <w:t xml:space="preserve"> text is effective or not at the seventh grade students of SMP N </w:t>
      </w:r>
      <w:r w:rsidRPr="00005C4A">
        <w:rPr>
          <w:rFonts w:ascii="Calibri" w:hAnsi="Calibri" w:cs="Calibri"/>
          <w:lang w:val="id-ID"/>
        </w:rPr>
        <w:t xml:space="preserve">31 </w:t>
      </w:r>
      <w:proofErr w:type="spellStart"/>
      <w:r w:rsidRPr="00005C4A">
        <w:rPr>
          <w:rFonts w:ascii="Calibri" w:hAnsi="Calibri" w:cs="Calibri"/>
        </w:rPr>
        <w:t>Purworejo</w:t>
      </w:r>
      <w:proofErr w:type="spellEnd"/>
      <w:r w:rsidRPr="00005C4A">
        <w:rPr>
          <w:rFonts w:ascii="Calibri" w:hAnsi="Calibri" w:cs="Calibri"/>
        </w:rPr>
        <w:t xml:space="preserve"> in the academic year of 2012/2013.In order to collect the data, the </w:t>
      </w:r>
      <w:r w:rsidRPr="00005C4A">
        <w:rPr>
          <w:rFonts w:ascii="Calibri" w:hAnsi="Calibri" w:cs="Calibri"/>
          <w:lang w:val="id-ID"/>
        </w:rPr>
        <w:t>researcher</w:t>
      </w:r>
      <w:r w:rsidRPr="00005C4A">
        <w:rPr>
          <w:rFonts w:ascii="Calibri" w:hAnsi="Calibri" w:cs="Calibri"/>
        </w:rPr>
        <w:t xml:space="preserve"> used pre-test and post-test. The population of this </w:t>
      </w:r>
      <w:r w:rsidRPr="00005C4A">
        <w:rPr>
          <w:rFonts w:ascii="Calibri" w:hAnsi="Calibri" w:cs="Calibri"/>
          <w:lang w:val="id-ID"/>
        </w:rPr>
        <w:t>research</w:t>
      </w:r>
      <w:r w:rsidRPr="00005C4A">
        <w:rPr>
          <w:rFonts w:ascii="Calibri" w:hAnsi="Calibri" w:cs="Calibri"/>
        </w:rPr>
        <w:t xml:space="preserve"> is the </w:t>
      </w:r>
      <w:proofErr w:type="spellStart"/>
      <w:r w:rsidRPr="00005C4A">
        <w:rPr>
          <w:rFonts w:ascii="Calibri" w:hAnsi="Calibri" w:cs="Calibri"/>
        </w:rPr>
        <w:t>seventhgrade</w:t>
      </w:r>
      <w:proofErr w:type="spellEnd"/>
      <w:r w:rsidRPr="00005C4A">
        <w:rPr>
          <w:rFonts w:ascii="Calibri" w:hAnsi="Calibri" w:cs="Calibri"/>
        </w:rPr>
        <w:t xml:space="preserve"> </w:t>
      </w:r>
      <w:proofErr w:type="gramStart"/>
      <w:r w:rsidRPr="00005C4A">
        <w:rPr>
          <w:rFonts w:ascii="Calibri" w:hAnsi="Calibri" w:cs="Calibri"/>
        </w:rPr>
        <w:t>students</w:t>
      </w:r>
      <w:proofErr w:type="gramEnd"/>
      <w:r w:rsidRPr="00005C4A">
        <w:rPr>
          <w:rFonts w:ascii="Calibri" w:hAnsi="Calibri" w:cs="Calibri"/>
        </w:rPr>
        <w:t xml:space="preserve"> </w:t>
      </w:r>
      <w:proofErr w:type="spellStart"/>
      <w:r w:rsidRPr="00005C4A">
        <w:rPr>
          <w:rFonts w:ascii="Calibri" w:hAnsi="Calibri" w:cs="Calibri"/>
        </w:rPr>
        <w:t>of</w:t>
      </w:r>
      <w:r w:rsidRPr="00005C4A">
        <w:rPr>
          <w:rFonts w:ascii="Calibri" w:hAnsi="Calibri" w:cs="Calibri"/>
          <w:bCs/>
        </w:rPr>
        <w:t>SMP</w:t>
      </w:r>
      <w:proofErr w:type="spellEnd"/>
      <w:r w:rsidRPr="00005C4A">
        <w:rPr>
          <w:rFonts w:ascii="Calibri" w:hAnsi="Calibri" w:cs="Calibri"/>
          <w:bCs/>
        </w:rPr>
        <w:t xml:space="preserve"> N 31 </w:t>
      </w:r>
      <w:proofErr w:type="spellStart"/>
      <w:r w:rsidRPr="00005C4A">
        <w:rPr>
          <w:rFonts w:ascii="Calibri" w:hAnsi="Calibri" w:cs="Calibri"/>
          <w:bCs/>
        </w:rPr>
        <w:t>Purworejoin</w:t>
      </w:r>
      <w:proofErr w:type="spellEnd"/>
      <w:r w:rsidRPr="00005C4A">
        <w:rPr>
          <w:rFonts w:ascii="Calibri" w:hAnsi="Calibri" w:cs="Calibri"/>
          <w:bCs/>
        </w:rPr>
        <w:t xml:space="preserve"> the Academic Year 2012/2013</w:t>
      </w:r>
      <w:r w:rsidRPr="00005C4A">
        <w:rPr>
          <w:rFonts w:ascii="Calibri" w:hAnsi="Calibri" w:cs="Calibri"/>
          <w:bCs/>
          <w:i/>
        </w:rPr>
        <w:t>.</w:t>
      </w:r>
      <w:r w:rsidRPr="00005C4A">
        <w:rPr>
          <w:rFonts w:ascii="Calibri" w:hAnsi="Calibri" w:cs="Calibri"/>
        </w:rPr>
        <w:t xml:space="preserve"> The sample of this</w:t>
      </w:r>
      <w:r w:rsidRPr="00005C4A">
        <w:rPr>
          <w:rFonts w:ascii="Calibri" w:hAnsi="Calibri" w:cs="Calibri"/>
          <w:lang w:val="id-ID"/>
        </w:rPr>
        <w:t xml:space="preserve"> research</w:t>
      </w:r>
      <w:r w:rsidRPr="00005C4A">
        <w:rPr>
          <w:rFonts w:ascii="Calibri" w:hAnsi="Calibri" w:cs="Calibri"/>
        </w:rPr>
        <w:t xml:space="preserve"> is class VII E as experimental class and class VII F as control class. The result of the </w:t>
      </w:r>
      <w:r w:rsidRPr="00005C4A">
        <w:rPr>
          <w:rFonts w:ascii="Calibri" w:hAnsi="Calibri" w:cs="Calibri"/>
          <w:lang w:val="id-ID"/>
        </w:rPr>
        <w:t>research</w:t>
      </w:r>
      <w:r w:rsidRPr="00005C4A">
        <w:rPr>
          <w:rFonts w:ascii="Calibri" w:hAnsi="Calibri" w:cs="Calibri"/>
        </w:rPr>
        <w:t xml:space="preserve"> showed that i</w:t>
      </w:r>
      <w:r w:rsidRPr="00005C4A">
        <w:rPr>
          <w:rFonts w:ascii="Calibri" w:hAnsi="Calibri" w:cs="Calibri"/>
          <w:color w:val="000000"/>
        </w:rPr>
        <w:t xml:space="preserve">n computation above, alpha level used is 0.05. In the </w:t>
      </w:r>
      <w:proofErr w:type="spellStart"/>
      <w:proofErr w:type="gramStart"/>
      <w:r w:rsidRPr="00005C4A">
        <w:rPr>
          <w:rFonts w:ascii="Calibri" w:hAnsi="Calibri" w:cs="Calibri"/>
          <w:i/>
          <w:color w:val="000000"/>
        </w:rPr>
        <w:t>df</w:t>
      </w:r>
      <w:proofErr w:type="spellEnd"/>
      <w:proofErr w:type="gramEnd"/>
      <w:r w:rsidR="000B09BD" w:rsidRPr="00005C4A">
        <w:rPr>
          <w:rFonts w:ascii="Calibri" w:hAnsi="Calibri" w:cs="Calibri"/>
          <w:i/>
          <w:color w:val="000000"/>
          <w:lang w:val="id-ID"/>
        </w:rPr>
        <w:t xml:space="preserve"> </w:t>
      </w:r>
      <w:r w:rsidR="000B09BD" w:rsidRPr="00005C4A">
        <w:rPr>
          <w:rFonts w:ascii="Calibri" w:hAnsi="Calibri" w:cs="Calibri"/>
          <w:color w:val="000000"/>
        </w:rPr>
        <w:t xml:space="preserve">was 62, t </w:t>
      </w:r>
      <w:r w:rsidR="000B09BD" w:rsidRPr="00005C4A">
        <w:rPr>
          <w:rFonts w:ascii="Calibri" w:hAnsi="Calibri" w:cs="Calibri"/>
          <w:color w:val="000000"/>
          <w:lang w:val="id-ID"/>
        </w:rPr>
        <w:t xml:space="preserve">value </w:t>
      </w:r>
      <w:r w:rsidR="000B09BD" w:rsidRPr="00005C4A">
        <w:rPr>
          <w:rFonts w:ascii="Calibri" w:hAnsi="Calibri" w:cs="Calibri"/>
          <w:color w:val="000000"/>
        </w:rPr>
        <w:t>was</w:t>
      </w:r>
      <w:r w:rsidR="000B09BD" w:rsidRPr="00005C4A">
        <w:rPr>
          <w:rFonts w:ascii="Calibri" w:hAnsi="Calibri" w:cs="Calibri"/>
          <w:color w:val="000000"/>
          <w:lang w:val="id-ID"/>
        </w:rPr>
        <w:t xml:space="preserve"> 3</w:t>
      </w:r>
      <w:r w:rsidR="000B09BD" w:rsidRPr="00005C4A">
        <w:rPr>
          <w:rFonts w:ascii="Calibri" w:hAnsi="Calibri" w:cs="Calibri"/>
          <w:color w:val="000000"/>
        </w:rPr>
        <w:t>.</w:t>
      </w:r>
      <w:r w:rsidR="000B09BD" w:rsidRPr="00005C4A">
        <w:rPr>
          <w:rFonts w:ascii="Calibri" w:hAnsi="Calibri" w:cs="Calibri"/>
          <w:color w:val="000000"/>
          <w:lang w:val="id-ID"/>
        </w:rPr>
        <w:t>93</w:t>
      </w:r>
      <w:r w:rsidRPr="00005C4A">
        <w:rPr>
          <w:rFonts w:ascii="Calibri" w:hAnsi="Calibri" w:cs="Calibri"/>
          <w:color w:val="000000"/>
        </w:rPr>
        <w:t>. T</w:t>
      </w:r>
      <w:r w:rsidR="000B09BD" w:rsidRPr="00005C4A">
        <w:rPr>
          <w:rFonts w:ascii="Calibri" w:hAnsi="Calibri" w:cs="Calibri"/>
          <w:color w:val="000000"/>
          <w:lang w:val="id-ID"/>
        </w:rPr>
        <w:t xml:space="preserve"> </w:t>
      </w:r>
      <w:r w:rsidRPr="00005C4A">
        <w:rPr>
          <w:rFonts w:ascii="Calibri" w:hAnsi="Calibri" w:cs="Calibri"/>
          <w:color w:val="000000"/>
        </w:rPr>
        <w:t>value</w:t>
      </w:r>
      <w:r w:rsidR="000B09BD" w:rsidRPr="00005C4A">
        <w:rPr>
          <w:rFonts w:ascii="Calibri" w:hAnsi="Calibri" w:cs="Calibri"/>
          <w:color w:val="000000"/>
          <w:lang w:val="id-ID"/>
        </w:rPr>
        <w:t xml:space="preserve"> </w:t>
      </w:r>
      <w:r w:rsidRPr="00005C4A">
        <w:rPr>
          <w:rFonts w:ascii="Calibri" w:hAnsi="Calibri" w:cs="Calibri"/>
          <w:color w:val="000000"/>
        </w:rPr>
        <w:t>was higher than t table (</w:t>
      </w:r>
      <w:r w:rsidRPr="00005C4A">
        <w:rPr>
          <w:rFonts w:ascii="Calibri" w:hAnsi="Calibri" w:cs="Calibri"/>
          <w:color w:val="000000"/>
          <w:lang w:val="id-ID"/>
        </w:rPr>
        <w:t>3.9</w:t>
      </w:r>
      <w:r w:rsidRPr="00005C4A">
        <w:rPr>
          <w:rFonts w:ascii="Calibri" w:hAnsi="Calibri" w:cs="Calibri"/>
          <w:color w:val="000000"/>
        </w:rPr>
        <w:t xml:space="preserve">3&gt;2.000).Therefore, it can be drawn as conclusion that the use of OK5R in teaching reading to the seventh grade students of SMP N 31 </w:t>
      </w:r>
      <w:proofErr w:type="spellStart"/>
      <w:r w:rsidRPr="00005C4A">
        <w:rPr>
          <w:rFonts w:ascii="Calibri" w:hAnsi="Calibri" w:cs="Calibri"/>
          <w:color w:val="000000"/>
        </w:rPr>
        <w:t>Purworejo</w:t>
      </w:r>
      <w:proofErr w:type="spellEnd"/>
      <w:r w:rsidRPr="00005C4A">
        <w:rPr>
          <w:rFonts w:ascii="Calibri" w:hAnsi="Calibri" w:cs="Calibri"/>
          <w:color w:val="000000"/>
        </w:rPr>
        <w:t xml:space="preserve"> is effective.</w:t>
      </w:r>
    </w:p>
    <w:p w:rsidR="001A3F0E" w:rsidRPr="00AB72F6" w:rsidRDefault="001A3F0E" w:rsidP="00005C4A">
      <w:pPr>
        <w:autoSpaceDE w:val="0"/>
        <w:autoSpaceDN w:val="0"/>
        <w:adjustRightInd w:val="0"/>
        <w:spacing w:after="0" w:line="240" w:lineRule="auto"/>
        <w:ind w:firstLine="540"/>
        <w:jc w:val="center"/>
        <w:rPr>
          <w:rFonts w:ascii="Calibri" w:hAnsi="Calibri"/>
          <w:color w:val="000000"/>
          <w:lang w:val="id-ID"/>
        </w:rPr>
      </w:pPr>
    </w:p>
    <w:p w:rsidR="007B4FAA" w:rsidRPr="00AB72F6" w:rsidRDefault="00153A29" w:rsidP="00AB72F6">
      <w:pPr>
        <w:spacing w:after="0" w:line="240" w:lineRule="auto"/>
        <w:rPr>
          <w:rFonts w:ascii="Calibri" w:hAnsi="Calibri"/>
        </w:rPr>
      </w:pPr>
      <w:r w:rsidRPr="00AB72F6">
        <w:rPr>
          <w:rFonts w:ascii="Calibri" w:hAnsi="Calibri"/>
        </w:rPr>
        <w:t>Keywords:</w:t>
      </w:r>
      <w:r w:rsidR="000B09BD">
        <w:rPr>
          <w:rFonts w:ascii="Calibri" w:hAnsi="Calibri"/>
          <w:lang w:val="id-ID"/>
        </w:rPr>
        <w:t xml:space="preserve"> </w:t>
      </w:r>
      <w:r w:rsidR="00AB72F6" w:rsidRPr="00AB72F6">
        <w:rPr>
          <w:rFonts w:ascii="Calibri" w:hAnsi="Calibri"/>
          <w:lang w:val="id-ID"/>
        </w:rPr>
        <w:t xml:space="preserve"> Effectiveness,</w:t>
      </w:r>
      <w:r w:rsidR="000B09BD">
        <w:rPr>
          <w:rFonts w:ascii="Calibri" w:hAnsi="Calibri"/>
          <w:lang w:val="id-ID"/>
        </w:rPr>
        <w:t xml:space="preserve"> </w:t>
      </w:r>
      <w:r w:rsidRPr="00AB72F6">
        <w:rPr>
          <w:rFonts w:ascii="Calibri" w:hAnsi="Calibri"/>
        </w:rPr>
        <w:t>OK5R</w:t>
      </w:r>
      <w:proofErr w:type="gramStart"/>
      <w:r w:rsidR="00AB72F6" w:rsidRPr="00AB72F6">
        <w:rPr>
          <w:rFonts w:ascii="Calibri" w:hAnsi="Calibri"/>
          <w:lang w:val="id-ID"/>
        </w:rPr>
        <w:t xml:space="preserve">, </w:t>
      </w:r>
      <w:r w:rsidR="000B09BD">
        <w:rPr>
          <w:rFonts w:ascii="Calibri" w:hAnsi="Calibri"/>
          <w:lang w:val="id-ID"/>
        </w:rPr>
        <w:t xml:space="preserve"> </w:t>
      </w:r>
      <w:r w:rsidR="00AB72F6" w:rsidRPr="00AB72F6">
        <w:rPr>
          <w:rFonts w:ascii="Calibri" w:hAnsi="Calibri"/>
          <w:lang w:val="id-ID"/>
        </w:rPr>
        <w:t>Reading</w:t>
      </w:r>
      <w:proofErr w:type="gramEnd"/>
      <w:r w:rsidR="00AB72F6" w:rsidRPr="00AB72F6">
        <w:rPr>
          <w:rFonts w:ascii="Calibri" w:hAnsi="Calibri"/>
          <w:lang w:val="id-ID"/>
        </w:rPr>
        <w:t>,</w:t>
      </w:r>
      <w:r w:rsidRPr="00AB72F6">
        <w:rPr>
          <w:rFonts w:ascii="Calibri" w:hAnsi="Calibri"/>
        </w:rPr>
        <w:t xml:space="preserve"> </w:t>
      </w:r>
      <w:r w:rsidR="000B09BD">
        <w:rPr>
          <w:rFonts w:ascii="Calibri" w:hAnsi="Calibri"/>
          <w:lang w:val="id-ID"/>
        </w:rPr>
        <w:t xml:space="preserve"> </w:t>
      </w:r>
      <w:r w:rsidRPr="00AB72F6">
        <w:rPr>
          <w:rFonts w:ascii="Calibri" w:hAnsi="Calibri"/>
        </w:rPr>
        <w:t>Narrative Text</w:t>
      </w:r>
    </w:p>
    <w:p w:rsidR="00153A29" w:rsidRPr="00153A29" w:rsidRDefault="00153A29" w:rsidP="00E306BD">
      <w:pPr>
        <w:spacing w:after="0" w:line="360" w:lineRule="auto"/>
        <w:rPr>
          <w:rFonts w:ascii="Calibri" w:hAnsi="Calibri"/>
        </w:rPr>
      </w:pPr>
    </w:p>
    <w:p w:rsidR="00153A29" w:rsidRPr="000A5108" w:rsidRDefault="00153A29" w:rsidP="00E306BD">
      <w:pPr>
        <w:spacing w:after="0" w:line="360" w:lineRule="auto"/>
        <w:rPr>
          <w:rFonts w:ascii="Calibri" w:hAnsi="Calibri"/>
          <w:b/>
        </w:rPr>
      </w:pPr>
    </w:p>
    <w:p w:rsidR="007B4FAA" w:rsidRPr="000A5108" w:rsidRDefault="007B4FAA" w:rsidP="00FB5BEF">
      <w:pPr>
        <w:pStyle w:val="ListParagraph"/>
        <w:numPr>
          <w:ilvl w:val="0"/>
          <w:numId w:val="7"/>
        </w:numPr>
        <w:spacing w:after="0" w:line="360" w:lineRule="auto"/>
        <w:ind w:left="426"/>
        <w:rPr>
          <w:b/>
          <w:sz w:val="24"/>
          <w:szCs w:val="24"/>
        </w:rPr>
      </w:pPr>
      <w:r w:rsidRPr="000A5108">
        <w:rPr>
          <w:b/>
          <w:sz w:val="24"/>
          <w:szCs w:val="24"/>
        </w:rPr>
        <w:t xml:space="preserve">Background </w:t>
      </w:r>
    </w:p>
    <w:p w:rsidR="007B4FAA" w:rsidRPr="00153A29" w:rsidRDefault="000B09BD" w:rsidP="00FB5BEF">
      <w:pPr>
        <w:pStyle w:val="ListParagraph"/>
        <w:autoSpaceDE w:val="0"/>
        <w:autoSpaceDN w:val="0"/>
        <w:adjustRightInd w:val="0"/>
        <w:spacing w:after="0" w:line="360" w:lineRule="auto"/>
        <w:ind w:left="360" w:firstLine="720"/>
        <w:jc w:val="both"/>
        <w:rPr>
          <w:sz w:val="24"/>
          <w:szCs w:val="24"/>
        </w:rPr>
      </w:pPr>
      <w:r>
        <w:rPr>
          <w:sz w:val="24"/>
          <w:szCs w:val="24"/>
        </w:rPr>
        <w:t>Reading comprehension involves variety of skills, which are</w:t>
      </w:r>
      <w:r w:rsidR="007B4FAA" w:rsidRPr="00153A29">
        <w:rPr>
          <w:sz w:val="24"/>
          <w:szCs w:val="24"/>
        </w:rPr>
        <w:t xml:space="preserve"> key</w:t>
      </w:r>
      <w:r>
        <w:rPr>
          <w:sz w:val="24"/>
          <w:szCs w:val="24"/>
          <w:lang w:val="id-ID"/>
        </w:rPr>
        <w:t>s</w:t>
      </w:r>
      <w:r w:rsidR="007B4FAA" w:rsidRPr="00153A29">
        <w:rPr>
          <w:sz w:val="24"/>
          <w:szCs w:val="24"/>
        </w:rPr>
        <w:t xml:space="preserve"> to compare the text. Based on the description above, students should have mastery of reading skill. Good achievement in reading comprehension is important to the students</w:t>
      </w:r>
      <w:r w:rsidR="00153A29" w:rsidRPr="00153A29">
        <w:rPr>
          <w:sz w:val="24"/>
          <w:szCs w:val="24"/>
        </w:rPr>
        <w:t xml:space="preserve"> (Harmer, 2002: 39)</w:t>
      </w:r>
      <w:r w:rsidR="007B4FAA" w:rsidRPr="00153A29">
        <w:rPr>
          <w:sz w:val="24"/>
          <w:szCs w:val="24"/>
        </w:rPr>
        <w:t xml:space="preserve">. They will get many information and ideas which can enrich the students’ vocabulary and knowledge. There are four reading texts that should be mastered by junior </w:t>
      </w:r>
      <w:proofErr w:type="gramStart"/>
      <w:r w:rsidR="007B4FAA" w:rsidRPr="00153A29">
        <w:rPr>
          <w:sz w:val="24"/>
          <w:szCs w:val="24"/>
        </w:rPr>
        <w:lastRenderedPageBreak/>
        <w:t>high</w:t>
      </w:r>
      <w:proofErr w:type="gramEnd"/>
      <w:r w:rsidR="007B4FAA" w:rsidRPr="00153A29">
        <w:rPr>
          <w:sz w:val="24"/>
          <w:szCs w:val="24"/>
        </w:rPr>
        <w:t xml:space="preserve"> school students, like recount text, descriptive text, procedure text, and narrative text.</w:t>
      </w:r>
    </w:p>
    <w:p w:rsidR="007B4FAA" w:rsidRPr="00153A29" w:rsidRDefault="007B4FAA" w:rsidP="00FB5BEF">
      <w:pPr>
        <w:pStyle w:val="ListParagraph"/>
        <w:autoSpaceDE w:val="0"/>
        <w:autoSpaceDN w:val="0"/>
        <w:adjustRightInd w:val="0"/>
        <w:spacing w:after="0" w:line="360" w:lineRule="auto"/>
        <w:ind w:left="360" w:firstLine="720"/>
        <w:jc w:val="both"/>
        <w:rPr>
          <w:sz w:val="24"/>
          <w:szCs w:val="24"/>
        </w:rPr>
      </w:pPr>
      <w:r w:rsidRPr="00153A29">
        <w:rPr>
          <w:sz w:val="24"/>
          <w:szCs w:val="24"/>
        </w:rPr>
        <w:t xml:space="preserve">A narrative text is a part of reading comprehension material that should be learned by high school students. One of the contents of the syllabus of junior high school is that students should be able to identify the generic structure and </w:t>
      </w:r>
      <w:proofErr w:type="spellStart"/>
      <w:r w:rsidRPr="00153A29">
        <w:rPr>
          <w:sz w:val="24"/>
          <w:szCs w:val="24"/>
        </w:rPr>
        <w:t>lexicogrammatical</w:t>
      </w:r>
      <w:proofErr w:type="spellEnd"/>
      <w:r w:rsidRPr="00153A29">
        <w:rPr>
          <w:sz w:val="24"/>
          <w:szCs w:val="24"/>
        </w:rPr>
        <w:t xml:space="preserve"> features of narrative text. By identifying generic structure and </w:t>
      </w:r>
      <w:proofErr w:type="spellStart"/>
      <w:r w:rsidRPr="00153A29">
        <w:rPr>
          <w:sz w:val="24"/>
          <w:szCs w:val="24"/>
        </w:rPr>
        <w:t>lexicogrammatical</w:t>
      </w:r>
      <w:proofErr w:type="spellEnd"/>
      <w:r w:rsidRPr="00153A29">
        <w:rPr>
          <w:sz w:val="24"/>
          <w:szCs w:val="24"/>
        </w:rPr>
        <w:t xml:space="preserve"> features of narrative text, students will understand the content of narrative text. Therefore, the teacher should encourage the students to be able to identify generic structures and </w:t>
      </w:r>
      <w:proofErr w:type="spellStart"/>
      <w:r w:rsidRPr="00153A29">
        <w:rPr>
          <w:sz w:val="24"/>
          <w:szCs w:val="24"/>
        </w:rPr>
        <w:t>lexicogrammatical</w:t>
      </w:r>
      <w:proofErr w:type="spellEnd"/>
      <w:r w:rsidRPr="00153A29">
        <w:rPr>
          <w:sz w:val="24"/>
          <w:szCs w:val="24"/>
        </w:rPr>
        <w:t xml:space="preserve"> features of narrative text by choosing the learning method. </w:t>
      </w:r>
    </w:p>
    <w:p w:rsidR="007B4FAA" w:rsidRPr="00153A29" w:rsidRDefault="007B4FAA" w:rsidP="00FB5BEF">
      <w:pPr>
        <w:pStyle w:val="ListParagraph"/>
        <w:autoSpaceDE w:val="0"/>
        <w:autoSpaceDN w:val="0"/>
        <w:adjustRightInd w:val="0"/>
        <w:spacing w:after="0" w:line="360" w:lineRule="auto"/>
        <w:ind w:left="360" w:firstLine="720"/>
        <w:jc w:val="both"/>
        <w:rPr>
          <w:sz w:val="24"/>
          <w:szCs w:val="24"/>
        </w:rPr>
      </w:pPr>
      <w:r w:rsidRPr="00153A29">
        <w:rPr>
          <w:sz w:val="24"/>
          <w:szCs w:val="24"/>
        </w:rPr>
        <w:t xml:space="preserve">OK5R (Overview, Key Ideas, Read, Record, Recite, Reflect, Review) is teaching method for the teacher to teach reading. This method is designed to help students effectively understand complex reading demands. </w:t>
      </w:r>
      <w:proofErr w:type="spellStart"/>
      <w:r w:rsidRPr="00153A29">
        <w:rPr>
          <w:sz w:val="24"/>
          <w:szCs w:val="24"/>
        </w:rPr>
        <w:t>Schumaker</w:t>
      </w:r>
      <w:proofErr w:type="spellEnd"/>
      <w:r w:rsidRPr="00153A29">
        <w:rPr>
          <w:sz w:val="24"/>
          <w:szCs w:val="24"/>
        </w:rPr>
        <w:t xml:space="preserve"> et al. (1994: 45) proposed that the focus of this method is to let readers’ attention fully concentrate on major concepts of the texts, and then to analyze the content with the prior knowledge and to do evaluation during the process of questioning and answering. </w:t>
      </w:r>
    </w:p>
    <w:p w:rsidR="007B4FAA" w:rsidRPr="00153A29" w:rsidRDefault="00E306BD" w:rsidP="00FB5BEF">
      <w:pPr>
        <w:pStyle w:val="ListParagraph"/>
        <w:autoSpaceDE w:val="0"/>
        <w:autoSpaceDN w:val="0"/>
        <w:adjustRightInd w:val="0"/>
        <w:spacing w:after="0" w:line="360" w:lineRule="auto"/>
        <w:ind w:left="360" w:firstLine="720"/>
        <w:jc w:val="both"/>
        <w:rPr>
          <w:sz w:val="24"/>
          <w:szCs w:val="24"/>
          <w:lang w:eastAsia="ar-SA"/>
        </w:rPr>
      </w:pPr>
      <w:r w:rsidRPr="00153A29">
        <w:rPr>
          <w:sz w:val="24"/>
          <w:szCs w:val="24"/>
        </w:rPr>
        <w:t>The objective of this study is t</w:t>
      </w:r>
      <w:r w:rsidR="007B4FAA" w:rsidRPr="00153A29">
        <w:rPr>
          <w:sz w:val="24"/>
          <w:szCs w:val="24"/>
          <w:lang w:eastAsia="ar-SA"/>
        </w:rPr>
        <w:t xml:space="preserve">o describe whether </w:t>
      </w:r>
      <w:r w:rsidR="007B4FAA" w:rsidRPr="00153A29">
        <w:rPr>
          <w:sz w:val="24"/>
          <w:szCs w:val="24"/>
        </w:rPr>
        <w:t xml:space="preserve">OK5R (Overview, Key Ideas, Read, Record, Recite, Reflect, Review) </w:t>
      </w:r>
      <w:r w:rsidR="007B4FAA" w:rsidRPr="00153A29">
        <w:rPr>
          <w:sz w:val="24"/>
          <w:szCs w:val="24"/>
          <w:lang w:eastAsia="ar-SA"/>
        </w:rPr>
        <w:t xml:space="preserve">is effective or not in improving the students’ reading in narrative text of the seventh grade students of SMP N 31 </w:t>
      </w:r>
      <w:proofErr w:type="spellStart"/>
      <w:r w:rsidR="007B4FAA" w:rsidRPr="00153A29">
        <w:rPr>
          <w:sz w:val="24"/>
          <w:szCs w:val="24"/>
          <w:lang w:eastAsia="ar-SA"/>
        </w:rPr>
        <w:t>Purworejo</w:t>
      </w:r>
      <w:proofErr w:type="spellEnd"/>
      <w:r w:rsidRPr="00153A29">
        <w:rPr>
          <w:sz w:val="24"/>
          <w:szCs w:val="24"/>
          <w:lang w:eastAsia="ar-SA"/>
        </w:rPr>
        <w:t xml:space="preserve"> in academic year 2012/2013, and t</w:t>
      </w:r>
      <w:r w:rsidR="007B4FAA" w:rsidRPr="00153A29">
        <w:rPr>
          <w:sz w:val="24"/>
          <w:szCs w:val="24"/>
          <w:lang w:eastAsia="ar-SA"/>
        </w:rPr>
        <w:t xml:space="preserve">o describe reading ability of the seventh grade students of SMP N 31 </w:t>
      </w:r>
      <w:proofErr w:type="spellStart"/>
      <w:r w:rsidR="007B4FAA" w:rsidRPr="00153A29">
        <w:rPr>
          <w:sz w:val="24"/>
          <w:szCs w:val="24"/>
          <w:lang w:eastAsia="ar-SA"/>
        </w:rPr>
        <w:t>Purworejo</w:t>
      </w:r>
      <w:proofErr w:type="spellEnd"/>
      <w:r w:rsidR="007B4FAA" w:rsidRPr="00153A29">
        <w:rPr>
          <w:sz w:val="24"/>
          <w:szCs w:val="24"/>
          <w:lang w:eastAsia="ar-SA"/>
        </w:rPr>
        <w:t xml:space="preserve"> in academic year 2012/2013.</w:t>
      </w:r>
    </w:p>
    <w:p w:rsidR="007B4FAA" w:rsidRPr="00153A29" w:rsidRDefault="007B4FAA" w:rsidP="00FB5BEF">
      <w:pPr>
        <w:spacing w:after="0" w:line="360" w:lineRule="auto"/>
        <w:rPr>
          <w:rFonts w:ascii="Calibri" w:hAnsi="Calibri"/>
          <w:sz w:val="24"/>
          <w:szCs w:val="24"/>
        </w:rPr>
      </w:pPr>
    </w:p>
    <w:p w:rsidR="007B4FAA" w:rsidRPr="00153A29" w:rsidRDefault="007B4FAA" w:rsidP="00FB5BEF">
      <w:pPr>
        <w:pStyle w:val="ListParagraph"/>
        <w:numPr>
          <w:ilvl w:val="0"/>
          <w:numId w:val="7"/>
        </w:numPr>
        <w:spacing w:after="0" w:line="360" w:lineRule="auto"/>
        <w:ind w:left="426"/>
        <w:rPr>
          <w:b/>
          <w:sz w:val="24"/>
          <w:szCs w:val="24"/>
        </w:rPr>
      </w:pPr>
      <w:r w:rsidRPr="00153A29">
        <w:rPr>
          <w:b/>
          <w:sz w:val="24"/>
          <w:szCs w:val="24"/>
        </w:rPr>
        <w:t>Research method</w:t>
      </w:r>
    </w:p>
    <w:p w:rsidR="00E306BD" w:rsidRPr="00153A29" w:rsidRDefault="007B4FAA" w:rsidP="00FB5BEF">
      <w:pPr>
        <w:pStyle w:val="ListParagraph"/>
        <w:autoSpaceDE w:val="0"/>
        <w:autoSpaceDN w:val="0"/>
        <w:adjustRightInd w:val="0"/>
        <w:spacing w:after="0" w:line="360" w:lineRule="auto"/>
        <w:ind w:left="360" w:firstLine="720"/>
        <w:jc w:val="both"/>
        <w:rPr>
          <w:sz w:val="24"/>
          <w:szCs w:val="24"/>
          <w:lang w:eastAsia="ar-SA"/>
        </w:rPr>
      </w:pPr>
      <w:r w:rsidRPr="00153A29">
        <w:rPr>
          <w:sz w:val="24"/>
          <w:szCs w:val="24"/>
        </w:rPr>
        <w:t xml:space="preserve">This research </w:t>
      </w:r>
      <w:r w:rsidRPr="00153A29">
        <w:rPr>
          <w:sz w:val="24"/>
          <w:szCs w:val="24"/>
          <w:lang w:eastAsia="ar-SA"/>
        </w:rPr>
        <w:t>belongs</w:t>
      </w:r>
      <w:r w:rsidRPr="00153A29">
        <w:rPr>
          <w:sz w:val="24"/>
          <w:szCs w:val="24"/>
        </w:rPr>
        <w:t xml:space="preserve"> to the quasi experimental. This design is considered as one of the common designs used in education research. This design is used in group whose members are naturally gathered like students </w:t>
      </w:r>
      <w:r w:rsidRPr="00153A29">
        <w:rPr>
          <w:sz w:val="24"/>
          <w:szCs w:val="24"/>
        </w:rPr>
        <w:lastRenderedPageBreak/>
        <w:t xml:space="preserve">in the </w:t>
      </w:r>
      <w:proofErr w:type="spellStart"/>
      <w:r w:rsidRPr="00153A29">
        <w:rPr>
          <w:sz w:val="24"/>
          <w:szCs w:val="24"/>
        </w:rPr>
        <w:t>classroom.The</w:t>
      </w:r>
      <w:proofErr w:type="spellEnd"/>
      <w:r w:rsidRPr="00153A29">
        <w:rPr>
          <w:sz w:val="24"/>
          <w:szCs w:val="24"/>
        </w:rPr>
        <w:t xml:space="preserve"> total number of population is 192 students </w:t>
      </w:r>
      <w:r w:rsidRPr="00153A29">
        <w:rPr>
          <w:sz w:val="24"/>
          <w:szCs w:val="24"/>
          <w:lang w:eastAsia="ar-SA"/>
        </w:rPr>
        <w:t xml:space="preserve">which are consist of 6 classes and each class consists of 32 </w:t>
      </w:r>
      <w:proofErr w:type="spellStart"/>
      <w:r w:rsidRPr="00153A29">
        <w:rPr>
          <w:sz w:val="24"/>
          <w:szCs w:val="24"/>
          <w:lang w:eastAsia="ar-SA"/>
        </w:rPr>
        <w:t>students.In</w:t>
      </w:r>
      <w:proofErr w:type="spellEnd"/>
      <w:r w:rsidRPr="00153A29">
        <w:rPr>
          <w:sz w:val="24"/>
          <w:szCs w:val="24"/>
          <w:lang w:eastAsia="ar-SA"/>
        </w:rPr>
        <w:t xml:space="preserve"> this research, the researcher took students of class E as experimental class which consist of 32 students and class F as control class which consist of 32 students of the seventh year of SMP N 31 </w:t>
      </w:r>
      <w:proofErr w:type="spellStart"/>
      <w:r w:rsidRPr="00153A29">
        <w:rPr>
          <w:sz w:val="24"/>
          <w:szCs w:val="24"/>
          <w:lang w:eastAsia="ar-SA"/>
        </w:rPr>
        <w:t>Purworejo</w:t>
      </w:r>
      <w:proofErr w:type="spellEnd"/>
      <w:r w:rsidRPr="00153A29">
        <w:rPr>
          <w:sz w:val="24"/>
          <w:szCs w:val="24"/>
          <w:lang w:eastAsia="ar-SA"/>
        </w:rPr>
        <w:t xml:space="preserve"> in academic year 2012/2013).</w:t>
      </w:r>
    </w:p>
    <w:p w:rsidR="007B4FAA" w:rsidRPr="00153A29" w:rsidRDefault="007B4FAA" w:rsidP="00FB5BEF">
      <w:pPr>
        <w:pStyle w:val="ListParagraph"/>
        <w:autoSpaceDE w:val="0"/>
        <w:autoSpaceDN w:val="0"/>
        <w:adjustRightInd w:val="0"/>
        <w:spacing w:after="0" w:line="360" w:lineRule="auto"/>
        <w:ind w:left="360" w:firstLine="720"/>
        <w:jc w:val="both"/>
        <w:rPr>
          <w:sz w:val="24"/>
          <w:szCs w:val="24"/>
        </w:rPr>
      </w:pPr>
      <w:r w:rsidRPr="00153A29">
        <w:rPr>
          <w:sz w:val="24"/>
          <w:szCs w:val="24"/>
        </w:rPr>
        <w:t xml:space="preserve">In this research, </w:t>
      </w:r>
      <w:r w:rsidRPr="00153A29">
        <w:rPr>
          <w:sz w:val="24"/>
          <w:szCs w:val="24"/>
          <w:lang w:eastAsia="ar-SA"/>
        </w:rPr>
        <w:t>the</w:t>
      </w:r>
      <w:r w:rsidR="000B09BD">
        <w:rPr>
          <w:sz w:val="24"/>
          <w:szCs w:val="24"/>
        </w:rPr>
        <w:t xml:space="preserve"> instrument that </w:t>
      </w:r>
      <w:r w:rsidRPr="00153A29">
        <w:rPr>
          <w:sz w:val="24"/>
          <w:szCs w:val="24"/>
        </w:rPr>
        <w:t xml:space="preserve">used is </w:t>
      </w:r>
      <w:proofErr w:type="spellStart"/>
      <w:r w:rsidRPr="00153A29">
        <w:rPr>
          <w:sz w:val="24"/>
          <w:szCs w:val="24"/>
        </w:rPr>
        <w:t>test.</w:t>
      </w:r>
      <w:r w:rsidRPr="00153A29">
        <w:rPr>
          <w:sz w:val="24"/>
          <w:szCs w:val="24"/>
          <w:lang w:eastAsia="ar-SA"/>
        </w:rPr>
        <w:t>The</w:t>
      </w:r>
      <w:proofErr w:type="spellEnd"/>
      <w:r w:rsidRPr="00153A29">
        <w:rPr>
          <w:sz w:val="24"/>
          <w:szCs w:val="24"/>
          <w:lang w:eastAsia="ar-SA"/>
        </w:rPr>
        <w:t xml:space="preserve"> researcher holds the test twice. </w:t>
      </w:r>
      <w:r w:rsidRPr="00153A29">
        <w:rPr>
          <w:sz w:val="24"/>
          <w:szCs w:val="24"/>
        </w:rPr>
        <w:t xml:space="preserve">To analyze the </w:t>
      </w:r>
      <w:r w:rsidRPr="00153A29">
        <w:rPr>
          <w:sz w:val="24"/>
          <w:szCs w:val="24"/>
          <w:lang w:eastAsia="ar-SA"/>
        </w:rPr>
        <w:t>data</w:t>
      </w:r>
      <w:r w:rsidRPr="00153A29">
        <w:rPr>
          <w:sz w:val="24"/>
          <w:szCs w:val="24"/>
        </w:rPr>
        <w:t xml:space="preserve"> of each variable, the researcher used </w:t>
      </w:r>
      <w:r w:rsidR="00E306BD" w:rsidRPr="00153A29">
        <w:rPr>
          <w:sz w:val="24"/>
          <w:szCs w:val="24"/>
        </w:rPr>
        <w:t>descriptive</w:t>
      </w:r>
      <w:r w:rsidRPr="00153A29">
        <w:rPr>
          <w:sz w:val="24"/>
          <w:szCs w:val="24"/>
        </w:rPr>
        <w:t xml:space="preserve"> data analysis of percentage in order to describe the fact. The researcher needs the statistical analysis. This analysis is related to the computation in answering the problem statement and the hypothesis testing presents. </w:t>
      </w:r>
    </w:p>
    <w:p w:rsidR="007B4FAA" w:rsidRPr="000543A2" w:rsidRDefault="007B4FAA" w:rsidP="00FB5BEF">
      <w:pPr>
        <w:spacing w:after="0" w:line="360" w:lineRule="auto"/>
        <w:rPr>
          <w:rFonts w:ascii="Calibri" w:hAnsi="Calibri" w:cs="Calibri"/>
          <w:b/>
          <w:sz w:val="24"/>
          <w:szCs w:val="24"/>
        </w:rPr>
      </w:pPr>
    </w:p>
    <w:p w:rsidR="007B4FAA" w:rsidRPr="000543A2" w:rsidRDefault="007B4FAA" w:rsidP="00FB5BEF">
      <w:pPr>
        <w:pStyle w:val="ListParagraph"/>
        <w:numPr>
          <w:ilvl w:val="0"/>
          <w:numId w:val="7"/>
        </w:numPr>
        <w:spacing w:after="0" w:line="360" w:lineRule="auto"/>
        <w:ind w:left="426"/>
        <w:rPr>
          <w:rFonts w:cs="Calibri"/>
          <w:b/>
          <w:sz w:val="24"/>
          <w:szCs w:val="24"/>
        </w:rPr>
      </w:pPr>
      <w:r w:rsidRPr="000543A2">
        <w:rPr>
          <w:rFonts w:cs="Calibri"/>
          <w:b/>
          <w:sz w:val="24"/>
          <w:szCs w:val="24"/>
        </w:rPr>
        <w:t xml:space="preserve">Research </w:t>
      </w:r>
      <w:r w:rsidR="00EC1A85" w:rsidRPr="000543A2">
        <w:rPr>
          <w:rFonts w:cs="Calibri"/>
          <w:b/>
          <w:sz w:val="24"/>
          <w:szCs w:val="24"/>
        </w:rPr>
        <w:t>F</w:t>
      </w:r>
      <w:r w:rsidRPr="000543A2">
        <w:rPr>
          <w:rFonts w:cs="Calibri"/>
          <w:b/>
          <w:sz w:val="24"/>
          <w:szCs w:val="24"/>
        </w:rPr>
        <w:t xml:space="preserve">indings </w:t>
      </w:r>
    </w:p>
    <w:p w:rsidR="00E306BD" w:rsidRPr="000543A2" w:rsidRDefault="00E306BD" w:rsidP="00FB5BEF">
      <w:pPr>
        <w:pStyle w:val="ListParagraph"/>
        <w:autoSpaceDE w:val="0"/>
        <w:autoSpaceDN w:val="0"/>
        <w:adjustRightInd w:val="0"/>
        <w:spacing w:after="0" w:line="360" w:lineRule="auto"/>
        <w:ind w:left="360" w:firstLine="720"/>
        <w:jc w:val="both"/>
        <w:rPr>
          <w:rFonts w:cs="Calibri"/>
          <w:color w:val="000000"/>
          <w:sz w:val="24"/>
          <w:szCs w:val="24"/>
        </w:rPr>
      </w:pPr>
      <w:r w:rsidRPr="000543A2">
        <w:rPr>
          <w:rFonts w:cs="Calibri"/>
          <w:color w:val="000000"/>
          <w:sz w:val="24"/>
          <w:szCs w:val="24"/>
        </w:rPr>
        <w:t xml:space="preserve">The result showed that the use of OK5R method is effective to improve students’ reading </w:t>
      </w:r>
      <w:r w:rsidRPr="000543A2">
        <w:rPr>
          <w:rFonts w:cs="Calibri"/>
          <w:sz w:val="24"/>
          <w:szCs w:val="24"/>
          <w:lang w:eastAsia="ar-SA"/>
        </w:rPr>
        <w:t>ability</w:t>
      </w:r>
      <w:r w:rsidRPr="000543A2">
        <w:rPr>
          <w:rFonts w:cs="Calibri"/>
          <w:color w:val="000000"/>
          <w:sz w:val="24"/>
          <w:szCs w:val="24"/>
        </w:rPr>
        <w:t>. Referring to the comparison between pre test and post test means of experimental group, there is improvement of the score of reading skill where the pre test score was 61.9 and the post test score was 71.88 while there are no improvement of the score of reading skill in the control group.</w:t>
      </w:r>
    </w:p>
    <w:p w:rsidR="00E306BD" w:rsidRPr="000543A2" w:rsidRDefault="00E306BD" w:rsidP="00FB5BEF">
      <w:pPr>
        <w:pStyle w:val="ListParagraph"/>
        <w:autoSpaceDE w:val="0"/>
        <w:autoSpaceDN w:val="0"/>
        <w:adjustRightInd w:val="0"/>
        <w:spacing w:after="0" w:line="360" w:lineRule="auto"/>
        <w:ind w:left="360" w:firstLine="720"/>
        <w:jc w:val="both"/>
        <w:rPr>
          <w:rFonts w:cs="Calibri"/>
          <w:color w:val="000000"/>
          <w:sz w:val="24"/>
          <w:szCs w:val="24"/>
        </w:rPr>
      </w:pPr>
      <w:r w:rsidRPr="000543A2">
        <w:rPr>
          <w:rFonts w:cs="Calibri"/>
          <w:color w:val="000000"/>
          <w:sz w:val="24"/>
          <w:szCs w:val="24"/>
        </w:rPr>
        <w:t xml:space="preserve">The following table is the </w:t>
      </w:r>
      <w:r w:rsidRPr="000543A2">
        <w:rPr>
          <w:rFonts w:cs="Calibri"/>
          <w:sz w:val="24"/>
          <w:szCs w:val="24"/>
          <w:lang w:eastAsia="ar-SA"/>
        </w:rPr>
        <w:t>summary</w:t>
      </w:r>
      <w:r w:rsidRPr="000543A2">
        <w:rPr>
          <w:rFonts w:cs="Calibri"/>
          <w:color w:val="000000"/>
          <w:sz w:val="24"/>
          <w:szCs w:val="24"/>
        </w:rPr>
        <w:t xml:space="preserve"> of computation of the score from pre test and post test between experimental group and control group:</w:t>
      </w:r>
    </w:p>
    <w:p w:rsidR="00153A29" w:rsidRPr="000543A2" w:rsidRDefault="00153A29" w:rsidP="00E306BD">
      <w:pPr>
        <w:pStyle w:val="ListParagraph"/>
        <w:autoSpaceDE w:val="0"/>
        <w:autoSpaceDN w:val="0"/>
        <w:adjustRightInd w:val="0"/>
        <w:spacing w:after="0" w:line="360" w:lineRule="auto"/>
        <w:ind w:left="360" w:firstLine="720"/>
        <w:jc w:val="both"/>
        <w:rPr>
          <w:rFonts w:cs="Calibri"/>
          <w:color w:val="000000"/>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5"/>
        <w:gridCol w:w="958"/>
        <w:gridCol w:w="1543"/>
        <w:gridCol w:w="1083"/>
        <w:gridCol w:w="1559"/>
      </w:tblGrid>
      <w:tr w:rsidR="00E306BD" w:rsidRPr="000543A2" w:rsidTr="000B09BD">
        <w:trPr>
          <w:trHeight w:val="238"/>
        </w:trPr>
        <w:tc>
          <w:tcPr>
            <w:tcW w:w="1235" w:type="dxa"/>
            <w:vMerge w:val="restart"/>
          </w:tcPr>
          <w:p w:rsidR="00E306BD" w:rsidRPr="000B09BD"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p>
          <w:p w:rsidR="00E306BD" w:rsidRPr="000B09BD" w:rsidRDefault="00E306BD" w:rsidP="00F0715F">
            <w:pPr>
              <w:widowControl w:val="0"/>
              <w:autoSpaceDE w:val="0"/>
              <w:autoSpaceDN w:val="0"/>
              <w:adjustRightInd w:val="0"/>
              <w:spacing w:after="0" w:line="240" w:lineRule="auto"/>
              <w:jc w:val="both"/>
              <w:rPr>
                <w:rFonts w:ascii="Calibri" w:hAnsi="Calibri" w:cs="Calibri"/>
                <w:b/>
                <w:color w:val="000000"/>
                <w:sz w:val="24"/>
                <w:szCs w:val="24"/>
              </w:rPr>
            </w:pPr>
            <w:r w:rsidRPr="000B09BD">
              <w:rPr>
                <w:rFonts w:ascii="Calibri" w:hAnsi="Calibri" w:cs="Calibri"/>
                <w:b/>
                <w:color w:val="000000"/>
                <w:sz w:val="24"/>
                <w:szCs w:val="24"/>
              </w:rPr>
              <w:t>Data</w:t>
            </w:r>
          </w:p>
        </w:tc>
        <w:tc>
          <w:tcPr>
            <w:tcW w:w="2501" w:type="dxa"/>
            <w:gridSpan w:val="2"/>
          </w:tcPr>
          <w:p w:rsidR="00E306BD" w:rsidRPr="000B09BD" w:rsidRDefault="00E306BD" w:rsidP="00F0715F">
            <w:pPr>
              <w:widowControl w:val="0"/>
              <w:autoSpaceDE w:val="0"/>
              <w:autoSpaceDN w:val="0"/>
              <w:adjustRightInd w:val="0"/>
              <w:spacing w:after="0" w:line="240" w:lineRule="auto"/>
              <w:jc w:val="both"/>
              <w:rPr>
                <w:rFonts w:ascii="Calibri" w:hAnsi="Calibri" w:cs="Calibri"/>
                <w:b/>
                <w:color w:val="000000"/>
                <w:sz w:val="24"/>
                <w:szCs w:val="24"/>
              </w:rPr>
            </w:pPr>
            <w:r w:rsidRPr="000B09BD">
              <w:rPr>
                <w:rFonts w:ascii="Calibri" w:hAnsi="Calibri" w:cs="Calibri"/>
                <w:b/>
                <w:color w:val="000000"/>
                <w:sz w:val="24"/>
                <w:szCs w:val="24"/>
              </w:rPr>
              <w:t>Pre Test</w:t>
            </w:r>
          </w:p>
        </w:tc>
        <w:tc>
          <w:tcPr>
            <w:tcW w:w="2642" w:type="dxa"/>
            <w:gridSpan w:val="2"/>
          </w:tcPr>
          <w:p w:rsidR="00E306BD" w:rsidRPr="000B09BD" w:rsidRDefault="00E306BD" w:rsidP="00F0715F">
            <w:pPr>
              <w:widowControl w:val="0"/>
              <w:autoSpaceDE w:val="0"/>
              <w:autoSpaceDN w:val="0"/>
              <w:adjustRightInd w:val="0"/>
              <w:spacing w:after="0" w:line="240" w:lineRule="auto"/>
              <w:jc w:val="both"/>
              <w:rPr>
                <w:rFonts w:ascii="Calibri" w:hAnsi="Calibri" w:cs="Calibri"/>
                <w:b/>
                <w:color w:val="000000"/>
                <w:sz w:val="24"/>
                <w:szCs w:val="24"/>
              </w:rPr>
            </w:pPr>
            <w:r w:rsidRPr="000B09BD">
              <w:rPr>
                <w:rFonts w:ascii="Calibri" w:hAnsi="Calibri" w:cs="Calibri"/>
                <w:b/>
                <w:color w:val="000000"/>
                <w:sz w:val="24"/>
                <w:szCs w:val="24"/>
              </w:rPr>
              <w:t>Post Test</w:t>
            </w:r>
          </w:p>
        </w:tc>
      </w:tr>
      <w:tr w:rsidR="00E306BD" w:rsidRPr="000543A2" w:rsidTr="000B09BD">
        <w:trPr>
          <w:trHeight w:val="127"/>
        </w:trPr>
        <w:tc>
          <w:tcPr>
            <w:tcW w:w="1235" w:type="dxa"/>
            <w:vMerge/>
          </w:tcPr>
          <w:p w:rsidR="00E306BD" w:rsidRPr="000B09BD"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p>
        </w:tc>
        <w:tc>
          <w:tcPr>
            <w:tcW w:w="958" w:type="dxa"/>
          </w:tcPr>
          <w:p w:rsidR="00E306BD" w:rsidRPr="000B09BD" w:rsidRDefault="00E306BD" w:rsidP="00F0715F">
            <w:pPr>
              <w:widowControl w:val="0"/>
              <w:autoSpaceDE w:val="0"/>
              <w:autoSpaceDN w:val="0"/>
              <w:adjustRightInd w:val="0"/>
              <w:spacing w:after="0" w:line="240" w:lineRule="auto"/>
              <w:jc w:val="both"/>
              <w:rPr>
                <w:rFonts w:ascii="Calibri" w:hAnsi="Calibri" w:cs="Calibri"/>
                <w:b/>
                <w:color w:val="000000"/>
                <w:sz w:val="24"/>
                <w:szCs w:val="24"/>
              </w:rPr>
            </w:pPr>
            <w:r w:rsidRPr="000B09BD">
              <w:rPr>
                <w:rFonts w:ascii="Calibri" w:hAnsi="Calibri" w:cs="Calibri"/>
                <w:b/>
                <w:color w:val="000000"/>
                <w:sz w:val="24"/>
                <w:szCs w:val="24"/>
              </w:rPr>
              <w:t>Control</w:t>
            </w:r>
          </w:p>
          <w:p w:rsidR="00E306BD" w:rsidRPr="000B09BD" w:rsidRDefault="00E306BD" w:rsidP="00F0715F">
            <w:pPr>
              <w:widowControl w:val="0"/>
              <w:autoSpaceDE w:val="0"/>
              <w:autoSpaceDN w:val="0"/>
              <w:adjustRightInd w:val="0"/>
              <w:spacing w:after="0" w:line="240" w:lineRule="auto"/>
              <w:jc w:val="both"/>
              <w:rPr>
                <w:rFonts w:ascii="Calibri" w:hAnsi="Calibri" w:cs="Calibri"/>
                <w:b/>
                <w:color w:val="000000"/>
                <w:sz w:val="24"/>
                <w:szCs w:val="24"/>
              </w:rPr>
            </w:pPr>
            <w:r w:rsidRPr="000B09BD">
              <w:rPr>
                <w:rFonts w:ascii="Calibri" w:hAnsi="Calibri" w:cs="Calibri"/>
                <w:b/>
                <w:color w:val="000000"/>
                <w:sz w:val="24"/>
                <w:szCs w:val="24"/>
              </w:rPr>
              <w:t>Group</w:t>
            </w:r>
          </w:p>
        </w:tc>
        <w:tc>
          <w:tcPr>
            <w:tcW w:w="1543" w:type="dxa"/>
          </w:tcPr>
          <w:p w:rsidR="00E306BD" w:rsidRPr="000B09BD" w:rsidRDefault="00E306BD" w:rsidP="00F0715F">
            <w:pPr>
              <w:widowControl w:val="0"/>
              <w:autoSpaceDE w:val="0"/>
              <w:autoSpaceDN w:val="0"/>
              <w:adjustRightInd w:val="0"/>
              <w:spacing w:after="0" w:line="240" w:lineRule="auto"/>
              <w:jc w:val="both"/>
              <w:rPr>
                <w:rFonts w:ascii="Calibri" w:hAnsi="Calibri" w:cs="Calibri"/>
                <w:b/>
                <w:color w:val="000000"/>
                <w:sz w:val="24"/>
                <w:szCs w:val="24"/>
              </w:rPr>
            </w:pPr>
            <w:r w:rsidRPr="000B09BD">
              <w:rPr>
                <w:rFonts w:ascii="Calibri" w:hAnsi="Calibri" w:cs="Calibri"/>
                <w:b/>
                <w:color w:val="000000"/>
                <w:sz w:val="24"/>
                <w:szCs w:val="24"/>
              </w:rPr>
              <w:t>Experimental Group</w:t>
            </w:r>
          </w:p>
        </w:tc>
        <w:tc>
          <w:tcPr>
            <w:tcW w:w="1083" w:type="dxa"/>
          </w:tcPr>
          <w:p w:rsidR="00E306BD" w:rsidRPr="000B09BD" w:rsidRDefault="00E306BD" w:rsidP="00F0715F">
            <w:pPr>
              <w:widowControl w:val="0"/>
              <w:autoSpaceDE w:val="0"/>
              <w:autoSpaceDN w:val="0"/>
              <w:adjustRightInd w:val="0"/>
              <w:spacing w:after="0" w:line="240" w:lineRule="auto"/>
              <w:jc w:val="both"/>
              <w:rPr>
                <w:rFonts w:ascii="Calibri" w:hAnsi="Calibri" w:cs="Calibri"/>
                <w:b/>
                <w:color w:val="000000"/>
                <w:sz w:val="24"/>
                <w:szCs w:val="24"/>
              </w:rPr>
            </w:pPr>
            <w:r w:rsidRPr="000B09BD">
              <w:rPr>
                <w:rFonts w:ascii="Calibri" w:hAnsi="Calibri" w:cs="Calibri"/>
                <w:b/>
                <w:color w:val="000000"/>
                <w:sz w:val="24"/>
                <w:szCs w:val="24"/>
              </w:rPr>
              <w:t>Control</w:t>
            </w:r>
          </w:p>
          <w:p w:rsidR="00E306BD" w:rsidRPr="000B09BD" w:rsidRDefault="00E306BD" w:rsidP="00F0715F">
            <w:pPr>
              <w:widowControl w:val="0"/>
              <w:autoSpaceDE w:val="0"/>
              <w:autoSpaceDN w:val="0"/>
              <w:adjustRightInd w:val="0"/>
              <w:spacing w:after="0" w:line="240" w:lineRule="auto"/>
              <w:jc w:val="both"/>
              <w:rPr>
                <w:rFonts w:ascii="Calibri" w:hAnsi="Calibri" w:cs="Calibri"/>
                <w:b/>
                <w:color w:val="000000"/>
                <w:sz w:val="24"/>
                <w:szCs w:val="24"/>
              </w:rPr>
            </w:pPr>
            <w:r w:rsidRPr="000B09BD">
              <w:rPr>
                <w:rFonts w:ascii="Calibri" w:hAnsi="Calibri" w:cs="Calibri"/>
                <w:b/>
                <w:color w:val="000000"/>
                <w:sz w:val="24"/>
                <w:szCs w:val="24"/>
              </w:rPr>
              <w:t>Group</w:t>
            </w:r>
          </w:p>
        </w:tc>
        <w:tc>
          <w:tcPr>
            <w:tcW w:w="1559" w:type="dxa"/>
          </w:tcPr>
          <w:p w:rsidR="00E306BD" w:rsidRPr="000B09BD" w:rsidRDefault="00E306BD" w:rsidP="00F0715F">
            <w:pPr>
              <w:widowControl w:val="0"/>
              <w:autoSpaceDE w:val="0"/>
              <w:autoSpaceDN w:val="0"/>
              <w:adjustRightInd w:val="0"/>
              <w:spacing w:after="0" w:line="240" w:lineRule="auto"/>
              <w:jc w:val="both"/>
              <w:rPr>
                <w:rFonts w:ascii="Calibri" w:hAnsi="Calibri" w:cs="Calibri"/>
                <w:b/>
                <w:color w:val="000000"/>
                <w:sz w:val="24"/>
                <w:szCs w:val="24"/>
              </w:rPr>
            </w:pPr>
            <w:r w:rsidRPr="000B09BD">
              <w:rPr>
                <w:rFonts w:ascii="Calibri" w:hAnsi="Calibri" w:cs="Calibri"/>
                <w:b/>
                <w:color w:val="000000"/>
                <w:sz w:val="24"/>
                <w:szCs w:val="24"/>
              </w:rPr>
              <w:t>Experimental Group</w:t>
            </w:r>
          </w:p>
        </w:tc>
      </w:tr>
      <w:tr w:rsidR="00E306BD" w:rsidRPr="000543A2" w:rsidTr="000B09BD">
        <w:trPr>
          <w:trHeight w:val="335"/>
        </w:trPr>
        <w:tc>
          <w:tcPr>
            <w:tcW w:w="1235"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N</w:t>
            </w:r>
          </w:p>
        </w:tc>
        <w:tc>
          <w:tcPr>
            <w:tcW w:w="958"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32</w:t>
            </w:r>
          </w:p>
        </w:tc>
        <w:tc>
          <w:tcPr>
            <w:tcW w:w="1543"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32</w:t>
            </w:r>
          </w:p>
        </w:tc>
        <w:tc>
          <w:tcPr>
            <w:tcW w:w="1083"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30</w:t>
            </w:r>
          </w:p>
        </w:tc>
        <w:tc>
          <w:tcPr>
            <w:tcW w:w="1559"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32</w:t>
            </w:r>
          </w:p>
        </w:tc>
      </w:tr>
      <w:tr w:rsidR="00E306BD" w:rsidRPr="000543A2" w:rsidTr="000B09BD">
        <w:trPr>
          <w:trHeight w:val="270"/>
        </w:trPr>
        <w:tc>
          <w:tcPr>
            <w:tcW w:w="1235"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Maximum</w:t>
            </w:r>
          </w:p>
        </w:tc>
        <w:tc>
          <w:tcPr>
            <w:tcW w:w="958"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80</w:t>
            </w:r>
          </w:p>
        </w:tc>
        <w:tc>
          <w:tcPr>
            <w:tcW w:w="1543"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80</w:t>
            </w:r>
          </w:p>
        </w:tc>
        <w:tc>
          <w:tcPr>
            <w:tcW w:w="1083"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84</w:t>
            </w:r>
          </w:p>
        </w:tc>
        <w:tc>
          <w:tcPr>
            <w:tcW w:w="1559"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88</w:t>
            </w:r>
          </w:p>
        </w:tc>
      </w:tr>
      <w:tr w:rsidR="00E306BD" w:rsidRPr="000543A2" w:rsidTr="000B09BD">
        <w:trPr>
          <w:trHeight w:val="275"/>
        </w:trPr>
        <w:tc>
          <w:tcPr>
            <w:tcW w:w="1235"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Minimum</w:t>
            </w:r>
          </w:p>
        </w:tc>
        <w:tc>
          <w:tcPr>
            <w:tcW w:w="958"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52</w:t>
            </w:r>
          </w:p>
        </w:tc>
        <w:tc>
          <w:tcPr>
            <w:tcW w:w="1543"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62</w:t>
            </w:r>
          </w:p>
        </w:tc>
        <w:tc>
          <w:tcPr>
            <w:tcW w:w="1083"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52</w:t>
            </w:r>
          </w:p>
        </w:tc>
        <w:tc>
          <w:tcPr>
            <w:tcW w:w="1559"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60</w:t>
            </w:r>
          </w:p>
        </w:tc>
      </w:tr>
      <w:tr w:rsidR="00E306BD" w:rsidRPr="000543A2" w:rsidTr="000B09BD">
        <w:trPr>
          <w:trHeight w:val="377"/>
        </w:trPr>
        <w:tc>
          <w:tcPr>
            <w:tcW w:w="1235"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Mean</w:t>
            </w:r>
          </w:p>
        </w:tc>
        <w:tc>
          <w:tcPr>
            <w:tcW w:w="958"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62.87</w:t>
            </w:r>
          </w:p>
        </w:tc>
        <w:tc>
          <w:tcPr>
            <w:tcW w:w="1543"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63.37</w:t>
            </w:r>
          </w:p>
        </w:tc>
        <w:tc>
          <w:tcPr>
            <w:tcW w:w="1083"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65.12</w:t>
            </w:r>
          </w:p>
        </w:tc>
        <w:tc>
          <w:tcPr>
            <w:tcW w:w="1559" w:type="dxa"/>
          </w:tcPr>
          <w:p w:rsidR="00E306BD" w:rsidRPr="000543A2" w:rsidRDefault="00E306BD" w:rsidP="00F0715F">
            <w:pPr>
              <w:widowControl w:val="0"/>
              <w:autoSpaceDE w:val="0"/>
              <w:autoSpaceDN w:val="0"/>
              <w:adjustRightInd w:val="0"/>
              <w:spacing w:after="0" w:line="240" w:lineRule="auto"/>
              <w:jc w:val="both"/>
              <w:rPr>
                <w:rFonts w:ascii="Calibri" w:hAnsi="Calibri" w:cs="Calibri"/>
                <w:color w:val="000000"/>
                <w:sz w:val="24"/>
                <w:szCs w:val="24"/>
              </w:rPr>
            </w:pPr>
            <w:r w:rsidRPr="000543A2">
              <w:rPr>
                <w:rFonts w:ascii="Calibri" w:hAnsi="Calibri" w:cs="Calibri"/>
                <w:color w:val="000000"/>
                <w:sz w:val="24"/>
                <w:szCs w:val="24"/>
              </w:rPr>
              <w:t>71.87</w:t>
            </w:r>
          </w:p>
        </w:tc>
      </w:tr>
    </w:tbl>
    <w:p w:rsidR="00E306BD" w:rsidRPr="000543A2" w:rsidRDefault="00E306BD" w:rsidP="00E306BD">
      <w:pPr>
        <w:autoSpaceDE w:val="0"/>
        <w:autoSpaceDN w:val="0"/>
        <w:adjustRightInd w:val="0"/>
        <w:spacing w:after="0" w:line="360" w:lineRule="auto"/>
        <w:ind w:firstLine="720"/>
        <w:jc w:val="both"/>
        <w:rPr>
          <w:rFonts w:ascii="Calibri" w:hAnsi="Calibri" w:cs="Calibri"/>
          <w:color w:val="000000"/>
          <w:sz w:val="24"/>
          <w:szCs w:val="24"/>
        </w:rPr>
      </w:pPr>
    </w:p>
    <w:p w:rsidR="000543A2" w:rsidRPr="00005C4A" w:rsidRDefault="00E306BD" w:rsidP="00005C4A">
      <w:pPr>
        <w:pStyle w:val="ListParagraph"/>
        <w:autoSpaceDE w:val="0"/>
        <w:autoSpaceDN w:val="0"/>
        <w:adjustRightInd w:val="0"/>
        <w:spacing w:after="0" w:line="360" w:lineRule="auto"/>
        <w:ind w:left="360" w:firstLine="720"/>
        <w:jc w:val="both"/>
        <w:rPr>
          <w:rFonts w:cs="Calibri"/>
          <w:color w:val="000000"/>
          <w:sz w:val="24"/>
          <w:szCs w:val="24"/>
          <w:lang w:val="id-ID"/>
        </w:rPr>
      </w:pPr>
      <w:r w:rsidRPr="000543A2">
        <w:rPr>
          <w:rFonts w:cs="Calibri"/>
          <w:color w:val="000000"/>
          <w:sz w:val="24"/>
          <w:szCs w:val="24"/>
        </w:rPr>
        <w:lastRenderedPageBreak/>
        <w:t>Moreover, the findings from the calculation of the study and the hypothesis testing shows that the reading scores of the students in experimental group has a significance difference after the use of OK5R</w:t>
      </w:r>
      <w:r w:rsidR="00005C4A">
        <w:rPr>
          <w:rFonts w:cs="Calibri"/>
          <w:color w:val="000000"/>
          <w:sz w:val="24"/>
          <w:szCs w:val="24"/>
          <w:lang w:val="id-ID"/>
        </w:rPr>
        <w:t xml:space="preserve"> </w:t>
      </w:r>
      <w:r w:rsidRPr="000543A2">
        <w:rPr>
          <w:rFonts w:cs="Calibri"/>
          <w:color w:val="000000"/>
          <w:sz w:val="24"/>
          <w:szCs w:val="24"/>
        </w:rPr>
        <w:t xml:space="preserve">in teaching </w:t>
      </w:r>
      <w:r w:rsidRPr="000543A2">
        <w:rPr>
          <w:rFonts w:cs="Calibri"/>
          <w:sz w:val="24"/>
          <w:szCs w:val="24"/>
          <w:lang w:eastAsia="ar-SA"/>
        </w:rPr>
        <w:t>reading</w:t>
      </w:r>
      <w:r w:rsidRPr="000543A2">
        <w:rPr>
          <w:rFonts w:cs="Calibri"/>
          <w:color w:val="000000"/>
          <w:sz w:val="24"/>
          <w:szCs w:val="24"/>
        </w:rPr>
        <w:t xml:space="preserve"> was done in compared to the control group’ score that is not taught using OK5R method.</w:t>
      </w:r>
    </w:p>
    <w:p w:rsidR="00EC1A85" w:rsidRPr="00005C4A" w:rsidRDefault="000543A2" w:rsidP="00005C4A">
      <w:pPr>
        <w:autoSpaceDE w:val="0"/>
        <w:autoSpaceDN w:val="0"/>
        <w:adjustRightInd w:val="0"/>
        <w:spacing w:after="0" w:line="360" w:lineRule="auto"/>
        <w:ind w:left="426" w:firstLine="720"/>
        <w:jc w:val="both"/>
        <w:rPr>
          <w:rFonts w:ascii="Calibri" w:hAnsi="Calibri" w:cs="Calibri"/>
          <w:color w:val="000000"/>
          <w:sz w:val="24"/>
          <w:szCs w:val="24"/>
          <w:lang w:val="sv-SE"/>
        </w:rPr>
      </w:pPr>
      <w:r w:rsidRPr="000543A2">
        <w:rPr>
          <w:rFonts w:ascii="Calibri" w:hAnsi="Calibri" w:cs="Calibri"/>
          <w:color w:val="000000"/>
          <w:sz w:val="24"/>
          <w:szCs w:val="24"/>
          <w:lang w:val="sv-SE"/>
        </w:rPr>
        <w:t xml:space="preserve">After getting the score of mean and standard deviation from post test of experimental group and control group, </w:t>
      </w:r>
      <w:r w:rsidRPr="000543A2">
        <w:rPr>
          <w:rFonts w:ascii="Calibri" w:hAnsi="Calibri" w:cs="Calibri"/>
          <w:color w:val="000000"/>
          <w:sz w:val="24"/>
          <w:szCs w:val="24"/>
        </w:rPr>
        <w:t>t</w:t>
      </w:r>
      <w:r w:rsidR="00005C4A">
        <w:rPr>
          <w:rFonts w:ascii="Calibri" w:hAnsi="Calibri" w:cs="Calibri"/>
          <w:color w:val="000000"/>
          <w:sz w:val="24"/>
          <w:szCs w:val="24"/>
          <w:lang w:val="id-ID"/>
        </w:rPr>
        <w:t xml:space="preserve"> </w:t>
      </w:r>
      <w:r w:rsidRPr="000543A2">
        <w:rPr>
          <w:rFonts w:ascii="Calibri" w:hAnsi="Calibri" w:cs="Calibri"/>
          <w:color w:val="000000"/>
          <w:sz w:val="24"/>
          <w:szCs w:val="24"/>
        </w:rPr>
        <w:t>value</w:t>
      </w:r>
      <w:r w:rsidR="00005C4A">
        <w:rPr>
          <w:rFonts w:ascii="Calibri" w:hAnsi="Calibri" w:cs="Calibri"/>
          <w:color w:val="000000"/>
          <w:sz w:val="24"/>
          <w:szCs w:val="24"/>
          <w:lang w:val="id-ID"/>
        </w:rPr>
        <w:t xml:space="preserve"> </w:t>
      </w:r>
      <w:r w:rsidRPr="000543A2">
        <w:rPr>
          <w:rFonts w:ascii="Calibri" w:hAnsi="Calibri" w:cs="Calibri"/>
          <w:color w:val="000000"/>
          <w:sz w:val="24"/>
          <w:szCs w:val="24"/>
        </w:rPr>
        <w:t>was higher than t table (</w:t>
      </w:r>
      <w:r w:rsidRPr="000543A2">
        <w:rPr>
          <w:rFonts w:ascii="Calibri" w:hAnsi="Calibri" w:cs="Calibri"/>
          <w:color w:val="000000"/>
          <w:sz w:val="24"/>
          <w:szCs w:val="24"/>
          <w:lang w:val="id-ID"/>
        </w:rPr>
        <w:t>3.9</w:t>
      </w:r>
      <w:r w:rsidRPr="000543A2">
        <w:rPr>
          <w:rFonts w:ascii="Calibri" w:hAnsi="Calibri" w:cs="Calibri"/>
          <w:color w:val="000000"/>
          <w:sz w:val="24"/>
          <w:szCs w:val="24"/>
        </w:rPr>
        <w:t xml:space="preserve">3&gt;2.000).Therefore, it can be drawn as conclusion that there was a difference in </w:t>
      </w:r>
      <w:r w:rsidRPr="00FB5BEF">
        <w:rPr>
          <w:rFonts w:ascii="Calibri" w:hAnsi="Calibri" w:cs="Calibri"/>
          <w:color w:val="000000"/>
          <w:sz w:val="24"/>
          <w:szCs w:val="24"/>
        </w:rPr>
        <w:t xml:space="preserve">students’ reading ability between experimental group that was taught using OK5R method and control group that was not taught using OK5R method. In other words, the use of OK5R method is effective to improve students’ reading ability in narrative text. </w:t>
      </w:r>
    </w:p>
    <w:p w:rsidR="007B4FAA" w:rsidRPr="00FB5BEF" w:rsidRDefault="00EC1A85" w:rsidP="00005C4A">
      <w:pPr>
        <w:pStyle w:val="ListParagraph"/>
        <w:numPr>
          <w:ilvl w:val="0"/>
          <w:numId w:val="7"/>
        </w:numPr>
        <w:spacing w:after="0" w:line="360" w:lineRule="auto"/>
        <w:ind w:left="426"/>
        <w:rPr>
          <w:rFonts w:cs="Calibri"/>
          <w:b/>
          <w:sz w:val="24"/>
          <w:szCs w:val="24"/>
        </w:rPr>
      </w:pPr>
      <w:r w:rsidRPr="00FB5BEF">
        <w:rPr>
          <w:rFonts w:cs="Calibri"/>
          <w:b/>
          <w:sz w:val="24"/>
          <w:szCs w:val="24"/>
        </w:rPr>
        <w:t>Conclusion and Recommendation</w:t>
      </w:r>
    </w:p>
    <w:p w:rsidR="007B4FAA" w:rsidRPr="00FB5BEF" w:rsidRDefault="007B4FAA" w:rsidP="00005C4A">
      <w:pPr>
        <w:pStyle w:val="ListParagraph"/>
        <w:autoSpaceDE w:val="0"/>
        <w:autoSpaceDN w:val="0"/>
        <w:adjustRightInd w:val="0"/>
        <w:spacing w:after="0" w:line="360" w:lineRule="auto"/>
        <w:ind w:left="360" w:firstLine="720"/>
        <w:jc w:val="both"/>
        <w:rPr>
          <w:rFonts w:cs="Calibri"/>
          <w:sz w:val="24"/>
          <w:szCs w:val="24"/>
          <w:lang w:val="id-ID"/>
        </w:rPr>
      </w:pPr>
      <w:r w:rsidRPr="00FB5BEF">
        <w:rPr>
          <w:rFonts w:cs="Calibri"/>
          <w:sz w:val="24"/>
          <w:szCs w:val="24"/>
        </w:rPr>
        <w:t xml:space="preserve">Based on the statistical analysis, </w:t>
      </w:r>
      <w:r w:rsidRPr="00FB5BEF">
        <w:rPr>
          <w:rFonts w:cs="Calibri"/>
          <w:sz w:val="24"/>
          <w:szCs w:val="24"/>
          <w:lang w:val="id-ID"/>
        </w:rPr>
        <w:t xml:space="preserve">using </w:t>
      </w:r>
      <w:r w:rsidR="00EC1A85" w:rsidRPr="00FB5BEF">
        <w:rPr>
          <w:rFonts w:cs="Calibri"/>
          <w:sz w:val="24"/>
          <w:szCs w:val="24"/>
        </w:rPr>
        <w:t>OK5R</w:t>
      </w:r>
      <w:r w:rsidRPr="00FB5BEF">
        <w:rPr>
          <w:rFonts w:cs="Calibri"/>
          <w:sz w:val="24"/>
          <w:szCs w:val="24"/>
          <w:lang w:val="id-ID"/>
        </w:rPr>
        <w:t xml:space="preserve"> is </w:t>
      </w:r>
      <w:proofErr w:type="gramStart"/>
      <w:r w:rsidRPr="00FB5BEF">
        <w:rPr>
          <w:rFonts w:cs="Calibri"/>
          <w:sz w:val="24"/>
          <w:szCs w:val="24"/>
          <w:lang w:val="id-ID"/>
        </w:rPr>
        <w:t xml:space="preserve">effective  </w:t>
      </w:r>
      <w:r w:rsidRPr="00FB5BEF">
        <w:rPr>
          <w:rFonts w:cs="Calibri"/>
          <w:sz w:val="24"/>
          <w:szCs w:val="24"/>
        </w:rPr>
        <w:t>it</w:t>
      </w:r>
      <w:proofErr w:type="gramEnd"/>
      <w:r w:rsidRPr="00FB5BEF">
        <w:rPr>
          <w:rFonts w:cs="Calibri"/>
          <w:sz w:val="24"/>
          <w:szCs w:val="24"/>
        </w:rPr>
        <w:t xml:space="preserve"> can be proved by the result of t-test. It is known that t</w:t>
      </w:r>
      <w:r w:rsidRPr="00FB5BEF">
        <w:rPr>
          <w:rFonts w:cs="Calibri"/>
          <w:sz w:val="24"/>
          <w:szCs w:val="24"/>
          <w:lang w:val="id-ID"/>
        </w:rPr>
        <w:t>-</w:t>
      </w:r>
      <w:r w:rsidRPr="00FB5BEF">
        <w:rPr>
          <w:rFonts w:cs="Calibri"/>
          <w:sz w:val="24"/>
          <w:szCs w:val="24"/>
        </w:rPr>
        <w:t xml:space="preserve"> value is 3.93. The critical value for two tailed tests for 62 degrees of freedom </w:t>
      </w:r>
      <w:proofErr w:type="gramStart"/>
      <w:r w:rsidRPr="00FB5BEF">
        <w:rPr>
          <w:rFonts w:cs="Calibri"/>
          <w:sz w:val="24"/>
          <w:szCs w:val="24"/>
        </w:rPr>
        <w:t xml:space="preserve">0.05 </w:t>
      </w:r>
      <w:r w:rsidRPr="00FB5BEF">
        <w:rPr>
          <w:rFonts w:cs="Calibri"/>
          <w:sz w:val="24"/>
          <w:szCs w:val="24"/>
          <w:lang w:eastAsia="ar-SA"/>
        </w:rPr>
        <w:t>level</w:t>
      </w:r>
      <w:r w:rsidRPr="00FB5BEF">
        <w:rPr>
          <w:rFonts w:cs="Calibri"/>
          <w:sz w:val="24"/>
          <w:szCs w:val="24"/>
        </w:rPr>
        <w:t xml:space="preserve"> of significance</w:t>
      </w:r>
      <w:proofErr w:type="gramEnd"/>
      <w:r w:rsidRPr="00FB5BEF">
        <w:rPr>
          <w:rFonts w:cs="Calibri"/>
          <w:sz w:val="24"/>
          <w:szCs w:val="24"/>
        </w:rPr>
        <w:t xml:space="preserve"> is 2.000. Since the obtained t-value (3.93) is higher than the critical value </w:t>
      </w:r>
      <w:proofErr w:type="gramStart"/>
      <w:r w:rsidRPr="00FB5BEF">
        <w:rPr>
          <w:rFonts w:cs="Calibri"/>
          <w:sz w:val="24"/>
          <w:szCs w:val="24"/>
        </w:rPr>
        <w:t>at 0.05 alpha level of significance (2.000),</w:t>
      </w:r>
      <w:proofErr w:type="gramEnd"/>
      <w:r w:rsidRPr="00FB5BEF">
        <w:rPr>
          <w:rFonts w:cs="Calibri"/>
          <w:sz w:val="24"/>
          <w:szCs w:val="24"/>
        </w:rPr>
        <w:t xml:space="preserve"> the researcher concludes that t-test is statistically significant. As the mean of the post-test of experimental class is statistically higher than that of the post-test of control class, it can be concluded that, after the students are taught by using OK5R method as the method to teach reading, they realize a significant improvement on their reading ability and can be categorized as a good level. The researcher concludes that the reading ability of the seventh year students of SMP N 31 </w:t>
      </w:r>
      <w:proofErr w:type="spellStart"/>
      <w:r w:rsidRPr="00FB5BEF">
        <w:rPr>
          <w:rFonts w:cs="Calibri"/>
          <w:sz w:val="24"/>
          <w:szCs w:val="24"/>
        </w:rPr>
        <w:t>Purworejo</w:t>
      </w:r>
      <w:proofErr w:type="spellEnd"/>
      <w:r w:rsidRPr="00FB5BEF">
        <w:rPr>
          <w:rFonts w:cs="Calibri"/>
          <w:sz w:val="24"/>
          <w:szCs w:val="24"/>
          <w:lang w:val="id-ID"/>
        </w:rPr>
        <w:t>is effective</w:t>
      </w:r>
      <w:r w:rsidRPr="00FB5BEF">
        <w:rPr>
          <w:rFonts w:cs="Calibri"/>
          <w:sz w:val="24"/>
          <w:szCs w:val="24"/>
        </w:rPr>
        <w:t xml:space="preserve"> after they are taught using OK5R method. </w:t>
      </w:r>
    </w:p>
    <w:p w:rsidR="007B4FAA" w:rsidRPr="00FB5BEF" w:rsidRDefault="00EC1A85" w:rsidP="00005C4A">
      <w:pPr>
        <w:spacing w:after="0" w:line="360" w:lineRule="auto"/>
        <w:ind w:left="426" w:firstLine="708"/>
        <w:jc w:val="both"/>
        <w:rPr>
          <w:rFonts w:ascii="Calibri" w:hAnsi="Calibri" w:cs="Calibri"/>
          <w:sz w:val="24"/>
          <w:szCs w:val="24"/>
        </w:rPr>
      </w:pPr>
      <w:r w:rsidRPr="00FB5BEF">
        <w:rPr>
          <w:rFonts w:ascii="Calibri" w:hAnsi="Calibri" w:cs="Calibri"/>
          <w:sz w:val="24"/>
          <w:szCs w:val="24"/>
          <w:lang w:val="id-ID"/>
        </w:rPr>
        <w:t>The researcher</w:t>
      </w:r>
      <w:r w:rsidRPr="00FB5BEF">
        <w:rPr>
          <w:rFonts w:ascii="Calibri" w:hAnsi="Calibri" w:cs="Calibri"/>
          <w:sz w:val="24"/>
          <w:szCs w:val="24"/>
        </w:rPr>
        <w:t xml:space="preserve"> highly recommend</w:t>
      </w:r>
      <w:r w:rsidRPr="00FB5BEF">
        <w:rPr>
          <w:rFonts w:ascii="Calibri" w:hAnsi="Calibri" w:cs="Calibri"/>
          <w:sz w:val="24"/>
          <w:szCs w:val="24"/>
          <w:lang w:val="id-ID"/>
        </w:rPr>
        <w:t xml:space="preserve">edfor </w:t>
      </w:r>
      <w:r w:rsidR="007B4FAA" w:rsidRPr="00FB5BEF">
        <w:rPr>
          <w:rFonts w:ascii="Calibri" w:hAnsi="Calibri" w:cs="Calibri"/>
          <w:sz w:val="24"/>
          <w:szCs w:val="24"/>
        </w:rPr>
        <w:t>English teacher</w:t>
      </w:r>
      <w:r w:rsidRPr="00FB5BEF">
        <w:rPr>
          <w:rFonts w:ascii="Calibri" w:hAnsi="Calibri" w:cs="Calibri"/>
          <w:sz w:val="24"/>
          <w:szCs w:val="24"/>
        </w:rPr>
        <w:t xml:space="preserve"> to apply </w:t>
      </w:r>
      <w:r w:rsidR="007B4FAA" w:rsidRPr="00FB5BEF">
        <w:rPr>
          <w:rFonts w:ascii="Calibri" w:hAnsi="Calibri" w:cs="Calibri"/>
          <w:sz w:val="24"/>
          <w:szCs w:val="24"/>
        </w:rPr>
        <w:t xml:space="preserve">this method to make the students more interested in learning process and encourage their ability in learning </w:t>
      </w:r>
      <w:proofErr w:type="spellStart"/>
      <w:r w:rsidR="007B4FAA" w:rsidRPr="00FB5BEF">
        <w:rPr>
          <w:rFonts w:ascii="Calibri" w:hAnsi="Calibri" w:cs="Calibri"/>
          <w:sz w:val="24"/>
          <w:szCs w:val="24"/>
        </w:rPr>
        <w:t>English.</w:t>
      </w:r>
      <w:r w:rsidRPr="00FB5BEF">
        <w:rPr>
          <w:rFonts w:ascii="Calibri" w:hAnsi="Calibri" w:cs="Calibri"/>
          <w:sz w:val="24"/>
          <w:szCs w:val="24"/>
        </w:rPr>
        <w:t>she</w:t>
      </w:r>
      <w:proofErr w:type="spellEnd"/>
      <w:r w:rsidRPr="00FB5BEF">
        <w:rPr>
          <w:rFonts w:ascii="Calibri" w:hAnsi="Calibri" w:cs="Calibri"/>
          <w:sz w:val="24"/>
          <w:szCs w:val="24"/>
        </w:rPr>
        <w:t xml:space="preserve"> also hope that </w:t>
      </w:r>
      <w:r w:rsidR="007B4FAA" w:rsidRPr="00FB5BEF">
        <w:rPr>
          <w:rFonts w:ascii="Calibri" w:hAnsi="Calibri" w:cs="Calibri"/>
          <w:sz w:val="24"/>
          <w:szCs w:val="24"/>
        </w:rPr>
        <w:t xml:space="preserve">the </w:t>
      </w:r>
      <w:proofErr w:type="spellStart"/>
      <w:r w:rsidR="007B4FAA" w:rsidRPr="00FB5BEF">
        <w:rPr>
          <w:rFonts w:ascii="Calibri" w:hAnsi="Calibri" w:cs="Calibri"/>
          <w:sz w:val="24"/>
          <w:szCs w:val="24"/>
        </w:rPr>
        <w:t>studentscan</w:t>
      </w:r>
      <w:proofErr w:type="spellEnd"/>
      <w:r w:rsidR="007B4FAA" w:rsidRPr="00FB5BEF">
        <w:rPr>
          <w:rFonts w:ascii="Calibri" w:hAnsi="Calibri" w:cs="Calibri"/>
          <w:sz w:val="24"/>
          <w:szCs w:val="24"/>
        </w:rPr>
        <w:t xml:space="preserve"> improve their reading ability in narrative text if they have motivation to </w:t>
      </w:r>
      <w:r w:rsidR="007B4FAA" w:rsidRPr="00FB5BEF">
        <w:rPr>
          <w:rFonts w:ascii="Calibri" w:hAnsi="Calibri" w:cs="Calibri"/>
          <w:sz w:val="24"/>
          <w:szCs w:val="24"/>
        </w:rPr>
        <w:lastRenderedPageBreak/>
        <w:t>study and always pay attention to the teacher’s explanation in the teaching-learning process.</w:t>
      </w:r>
      <w:r w:rsidRPr="00FB5BEF">
        <w:rPr>
          <w:rFonts w:ascii="Calibri" w:hAnsi="Calibri" w:cs="Calibri"/>
          <w:sz w:val="24"/>
          <w:szCs w:val="24"/>
        </w:rPr>
        <w:t xml:space="preserve"> Moreover, she </w:t>
      </w:r>
      <w:r w:rsidR="007B4FAA" w:rsidRPr="00FB5BEF">
        <w:rPr>
          <w:rFonts w:ascii="Calibri" w:hAnsi="Calibri" w:cs="Calibri"/>
          <w:sz w:val="24"/>
          <w:szCs w:val="24"/>
        </w:rPr>
        <w:t xml:space="preserve">hopes that this method can be applied by other researcher in the other level </w:t>
      </w:r>
      <w:proofErr w:type="spellStart"/>
      <w:r w:rsidR="007B4FAA" w:rsidRPr="00FB5BEF">
        <w:rPr>
          <w:rFonts w:ascii="Calibri" w:hAnsi="Calibri" w:cs="Calibri"/>
          <w:sz w:val="24"/>
          <w:szCs w:val="24"/>
        </w:rPr>
        <w:t>studentsand</w:t>
      </w:r>
      <w:proofErr w:type="spellEnd"/>
      <w:r w:rsidR="007B4FAA" w:rsidRPr="00FB5BEF">
        <w:rPr>
          <w:rFonts w:ascii="Calibri" w:hAnsi="Calibri" w:cs="Calibri"/>
          <w:sz w:val="24"/>
          <w:szCs w:val="24"/>
        </w:rPr>
        <w:t xml:space="preserve"> other materials. </w:t>
      </w:r>
    </w:p>
    <w:p w:rsidR="007B4FAA" w:rsidRPr="00FB5BEF" w:rsidRDefault="007B4FAA" w:rsidP="00005C4A">
      <w:pPr>
        <w:spacing w:after="0" w:line="360" w:lineRule="auto"/>
        <w:ind w:firstLine="720"/>
        <w:jc w:val="both"/>
        <w:rPr>
          <w:rFonts w:ascii="Calibri" w:hAnsi="Calibri" w:cs="Calibri"/>
          <w:sz w:val="24"/>
          <w:szCs w:val="24"/>
        </w:rPr>
      </w:pPr>
    </w:p>
    <w:p w:rsidR="00153A29" w:rsidRPr="00634244" w:rsidRDefault="00153A29" w:rsidP="00005C4A">
      <w:pPr>
        <w:spacing w:after="0" w:line="240" w:lineRule="auto"/>
        <w:jc w:val="both"/>
        <w:rPr>
          <w:rFonts w:ascii="Calibri" w:hAnsi="Calibri" w:cs="Calibri"/>
          <w:b/>
          <w:sz w:val="24"/>
          <w:szCs w:val="24"/>
          <w:lang w:val="id-ID"/>
        </w:rPr>
      </w:pPr>
      <w:r w:rsidRPr="00634244">
        <w:rPr>
          <w:rFonts w:ascii="Calibri" w:hAnsi="Calibri" w:cs="Calibri"/>
          <w:b/>
          <w:sz w:val="24"/>
          <w:szCs w:val="24"/>
        </w:rPr>
        <w:t xml:space="preserve">References </w:t>
      </w:r>
    </w:p>
    <w:p w:rsidR="00FB5BEF" w:rsidRPr="00634244" w:rsidRDefault="00FB5BEF" w:rsidP="00005C4A">
      <w:pPr>
        <w:spacing w:after="0" w:line="240" w:lineRule="auto"/>
        <w:jc w:val="both"/>
        <w:rPr>
          <w:rFonts w:ascii="Calibri" w:hAnsi="Calibri" w:cs="Calibri"/>
          <w:b/>
          <w:sz w:val="24"/>
          <w:szCs w:val="24"/>
          <w:lang w:val="id-ID"/>
        </w:rPr>
      </w:pPr>
    </w:p>
    <w:p w:rsidR="00634244" w:rsidRPr="00634244" w:rsidRDefault="00634244" w:rsidP="00005C4A">
      <w:pPr>
        <w:autoSpaceDE w:val="0"/>
        <w:autoSpaceDN w:val="0"/>
        <w:adjustRightInd w:val="0"/>
        <w:spacing w:after="0" w:line="240" w:lineRule="auto"/>
        <w:jc w:val="both"/>
        <w:rPr>
          <w:rFonts w:ascii="Calibri" w:hAnsi="Calibri" w:cs="Calibri"/>
          <w:sz w:val="24"/>
          <w:szCs w:val="24"/>
        </w:rPr>
      </w:pPr>
      <w:proofErr w:type="spellStart"/>
      <w:r w:rsidRPr="00634244">
        <w:rPr>
          <w:rFonts w:ascii="Calibri" w:hAnsi="Calibri" w:cs="Calibri"/>
          <w:sz w:val="24"/>
          <w:szCs w:val="24"/>
        </w:rPr>
        <w:t>Aebersold</w:t>
      </w:r>
      <w:proofErr w:type="spellEnd"/>
      <w:r w:rsidRPr="00634244">
        <w:rPr>
          <w:rFonts w:ascii="Calibri" w:hAnsi="Calibri" w:cs="Calibri"/>
          <w:sz w:val="24"/>
          <w:szCs w:val="24"/>
        </w:rPr>
        <w:t xml:space="preserve">, Jo Ann and </w:t>
      </w:r>
      <w:proofErr w:type="spellStart"/>
      <w:r w:rsidRPr="00634244">
        <w:rPr>
          <w:rFonts w:ascii="Calibri" w:hAnsi="Calibri" w:cs="Calibri"/>
          <w:sz w:val="24"/>
          <w:szCs w:val="24"/>
        </w:rPr>
        <w:t>Feld</w:t>
      </w:r>
      <w:proofErr w:type="spellEnd"/>
      <w:r w:rsidRPr="00634244">
        <w:rPr>
          <w:rFonts w:ascii="Calibri" w:hAnsi="Calibri" w:cs="Calibri"/>
          <w:sz w:val="24"/>
          <w:szCs w:val="24"/>
        </w:rPr>
        <w:t xml:space="preserve">, Mary Lee.1997. </w:t>
      </w:r>
      <w:proofErr w:type="gramStart"/>
      <w:r w:rsidRPr="00634244">
        <w:rPr>
          <w:rFonts w:ascii="Calibri" w:hAnsi="Calibri" w:cs="Calibri"/>
          <w:i/>
          <w:iCs/>
          <w:sz w:val="24"/>
          <w:szCs w:val="24"/>
        </w:rPr>
        <w:t>From Reader to Reading Teacher</w:t>
      </w:r>
      <w:r w:rsidRPr="00634244">
        <w:rPr>
          <w:rFonts w:ascii="Calibri" w:hAnsi="Calibri" w:cs="Calibri"/>
          <w:sz w:val="24"/>
          <w:szCs w:val="24"/>
        </w:rPr>
        <w:t>.</w:t>
      </w:r>
      <w:proofErr w:type="gramEnd"/>
      <w:r w:rsidRPr="00634244">
        <w:rPr>
          <w:rFonts w:ascii="Calibri" w:hAnsi="Calibri" w:cs="Calibri"/>
          <w:sz w:val="24"/>
          <w:szCs w:val="24"/>
        </w:rPr>
        <w:tab/>
        <w:t xml:space="preserve">Cambridge: </w:t>
      </w:r>
      <w:proofErr w:type="spellStart"/>
      <w:proofErr w:type="gramStart"/>
      <w:r w:rsidRPr="00634244">
        <w:rPr>
          <w:rFonts w:ascii="Calibri" w:hAnsi="Calibri" w:cs="Calibri"/>
          <w:sz w:val="24"/>
          <w:szCs w:val="24"/>
        </w:rPr>
        <w:t>cambridge</w:t>
      </w:r>
      <w:proofErr w:type="spellEnd"/>
      <w:proofErr w:type="gramEnd"/>
      <w:r w:rsidRPr="00634244">
        <w:rPr>
          <w:rFonts w:ascii="Calibri" w:hAnsi="Calibri" w:cs="Calibri"/>
          <w:sz w:val="24"/>
          <w:szCs w:val="24"/>
        </w:rPr>
        <w:t xml:space="preserve"> University Press</w:t>
      </w:r>
    </w:p>
    <w:p w:rsidR="00634244" w:rsidRPr="00634244" w:rsidRDefault="00634244" w:rsidP="00005C4A">
      <w:pPr>
        <w:autoSpaceDE w:val="0"/>
        <w:autoSpaceDN w:val="0"/>
        <w:adjustRightInd w:val="0"/>
        <w:spacing w:after="0" w:line="240" w:lineRule="auto"/>
        <w:jc w:val="both"/>
        <w:rPr>
          <w:rFonts w:ascii="Calibri" w:hAnsi="Calibri" w:cs="Calibri"/>
          <w:sz w:val="24"/>
          <w:szCs w:val="24"/>
        </w:rPr>
      </w:pPr>
    </w:p>
    <w:p w:rsidR="00634244" w:rsidRPr="00634244" w:rsidRDefault="00634244" w:rsidP="00005C4A">
      <w:pPr>
        <w:spacing w:after="0" w:line="240" w:lineRule="auto"/>
        <w:ind w:left="720" w:hanging="720"/>
        <w:jc w:val="both"/>
        <w:rPr>
          <w:rFonts w:ascii="Calibri" w:hAnsi="Calibri" w:cs="Calibri"/>
          <w:sz w:val="24"/>
          <w:szCs w:val="24"/>
        </w:rPr>
      </w:pPr>
      <w:r w:rsidRPr="00634244">
        <w:rPr>
          <w:rFonts w:ascii="Calibri" w:hAnsi="Calibri" w:cs="Calibri"/>
          <w:sz w:val="24"/>
          <w:szCs w:val="24"/>
        </w:rPr>
        <w:t xml:space="preserve">Anderson, Mark. 1997. </w:t>
      </w:r>
      <w:r w:rsidRPr="00634244">
        <w:rPr>
          <w:rFonts w:ascii="Calibri" w:hAnsi="Calibri" w:cs="Calibri"/>
          <w:i/>
          <w:iCs/>
          <w:sz w:val="24"/>
          <w:szCs w:val="24"/>
        </w:rPr>
        <w:t>Text Type in English 2</w:t>
      </w:r>
      <w:r w:rsidRPr="00634244">
        <w:rPr>
          <w:rFonts w:ascii="Calibri" w:hAnsi="Calibri" w:cs="Calibri"/>
          <w:sz w:val="24"/>
          <w:szCs w:val="24"/>
        </w:rPr>
        <w:t xml:space="preserve">. Australia: </w:t>
      </w:r>
      <w:proofErr w:type="spellStart"/>
      <w:r w:rsidRPr="00634244">
        <w:rPr>
          <w:rFonts w:ascii="Calibri" w:hAnsi="Calibri" w:cs="Calibri"/>
          <w:sz w:val="24"/>
          <w:szCs w:val="24"/>
        </w:rPr>
        <w:t>Mackmillan</w:t>
      </w:r>
      <w:proofErr w:type="spellEnd"/>
      <w:r w:rsidRPr="00634244">
        <w:rPr>
          <w:rFonts w:ascii="Calibri" w:hAnsi="Calibri" w:cs="Calibri"/>
          <w:sz w:val="24"/>
          <w:szCs w:val="24"/>
        </w:rPr>
        <w:t>.</w:t>
      </w:r>
    </w:p>
    <w:p w:rsidR="00634244" w:rsidRPr="00634244" w:rsidRDefault="00634244" w:rsidP="00005C4A">
      <w:pPr>
        <w:spacing w:after="0" w:line="240" w:lineRule="auto"/>
        <w:ind w:left="720" w:hanging="720"/>
        <w:jc w:val="both"/>
        <w:rPr>
          <w:rFonts w:ascii="Calibri" w:hAnsi="Calibri" w:cs="Calibri"/>
          <w:sz w:val="24"/>
          <w:szCs w:val="24"/>
        </w:rPr>
      </w:pPr>
    </w:p>
    <w:p w:rsidR="00634244" w:rsidRPr="00634244" w:rsidRDefault="00634244" w:rsidP="00005C4A">
      <w:pPr>
        <w:spacing w:after="0" w:line="240" w:lineRule="auto"/>
        <w:ind w:left="720" w:hanging="720"/>
        <w:jc w:val="both"/>
        <w:rPr>
          <w:rFonts w:ascii="Calibri" w:eastAsia="Calibri" w:hAnsi="Calibri" w:cs="Calibri"/>
          <w:sz w:val="24"/>
          <w:szCs w:val="24"/>
        </w:rPr>
      </w:pPr>
      <w:proofErr w:type="spellStart"/>
      <w:r w:rsidRPr="00634244">
        <w:rPr>
          <w:rFonts w:ascii="Calibri" w:eastAsia="Calibri" w:hAnsi="Calibri" w:cs="Calibri"/>
          <w:sz w:val="24"/>
          <w:szCs w:val="24"/>
        </w:rPr>
        <w:t>Arikunto</w:t>
      </w:r>
      <w:proofErr w:type="spellEnd"/>
      <w:r w:rsidRPr="00634244">
        <w:rPr>
          <w:rFonts w:ascii="Calibri" w:eastAsia="Calibri" w:hAnsi="Calibri" w:cs="Calibri"/>
          <w:sz w:val="24"/>
          <w:szCs w:val="24"/>
        </w:rPr>
        <w:t xml:space="preserve">, </w:t>
      </w:r>
      <w:proofErr w:type="spellStart"/>
      <w:r w:rsidRPr="00634244">
        <w:rPr>
          <w:rFonts w:ascii="Calibri" w:eastAsia="Calibri" w:hAnsi="Calibri" w:cs="Calibri"/>
          <w:sz w:val="24"/>
          <w:szCs w:val="24"/>
        </w:rPr>
        <w:t>Suharsimi</w:t>
      </w:r>
      <w:proofErr w:type="spellEnd"/>
      <w:r w:rsidRPr="00634244">
        <w:rPr>
          <w:rFonts w:ascii="Calibri" w:eastAsia="Calibri" w:hAnsi="Calibri" w:cs="Calibri"/>
          <w:sz w:val="24"/>
          <w:szCs w:val="24"/>
        </w:rPr>
        <w:t xml:space="preserve">. 2010. </w:t>
      </w:r>
      <w:proofErr w:type="spellStart"/>
      <w:r w:rsidRPr="00634244">
        <w:rPr>
          <w:rFonts w:ascii="Calibri" w:eastAsia="Calibri" w:hAnsi="Calibri" w:cs="Calibri"/>
          <w:sz w:val="24"/>
          <w:szCs w:val="24"/>
        </w:rPr>
        <w:t>ProsedurPenelitian</w:t>
      </w:r>
      <w:proofErr w:type="spellEnd"/>
      <w:r w:rsidRPr="00634244">
        <w:rPr>
          <w:rFonts w:ascii="Calibri" w:eastAsia="Calibri" w:hAnsi="Calibri" w:cs="Calibri"/>
          <w:i/>
          <w:iCs/>
          <w:sz w:val="24"/>
          <w:szCs w:val="24"/>
        </w:rPr>
        <w:t xml:space="preserve">: </w:t>
      </w:r>
      <w:proofErr w:type="spellStart"/>
      <w:r w:rsidRPr="00634244">
        <w:rPr>
          <w:rFonts w:ascii="Calibri" w:eastAsia="Calibri" w:hAnsi="Calibri" w:cs="Calibri"/>
          <w:i/>
          <w:iCs/>
          <w:sz w:val="24"/>
          <w:szCs w:val="24"/>
        </w:rPr>
        <w:t>SuatuPendekatanPraktek</w:t>
      </w:r>
      <w:proofErr w:type="spellEnd"/>
      <w:r w:rsidRPr="00634244">
        <w:rPr>
          <w:rFonts w:ascii="Calibri" w:eastAsia="Calibri" w:hAnsi="Calibri" w:cs="Calibri"/>
          <w:sz w:val="24"/>
          <w:szCs w:val="24"/>
        </w:rPr>
        <w:t xml:space="preserve">. Jakarta: </w:t>
      </w:r>
      <w:proofErr w:type="spellStart"/>
      <w:r w:rsidRPr="00634244">
        <w:rPr>
          <w:rFonts w:ascii="Calibri" w:eastAsia="Calibri" w:hAnsi="Calibri" w:cs="Calibri"/>
          <w:sz w:val="24"/>
          <w:szCs w:val="24"/>
        </w:rPr>
        <w:t>RinekaCipta</w:t>
      </w:r>
      <w:proofErr w:type="spellEnd"/>
      <w:r w:rsidRPr="00634244">
        <w:rPr>
          <w:rFonts w:ascii="Calibri" w:eastAsia="Calibri" w:hAnsi="Calibri" w:cs="Calibri"/>
          <w:sz w:val="24"/>
          <w:szCs w:val="24"/>
        </w:rPr>
        <w:t>.</w:t>
      </w:r>
    </w:p>
    <w:p w:rsidR="00634244" w:rsidRPr="00634244" w:rsidRDefault="00634244" w:rsidP="00005C4A">
      <w:pPr>
        <w:autoSpaceDE w:val="0"/>
        <w:autoSpaceDN w:val="0"/>
        <w:adjustRightInd w:val="0"/>
        <w:spacing w:after="0" w:line="240" w:lineRule="auto"/>
        <w:rPr>
          <w:rFonts w:ascii="Calibri" w:eastAsia="Calibri" w:hAnsi="Calibri" w:cs="Calibri"/>
          <w:sz w:val="24"/>
          <w:szCs w:val="24"/>
          <w:lang w:val="id-ID"/>
        </w:rPr>
      </w:pPr>
    </w:p>
    <w:p w:rsidR="00634244" w:rsidRPr="00634244" w:rsidRDefault="00634244" w:rsidP="00005C4A">
      <w:pPr>
        <w:spacing w:after="0" w:line="240" w:lineRule="auto"/>
        <w:ind w:left="935" w:hanging="935"/>
        <w:jc w:val="both"/>
        <w:rPr>
          <w:rFonts w:ascii="Calibri" w:hAnsi="Calibri" w:cs="Calibri"/>
          <w:sz w:val="24"/>
          <w:szCs w:val="24"/>
        </w:rPr>
      </w:pPr>
      <w:r w:rsidRPr="00634244">
        <w:rPr>
          <w:rFonts w:ascii="Calibri" w:hAnsi="Calibri" w:cs="Calibri"/>
          <w:sz w:val="24"/>
          <w:szCs w:val="24"/>
        </w:rPr>
        <w:t xml:space="preserve">Brown, H. Douglas. 2000. </w:t>
      </w:r>
      <w:r w:rsidRPr="00634244">
        <w:rPr>
          <w:rFonts w:ascii="Calibri" w:hAnsi="Calibri" w:cs="Calibri"/>
          <w:i/>
          <w:iCs/>
          <w:sz w:val="24"/>
          <w:szCs w:val="24"/>
        </w:rPr>
        <w:t>Language Assessment</w:t>
      </w:r>
      <w:r w:rsidRPr="00634244">
        <w:rPr>
          <w:rFonts w:ascii="Calibri" w:hAnsi="Calibri" w:cs="Calibri"/>
          <w:sz w:val="24"/>
          <w:szCs w:val="24"/>
        </w:rPr>
        <w:t>. New York: Longman.</w:t>
      </w:r>
    </w:p>
    <w:p w:rsidR="00634244" w:rsidRPr="00634244" w:rsidRDefault="00634244" w:rsidP="00005C4A">
      <w:pPr>
        <w:spacing w:after="0" w:line="240" w:lineRule="auto"/>
        <w:ind w:left="935" w:hanging="935"/>
        <w:jc w:val="both"/>
        <w:rPr>
          <w:rFonts w:ascii="Calibri" w:hAnsi="Calibri" w:cs="Calibri"/>
          <w:sz w:val="24"/>
          <w:szCs w:val="24"/>
        </w:rPr>
      </w:pPr>
    </w:p>
    <w:p w:rsidR="00634244" w:rsidRPr="00634244" w:rsidRDefault="00634244" w:rsidP="00005C4A">
      <w:pPr>
        <w:spacing w:after="0" w:line="240" w:lineRule="auto"/>
        <w:rPr>
          <w:rFonts w:ascii="Calibri" w:hAnsi="Calibri" w:cs="Calibri"/>
          <w:i/>
          <w:iCs/>
          <w:sz w:val="24"/>
          <w:szCs w:val="24"/>
        </w:rPr>
      </w:pPr>
      <w:r w:rsidRPr="00634244">
        <w:rPr>
          <w:rFonts w:ascii="Calibri" w:hAnsi="Calibri" w:cs="Calibri"/>
          <w:sz w:val="24"/>
          <w:szCs w:val="24"/>
        </w:rPr>
        <w:t xml:space="preserve">Brown, H. Douglas. 2003. </w:t>
      </w:r>
      <w:r w:rsidRPr="00634244">
        <w:rPr>
          <w:rFonts w:ascii="Calibri" w:hAnsi="Calibri" w:cs="Calibri"/>
          <w:i/>
          <w:iCs/>
          <w:sz w:val="24"/>
          <w:szCs w:val="24"/>
        </w:rPr>
        <w:t xml:space="preserve">Principles of Language Learning and Teaching Fourth </w:t>
      </w:r>
    </w:p>
    <w:p w:rsidR="00634244" w:rsidRPr="00634244" w:rsidRDefault="00634244" w:rsidP="00005C4A">
      <w:pPr>
        <w:spacing w:after="0" w:line="240" w:lineRule="auto"/>
        <w:ind w:firstLine="720"/>
        <w:rPr>
          <w:rFonts w:ascii="Calibri" w:hAnsi="Calibri" w:cs="Calibri"/>
          <w:sz w:val="24"/>
          <w:szCs w:val="24"/>
        </w:rPr>
      </w:pPr>
      <w:proofErr w:type="gramStart"/>
      <w:r w:rsidRPr="00634244">
        <w:rPr>
          <w:rFonts w:ascii="Calibri" w:hAnsi="Calibri" w:cs="Calibri"/>
          <w:i/>
          <w:iCs/>
          <w:sz w:val="24"/>
          <w:szCs w:val="24"/>
        </w:rPr>
        <w:t>Edition</w:t>
      </w:r>
      <w:r w:rsidRPr="00634244">
        <w:rPr>
          <w:rFonts w:ascii="Calibri" w:hAnsi="Calibri" w:cs="Calibri"/>
          <w:sz w:val="24"/>
          <w:szCs w:val="24"/>
        </w:rPr>
        <w:t>.</w:t>
      </w:r>
      <w:proofErr w:type="gramEnd"/>
      <w:r w:rsidRPr="00634244">
        <w:rPr>
          <w:rFonts w:ascii="Calibri" w:hAnsi="Calibri" w:cs="Calibri"/>
          <w:sz w:val="24"/>
          <w:szCs w:val="24"/>
        </w:rPr>
        <w:t xml:space="preserve"> New York: San Francisco state university.</w:t>
      </w:r>
    </w:p>
    <w:p w:rsidR="00634244" w:rsidRPr="00634244" w:rsidRDefault="00634244" w:rsidP="00005C4A">
      <w:pPr>
        <w:autoSpaceDE w:val="0"/>
        <w:autoSpaceDN w:val="0"/>
        <w:adjustRightInd w:val="0"/>
        <w:spacing w:after="0" w:line="240" w:lineRule="auto"/>
        <w:rPr>
          <w:rFonts w:ascii="Calibri" w:hAnsi="Calibri" w:cs="Calibri"/>
          <w:sz w:val="24"/>
          <w:szCs w:val="24"/>
          <w:lang w:val="id-ID"/>
        </w:rPr>
      </w:pPr>
    </w:p>
    <w:p w:rsidR="00634244" w:rsidRPr="00634244" w:rsidRDefault="00634244" w:rsidP="00005C4A">
      <w:pPr>
        <w:autoSpaceDE w:val="0"/>
        <w:autoSpaceDN w:val="0"/>
        <w:adjustRightInd w:val="0"/>
        <w:spacing w:after="0" w:line="240" w:lineRule="auto"/>
        <w:jc w:val="both"/>
        <w:rPr>
          <w:rFonts w:ascii="Calibri" w:hAnsi="Calibri" w:cs="Calibri"/>
          <w:sz w:val="24"/>
          <w:szCs w:val="24"/>
        </w:rPr>
      </w:pPr>
      <w:r w:rsidRPr="00634244">
        <w:rPr>
          <w:rFonts w:ascii="Calibri" w:hAnsi="Calibri" w:cs="Calibri"/>
          <w:sz w:val="24"/>
          <w:szCs w:val="24"/>
        </w:rPr>
        <w:t xml:space="preserve">Davies, Florence. 1995. </w:t>
      </w:r>
      <w:r w:rsidRPr="00634244">
        <w:rPr>
          <w:rFonts w:ascii="Calibri" w:hAnsi="Calibri" w:cs="Calibri"/>
          <w:i/>
          <w:iCs/>
          <w:sz w:val="24"/>
          <w:szCs w:val="24"/>
        </w:rPr>
        <w:t>Introducing Reading</w:t>
      </w:r>
      <w:r w:rsidRPr="00634244">
        <w:rPr>
          <w:rFonts w:ascii="Calibri" w:hAnsi="Calibri" w:cs="Calibri"/>
          <w:sz w:val="24"/>
          <w:szCs w:val="24"/>
        </w:rPr>
        <w:t>. England: Penguin Book</w:t>
      </w:r>
    </w:p>
    <w:p w:rsidR="00634244" w:rsidRPr="00634244" w:rsidRDefault="00634244" w:rsidP="00005C4A">
      <w:pPr>
        <w:autoSpaceDE w:val="0"/>
        <w:autoSpaceDN w:val="0"/>
        <w:adjustRightInd w:val="0"/>
        <w:spacing w:after="0" w:line="240" w:lineRule="auto"/>
        <w:jc w:val="both"/>
        <w:rPr>
          <w:rFonts w:ascii="Calibri" w:hAnsi="Calibri" w:cs="Calibri"/>
          <w:sz w:val="24"/>
          <w:szCs w:val="24"/>
        </w:rPr>
      </w:pPr>
    </w:p>
    <w:p w:rsidR="00634244" w:rsidRPr="00634244" w:rsidRDefault="00634244" w:rsidP="00005C4A">
      <w:pPr>
        <w:autoSpaceDE w:val="0"/>
        <w:autoSpaceDN w:val="0"/>
        <w:adjustRightInd w:val="0"/>
        <w:spacing w:after="0" w:line="240" w:lineRule="auto"/>
        <w:jc w:val="both"/>
        <w:rPr>
          <w:rFonts w:ascii="Calibri" w:hAnsi="Calibri" w:cs="Calibri"/>
          <w:sz w:val="24"/>
          <w:szCs w:val="24"/>
        </w:rPr>
      </w:pPr>
      <w:proofErr w:type="spellStart"/>
      <w:r w:rsidRPr="00634244">
        <w:rPr>
          <w:rFonts w:ascii="Calibri" w:hAnsi="Calibri" w:cs="Calibri"/>
          <w:sz w:val="24"/>
          <w:szCs w:val="24"/>
        </w:rPr>
        <w:t>Festinger</w:t>
      </w:r>
      <w:proofErr w:type="spellEnd"/>
      <w:r w:rsidRPr="00634244">
        <w:rPr>
          <w:rFonts w:ascii="Calibri" w:hAnsi="Calibri" w:cs="Calibri"/>
          <w:sz w:val="24"/>
          <w:szCs w:val="24"/>
        </w:rPr>
        <w:t xml:space="preserve">, Emanuel. J. 2004. </w:t>
      </w:r>
      <w:r w:rsidRPr="00634244">
        <w:rPr>
          <w:rFonts w:ascii="Calibri" w:hAnsi="Calibri" w:cs="Calibri"/>
          <w:i/>
          <w:iCs/>
          <w:sz w:val="24"/>
          <w:szCs w:val="24"/>
        </w:rPr>
        <w:t xml:space="preserve">Research in Education and the Behavioral Sciences: </w:t>
      </w:r>
      <w:r w:rsidRPr="00634244">
        <w:rPr>
          <w:rFonts w:ascii="Calibri" w:hAnsi="Calibri" w:cs="Calibri"/>
          <w:i/>
          <w:iCs/>
          <w:sz w:val="24"/>
          <w:szCs w:val="24"/>
        </w:rPr>
        <w:tab/>
        <w:t>Concepts and Methods</w:t>
      </w:r>
      <w:r w:rsidRPr="00634244">
        <w:rPr>
          <w:rFonts w:ascii="Calibri" w:hAnsi="Calibri" w:cs="Calibri"/>
          <w:sz w:val="24"/>
          <w:szCs w:val="24"/>
        </w:rPr>
        <w:t xml:space="preserve">. Dubuque: Brown and </w:t>
      </w:r>
      <w:proofErr w:type="spellStart"/>
      <w:r w:rsidRPr="00634244">
        <w:rPr>
          <w:rFonts w:ascii="Calibri" w:hAnsi="Calibri" w:cs="Calibri"/>
          <w:sz w:val="24"/>
          <w:szCs w:val="24"/>
        </w:rPr>
        <w:t>Benmark</w:t>
      </w:r>
      <w:proofErr w:type="spellEnd"/>
    </w:p>
    <w:p w:rsidR="00634244" w:rsidRPr="00634244" w:rsidRDefault="00634244" w:rsidP="00005C4A">
      <w:pPr>
        <w:autoSpaceDE w:val="0"/>
        <w:autoSpaceDN w:val="0"/>
        <w:adjustRightInd w:val="0"/>
        <w:spacing w:after="0" w:line="240" w:lineRule="auto"/>
        <w:jc w:val="both"/>
        <w:rPr>
          <w:rFonts w:ascii="Calibri" w:hAnsi="Calibri" w:cs="Calibri"/>
          <w:sz w:val="24"/>
          <w:szCs w:val="24"/>
        </w:rPr>
      </w:pPr>
    </w:p>
    <w:p w:rsidR="00634244" w:rsidRPr="00634244" w:rsidRDefault="00634244" w:rsidP="00005C4A">
      <w:pPr>
        <w:autoSpaceDE w:val="0"/>
        <w:autoSpaceDN w:val="0"/>
        <w:adjustRightInd w:val="0"/>
        <w:spacing w:after="0" w:line="240" w:lineRule="auto"/>
        <w:ind w:left="720" w:hanging="720"/>
        <w:jc w:val="both"/>
        <w:rPr>
          <w:rFonts w:ascii="Calibri" w:hAnsi="Calibri" w:cs="Calibri"/>
          <w:sz w:val="24"/>
          <w:szCs w:val="24"/>
        </w:rPr>
      </w:pPr>
      <w:proofErr w:type="spellStart"/>
      <w:r w:rsidRPr="00634244">
        <w:rPr>
          <w:rFonts w:ascii="Calibri" w:hAnsi="Calibri" w:cs="Calibri"/>
          <w:sz w:val="24"/>
          <w:szCs w:val="24"/>
        </w:rPr>
        <w:t>Gerlach</w:t>
      </w:r>
      <w:proofErr w:type="spellEnd"/>
      <w:r w:rsidRPr="00634244">
        <w:rPr>
          <w:rFonts w:ascii="Calibri" w:hAnsi="Calibri" w:cs="Calibri"/>
          <w:sz w:val="24"/>
          <w:szCs w:val="24"/>
        </w:rPr>
        <w:t xml:space="preserve">, </w:t>
      </w:r>
      <w:proofErr w:type="gramStart"/>
      <w:r w:rsidRPr="00634244">
        <w:rPr>
          <w:rFonts w:ascii="Calibri" w:hAnsi="Calibri" w:cs="Calibri"/>
          <w:sz w:val="24"/>
          <w:szCs w:val="24"/>
        </w:rPr>
        <w:t>A</w:t>
      </w:r>
      <w:proofErr w:type="gramEnd"/>
      <w:r w:rsidRPr="00634244">
        <w:rPr>
          <w:rFonts w:ascii="Calibri" w:hAnsi="Calibri" w:cs="Calibri"/>
          <w:sz w:val="24"/>
          <w:szCs w:val="24"/>
        </w:rPr>
        <w:t xml:space="preserve"> </w:t>
      </w:r>
      <w:proofErr w:type="spellStart"/>
      <w:r w:rsidRPr="00634244">
        <w:rPr>
          <w:rFonts w:ascii="Calibri" w:hAnsi="Calibri" w:cs="Calibri"/>
          <w:sz w:val="24"/>
          <w:szCs w:val="24"/>
        </w:rPr>
        <w:t>andElly</w:t>
      </w:r>
      <w:proofErr w:type="spellEnd"/>
      <w:r w:rsidRPr="00634244">
        <w:rPr>
          <w:rFonts w:ascii="Calibri" w:hAnsi="Calibri" w:cs="Calibri"/>
          <w:sz w:val="24"/>
          <w:szCs w:val="24"/>
        </w:rPr>
        <w:t xml:space="preserve">, Eddie. 1998. </w:t>
      </w:r>
      <w:r w:rsidRPr="00634244">
        <w:rPr>
          <w:rFonts w:ascii="Calibri" w:hAnsi="Calibri" w:cs="Calibri"/>
          <w:i/>
          <w:sz w:val="24"/>
          <w:szCs w:val="24"/>
        </w:rPr>
        <w:t>Media in Language Teaching.</w:t>
      </w:r>
      <w:r w:rsidRPr="00634244">
        <w:rPr>
          <w:rFonts w:ascii="Calibri" w:hAnsi="Calibri" w:cs="Calibri"/>
          <w:sz w:val="24"/>
          <w:szCs w:val="24"/>
        </w:rPr>
        <w:t xml:space="preserve"> New York: Longman.</w:t>
      </w:r>
    </w:p>
    <w:p w:rsidR="00634244" w:rsidRPr="00634244" w:rsidRDefault="00634244" w:rsidP="00005C4A">
      <w:pPr>
        <w:autoSpaceDE w:val="0"/>
        <w:autoSpaceDN w:val="0"/>
        <w:adjustRightInd w:val="0"/>
        <w:spacing w:after="0" w:line="240" w:lineRule="auto"/>
        <w:jc w:val="both"/>
        <w:rPr>
          <w:rFonts w:ascii="Calibri" w:hAnsi="Calibri" w:cs="Calibri"/>
          <w:sz w:val="24"/>
          <w:szCs w:val="24"/>
        </w:rPr>
      </w:pPr>
    </w:p>
    <w:p w:rsidR="00634244" w:rsidRPr="00634244" w:rsidRDefault="00634244" w:rsidP="00005C4A">
      <w:pPr>
        <w:autoSpaceDE w:val="0"/>
        <w:autoSpaceDN w:val="0"/>
        <w:adjustRightInd w:val="0"/>
        <w:spacing w:after="0" w:line="240" w:lineRule="auto"/>
        <w:jc w:val="both"/>
        <w:rPr>
          <w:rFonts w:ascii="Calibri" w:hAnsi="Calibri" w:cs="Calibri"/>
          <w:sz w:val="24"/>
          <w:szCs w:val="24"/>
        </w:rPr>
      </w:pPr>
      <w:proofErr w:type="spellStart"/>
      <w:r w:rsidRPr="00634244">
        <w:rPr>
          <w:rFonts w:ascii="Calibri" w:hAnsi="Calibri" w:cs="Calibri"/>
          <w:sz w:val="24"/>
          <w:szCs w:val="24"/>
        </w:rPr>
        <w:t>Grellet</w:t>
      </w:r>
      <w:proofErr w:type="spellEnd"/>
      <w:r w:rsidRPr="00634244">
        <w:rPr>
          <w:rFonts w:ascii="Calibri" w:hAnsi="Calibri" w:cs="Calibri"/>
          <w:sz w:val="24"/>
          <w:szCs w:val="24"/>
        </w:rPr>
        <w:t xml:space="preserve">, </w:t>
      </w:r>
      <w:proofErr w:type="spellStart"/>
      <w:r w:rsidRPr="00634244">
        <w:rPr>
          <w:rFonts w:ascii="Calibri" w:hAnsi="Calibri" w:cs="Calibri"/>
          <w:sz w:val="24"/>
          <w:szCs w:val="24"/>
        </w:rPr>
        <w:t>Frncoise</w:t>
      </w:r>
      <w:proofErr w:type="spellEnd"/>
      <w:r w:rsidRPr="00634244">
        <w:rPr>
          <w:rFonts w:ascii="Calibri" w:hAnsi="Calibri" w:cs="Calibri"/>
          <w:sz w:val="24"/>
          <w:szCs w:val="24"/>
        </w:rPr>
        <w:t>. 1998</w:t>
      </w:r>
      <w:r w:rsidRPr="00634244">
        <w:rPr>
          <w:rFonts w:ascii="Calibri" w:hAnsi="Calibri" w:cs="Calibri"/>
          <w:i/>
          <w:iCs/>
          <w:sz w:val="24"/>
          <w:szCs w:val="24"/>
        </w:rPr>
        <w:t xml:space="preserve">. Developing Reading Skills: A Practical Guide to Reading </w:t>
      </w:r>
      <w:r w:rsidRPr="00634244">
        <w:rPr>
          <w:rFonts w:ascii="Calibri" w:hAnsi="Calibri" w:cs="Calibri"/>
          <w:i/>
          <w:iCs/>
          <w:sz w:val="24"/>
          <w:szCs w:val="24"/>
        </w:rPr>
        <w:tab/>
        <w:t>Comprehension Exercises</w:t>
      </w:r>
      <w:r w:rsidRPr="00634244">
        <w:rPr>
          <w:rFonts w:ascii="Calibri" w:hAnsi="Calibri" w:cs="Calibri"/>
          <w:sz w:val="24"/>
          <w:szCs w:val="24"/>
        </w:rPr>
        <w:t>. Cambridge: Cambridge University Press</w:t>
      </w:r>
    </w:p>
    <w:p w:rsidR="00634244" w:rsidRPr="00634244" w:rsidRDefault="00634244" w:rsidP="00005C4A">
      <w:pPr>
        <w:autoSpaceDE w:val="0"/>
        <w:autoSpaceDN w:val="0"/>
        <w:adjustRightInd w:val="0"/>
        <w:spacing w:after="0" w:line="240" w:lineRule="auto"/>
        <w:ind w:left="720" w:hanging="720"/>
        <w:jc w:val="both"/>
        <w:rPr>
          <w:rFonts w:ascii="Calibri" w:hAnsi="Calibri" w:cs="Calibri"/>
          <w:sz w:val="24"/>
          <w:szCs w:val="24"/>
        </w:rPr>
      </w:pPr>
    </w:p>
    <w:p w:rsidR="00634244" w:rsidRPr="00634244" w:rsidRDefault="00634244" w:rsidP="00005C4A">
      <w:pPr>
        <w:spacing w:after="0" w:line="240" w:lineRule="auto"/>
        <w:ind w:left="709" w:hanging="709"/>
        <w:jc w:val="both"/>
        <w:rPr>
          <w:rFonts w:ascii="Calibri" w:eastAsia="Times New Roman" w:hAnsi="Calibri" w:cs="Calibri"/>
          <w:sz w:val="24"/>
          <w:szCs w:val="24"/>
          <w:lang w:val="id-ID"/>
        </w:rPr>
      </w:pPr>
      <w:r w:rsidRPr="00634244">
        <w:rPr>
          <w:rFonts w:ascii="Calibri" w:hAnsi="Calibri" w:cs="Calibri"/>
          <w:sz w:val="24"/>
          <w:szCs w:val="24"/>
        </w:rPr>
        <w:t xml:space="preserve">Hammond, Jenny, </w:t>
      </w:r>
      <w:proofErr w:type="gramStart"/>
      <w:r w:rsidRPr="00634244">
        <w:rPr>
          <w:rFonts w:ascii="Calibri" w:hAnsi="Calibri" w:cs="Calibri"/>
          <w:sz w:val="24"/>
          <w:szCs w:val="24"/>
        </w:rPr>
        <w:t>et</w:t>
      </w:r>
      <w:proofErr w:type="gramEnd"/>
      <w:r w:rsidRPr="00634244">
        <w:rPr>
          <w:rFonts w:ascii="Calibri" w:hAnsi="Calibri" w:cs="Calibri"/>
          <w:sz w:val="24"/>
          <w:szCs w:val="24"/>
        </w:rPr>
        <w:t xml:space="preserve">. </w:t>
      </w:r>
      <w:proofErr w:type="gramStart"/>
      <w:r w:rsidRPr="00634244">
        <w:rPr>
          <w:rFonts w:ascii="Calibri" w:eastAsia="Times New Roman" w:hAnsi="Calibri" w:cs="Calibri"/>
          <w:sz w:val="24"/>
          <w:szCs w:val="24"/>
        </w:rPr>
        <w:t>al.1992.</w:t>
      </w:r>
      <w:r w:rsidRPr="00634244">
        <w:rPr>
          <w:rFonts w:ascii="Calibri" w:eastAsia="Times New Roman" w:hAnsi="Calibri" w:cs="Calibri"/>
          <w:i/>
          <w:iCs/>
          <w:sz w:val="24"/>
          <w:szCs w:val="24"/>
        </w:rPr>
        <w:t>English</w:t>
      </w:r>
      <w:proofErr w:type="gramEnd"/>
      <w:r w:rsidRPr="00634244">
        <w:rPr>
          <w:rFonts w:ascii="Calibri" w:eastAsia="Times New Roman" w:hAnsi="Calibri" w:cs="Calibri"/>
          <w:i/>
          <w:iCs/>
          <w:sz w:val="24"/>
          <w:szCs w:val="24"/>
        </w:rPr>
        <w:t xml:space="preserve"> for Social Purposes</w:t>
      </w:r>
      <w:r w:rsidRPr="00634244">
        <w:rPr>
          <w:rFonts w:ascii="Calibri" w:eastAsia="Times New Roman" w:hAnsi="Calibri" w:cs="Calibri"/>
          <w:sz w:val="24"/>
          <w:szCs w:val="24"/>
        </w:rPr>
        <w:t>. Australian Print Group.</w:t>
      </w:r>
    </w:p>
    <w:p w:rsidR="00634244" w:rsidRPr="00634244" w:rsidRDefault="00634244" w:rsidP="00005C4A">
      <w:pPr>
        <w:spacing w:after="0" w:line="240" w:lineRule="auto"/>
        <w:ind w:left="709" w:hanging="709"/>
        <w:jc w:val="both"/>
        <w:rPr>
          <w:rFonts w:ascii="Calibri" w:eastAsia="Times New Roman" w:hAnsi="Calibri" w:cs="Calibri"/>
          <w:sz w:val="24"/>
          <w:szCs w:val="24"/>
          <w:lang w:val="id-ID"/>
        </w:rPr>
      </w:pPr>
    </w:p>
    <w:p w:rsidR="00634244" w:rsidRPr="00634244" w:rsidRDefault="00634244" w:rsidP="00005C4A">
      <w:pPr>
        <w:autoSpaceDE w:val="0"/>
        <w:autoSpaceDN w:val="0"/>
        <w:adjustRightInd w:val="0"/>
        <w:spacing w:after="0" w:line="240" w:lineRule="auto"/>
        <w:ind w:left="720" w:hanging="720"/>
        <w:jc w:val="both"/>
        <w:rPr>
          <w:rFonts w:ascii="Calibri" w:hAnsi="Calibri" w:cs="Calibri"/>
          <w:spacing w:val="-4"/>
          <w:sz w:val="24"/>
          <w:szCs w:val="24"/>
          <w:lang w:val="id-ID"/>
        </w:rPr>
      </w:pPr>
      <w:r w:rsidRPr="00634244">
        <w:rPr>
          <w:rFonts w:ascii="Calibri" w:hAnsi="Calibri" w:cs="Calibri"/>
          <w:sz w:val="24"/>
          <w:szCs w:val="24"/>
        </w:rPr>
        <w:t xml:space="preserve">Harmer, Jeremy. </w:t>
      </w:r>
      <w:r w:rsidRPr="00634244">
        <w:rPr>
          <w:rFonts w:ascii="Calibri" w:hAnsi="Calibri" w:cs="Calibri"/>
          <w:spacing w:val="-4"/>
          <w:sz w:val="24"/>
          <w:szCs w:val="24"/>
        </w:rPr>
        <w:t xml:space="preserve">2002. </w:t>
      </w:r>
      <w:r w:rsidRPr="00634244">
        <w:rPr>
          <w:rFonts w:ascii="Calibri" w:hAnsi="Calibri" w:cs="Calibri"/>
          <w:i/>
          <w:iCs/>
          <w:spacing w:val="-4"/>
          <w:sz w:val="24"/>
          <w:szCs w:val="24"/>
        </w:rPr>
        <w:t>The Practice of Language Teaching</w:t>
      </w:r>
      <w:r w:rsidRPr="00634244">
        <w:rPr>
          <w:rFonts w:ascii="Calibri" w:hAnsi="Calibri" w:cs="Calibri"/>
          <w:spacing w:val="-4"/>
          <w:sz w:val="24"/>
          <w:szCs w:val="24"/>
        </w:rPr>
        <w:t xml:space="preserve">: </w:t>
      </w:r>
      <w:r w:rsidRPr="00634244">
        <w:rPr>
          <w:rFonts w:ascii="Calibri" w:hAnsi="Calibri" w:cs="Calibri"/>
          <w:i/>
          <w:iCs/>
          <w:spacing w:val="-4"/>
          <w:sz w:val="24"/>
          <w:szCs w:val="24"/>
        </w:rPr>
        <w:t>A Hand book for Language Teaching</w:t>
      </w:r>
      <w:r w:rsidRPr="00634244">
        <w:rPr>
          <w:rFonts w:ascii="Calibri" w:hAnsi="Calibri" w:cs="Calibri"/>
          <w:spacing w:val="-4"/>
          <w:sz w:val="24"/>
          <w:szCs w:val="24"/>
        </w:rPr>
        <w:t>. London: Longman Limited</w:t>
      </w:r>
      <w:r w:rsidRPr="00634244">
        <w:rPr>
          <w:rFonts w:ascii="Calibri" w:hAnsi="Calibri" w:cs="Calibri"/>
          <w:spacing w:val="-4"/>
          <w:sz w:val="24"/>
          <w:szCs w:val="24"/>
          <w:lang w:val="id-ID"/>
        </w:rPr>
        <w:t>.</w:t>
      </w:r>
    </w:p>
    <w:p w:rsidR="00634244" w:rsidRPr="00634244" w:rsidRDefault="00634244" w:rsidP="00005C4A">
      <w:pPr>
        <w:autoSpaceDE w:val="0"/>
        <w:autoSpaceDN w:val="0"/>
        <w:adjustRightInd w:val="0"/>
        <w:spacing w:after="0" w:line="240" w:lineRule="auto"/>
        <w:ind w:left="720" w:hanging="720"/>
        <w:jc w:val="both"/>
        <w:rPr>
          <w:rFonts w:ascii="Calibri" w:hAnsi="Calibri" w:cs="Calibri"/>
          <w:sz w:val="24"/>
          <w:szCs w:val="24"/>
        </w:rPr>
      </w:pPr>
    </w:p>
    <w:p w:rsidR="00634244" w:rsidRPr="00634244" w:rsidRDefault="00634244" w:rsidP="00005C4A">
      <w:pPr>
        <w:autoSpaceDE w:val="0"/>
        <w:autoSpaceDN w:val="0"/>
        <w:adjustRightInd w:val="0"/>
        <w:spacing w:after="0" w:line="240" w:lineRule="auto"/>
        <w:ind w:left="720" w:hanging="720"/>
        <w:jc w:val="both"/>
        <w:rPr>
          <w:rFonts w:ascii="Calibri" w:hAnsi="Calibri" w:cs="Calibri"/>
          <w:sz w:val="24"/>
          <w:szCs w:val="24"/>
        </w:rPr>
      </w:pPr>
      <w:r w:rsidRPr="00634244">
        <w:rPr>
          <w:rFonts w:ascii="Calibri" w:hAnsi="Calibri" w:cs="Calibri"/>
          <w:sz w:val="24"/>
          <w:szCs w:val="24"/>
        </w:rPr>
        <w:t xml:space="preserve">Harmer, Jeremy. 2004. </w:t>
      </w:r>
      <w:r w:rsidRPr="00634244">
        <w:rPr>
          <w:rFonts w:ascii="Calibri" w:hAnsi="Calibri" w:cs="Calibri"/>
          <w:i/>
          <w:iCs/>
          <w:sz w:val="24"/>
          <w:szCs w:val="24"/>
        </w:rPr>
        <w:t>English Language Teaching</w:t>
      </w:r>
      <w:r w:rsidRPr="00634244">
        <w:rPr>
          <w:rFonts w:ascii="Calibri" w:hAnsi="Calibri" w:cs="Calibri"/>
          <w:sz w:val="24"/>
          <w:szCs w:val="24"/>
        </w:rPr>
        <w:t>. New York: Longman.</w:t>
      </w:r>
    </w:p>
    <w:p w:rsidR="00634244" w:rsidRPr="00634244" w:rsidRDefault="00634244" w:rsidP="00005C4A">
      <w:pPr>
        <w:autoSpaceDE w:val="0"/>
        <w:autoSpaceDN w:val="0"/>
        <w:adjustRightInd w:val="0"/>
        <w:spacing w:after="0" w:line="240" w:lineRule="auto"/>
        <w:ind w:left="720" w:hanging="720"/>
        <w:jc w:val="both"/>
        <w:rPr>
          <w:rFonts w:ascii="Calibri" w:hAnsi="Calibri" w:cs="Calibri"/>
          <w:spacing w:val="-4"/>
          <w:sz w:val="24"/>
          <w:szCs w:val="24"/>
          <w:lang w:val="id-ID"/>
        </w:rPr>
      </w:pPr>
    </w:p>
    <w:p w:rsidR="00634244" w:rsidRPr="00634244" w:rsidRDefault="00634244" w:rsidP="00005C4A">
      <w:pPr>
        <w:autoSpaceDE w:val="0"/>
        <w:autoSpaceDN w:val="0"/>
        <w:adjustRightInd w:val="0"/>
        <w:spacing w:after="0" w:line="240" w:lineRule="auto"/>
        <w:ind w:left="720" w:hanging="720"/>
        <w:jc w:val="both"/>
        <w:rPr>
          <w:rFonts w:ascii="Calibri" w:hAnsi="Calibri" w:cs="Calibri"/>
          <w:sz w:val="24"/>
          <w:szCs w:val="24"/>
        </w:rPr>
      </w:pPr>
      <w:proofErr w:type="spellStart"/>
      <w:r w:rsidRPr="00634244">
        <w:rPr>
          <w:rFonts w:ascii="Calibri" w:hAnsi="Calibri" w:cs="Calibri"/>
          <w:sz w:val="24"/>
          <w:szCs w:val="24"/>
        </w:rPr>
        <w:t>Hornby</w:t>
      </w:r>
      <w:proofErr w:type="spellEnd"/>
      <w:r w:rsidRPr="00634244">
        <w:rPr>
          <w:rFonts w:ascii="Calibri" w:hAnsi="Calibri" w:cs="Calibri"/>
          <w:sz w:val="24"/>
          <w:szCs w:val="24"/>
        </w:rPr>
        <w:t xml:space="preserve">, AS. </w:t>
      </w:r>
      <w:r w:rsidRPr="00634244">
        <w:rPr>
          <w:rFonts w:ascii="Calibri" w:hAnsi="Calibri" w:cs="Calibri"/>
          <w:i/>
          <w:iCs/>
          <w:spacing w:val="-4"/>
          <w:sz w:val="24"/>
          <w:szCs w:val="24"/>
        </w:rPr>
        <w:t>1995</w:t>
      </w:r>
      <w:r w:rsidRPr="00634244">
        <w:rPr>
          <w:rFonts w:ascii="Calibri" w:hAnsi="Calibri" w:cs="Calibri"/>
          <w:sz w:val="24"/>
          <w:szCs w:val="24"/>
        </w:rPr>
        <w:t xml:space="preserve">. </w:t>
      </w:r>
      <w:r w:rsidRPr="00634244">
        <w:rPr>
          <w:rFonts w:ascii="Calibri" w:hAnsi="Calibri" w:cs="Calibri"/>
          <w:i/>
          <w:iCs/>
          <w:sz w:val="24"/>
          <w:szCs w:val="24"/>
        </w:rPr>
        <w:t>Oxford Advanced Learner’s Dictionary</w:t>
      </w:r>
      <w:r w:rsidRPr="00634244">
        <w:rPr>
          <w:rFonts w:ascii="Calibri" w:hAnsi="Calibri" w:cs="Calibri"/>
          <w:sz w:val="24"/>
          <w:szCs w:val="24"/>
        </w:rPr>
        <w:t>. Oxford: Oxford University Press.</w:t>
      </w:r>
    </w:p>
    <w:p w:rsidR="00634244" w:rsidRPr="00634244" w:rsidRDefault="00634244" w:rsidP="00005C4A">
      <w:pPr>
        <w:autoSpaceDE w:val="0"/>
        <w:autoSpaceDN w:val="0"/>
        <w:adjustRightInd w:val="0"/>
        <w:spacing w:after="0" w:line="240" w:lineRule="auto"/>
        <w:ind w:left="720" w:hanging="720"/>
        <w:jc w:val="both"/>
        <w:rPr>
          <w:rFonts w:ascii="Calibri" w:hAnsi="Calibri" w:cs="Calibri"/>
          <w:sz w:val="24"/>
          <w:szCs w:val="24"/>
        </w:rPr>
      </w:pPr>
    </w:p>
    <w:p w:rsidR="00634244" w:rsidRPr="0061770F" w:rsidRDefault="00634244" w:rsidP="0061770F">
      <w:pPr>
        <w:autoSpaceDE w:val="0"/>
        <w:autoSpaceDN w:val="0"/>
        <w:adjustRightInd w:val="0"/>
        <w:spacing w:after="0" w:line="240" w:lineRule="auto"/>
        <w:rPr>
          <w:rFonts w:ascii="Calibri" w:hAnsi="Calibri" w:cs="Calibri"/>
          <w:sz w:val="24"/>
          <w:szCs w:val="24"/>
        </w:rPr>
      </w:pPr>
      <w:proofErr w:type="spellStart"/>
      <w:r w:rsidRPr="0061770F">
        <w:rPr>
          <w:rFonts w:ascii="Calibri" w:hAnsi="Calibri" w:cs="Calibri"/>
          <w:sz w:val="24"/>
          <w:szCs w:val="24"/>
        </w:rPr>
        <w:lastRenderedPageBreak/>
        <w:t>Howel</w:t>
      </w:r>
      <w:proofErr w:type="spellEnd"/>
      <w:r w:rsidRPr="0061770F">
        <w:rPr>
          <w:rFonts w:ascii="Calibri" w:hAnsi="Calibri" w:cs="Calibri"/>
          <w:sz w:val="24"/>
          <w:szCs w:val="24"/>
        </w:rPr>
        <w:t xml:space="preserve">, Kenneth W. et al. 1993. </w:t>
      </w:r>
      <w:proofErr w:type="gramStart"/>
      <w:r w:rsidRPr="0061770F">
        <w:rPr>
          <w:rFonts w:ascii="Calibri" w:hAnsi="Calibri" w:cs="Calibri"/>
          <w:i/>
          <w:iCs/>
          <w:sz w:val="24"/>
          <w:szCs w:val="24"/>
        </w:rPr>
        <w:t>Curriculum-Based Evaluation Teaching and</w:t>
      </w:r>
      <w:r w:rsidRPr="0061770F">
        <w:rPr>
          <w:rFonts w:ascii="Calibri" w:hAnsi="Calibri" w:cs="Calibri"/>
          <w:i/>
          <w:iCs/>
          <w:sz w:val="24"/>
          <w:szCs w:val="24"/>
        </w:rPr>
        <w:tab/>
      </w:r>
      <w:r w:rsidRPr="0061770F">
        <w:rPr>
          <w:rFonts w:ascii="Calibri" w:hAnsi="Calibri" w:cs="Calibri"/>
          <w:i/>
          <w:iCs/>
          <w:sz w:val="24"/>
          <w:szCs w:val="24"/>
        </w:rPr>
        <w:tab/>
        <w:t>Decision Making</w:t>
      </w:r>
      <w:r w:rsidRPr="0061770F">
        <w:rPr>
          <w:rFonts w:ascii="Calibri" w:hAnsi="Calibri" w:cs="Calibri"/>
          <w:sz w:val="24"/>
          <w:szCs w:val="24"/>
        </w:rPr>
        <w:t>.</w:t>
      </w:r>
      <w:proofErr w:type="gramEnd"/>
      <w:r w:rsidRPr="0061770F">
        <w:rPr>
          <w:rFonts w:ascii="Calibri" w:hAnsi="Calibri" w:cs="Calibri"/>
          <w:sz w:val="24"/>
          <w:szCs w:val="24"/>
        </w:rPr>
        <w:t xml:space="preserve"> California: Brooks / Cole Publishing Company</w:t>
      </w:r>
    </w:p>
    <w:p w:rsidR="00634244" w:rsidRPr="0061770F" w:rsidRDefault="00634244" w:rsidP="0061770F">
      <w:pPr>
        <w:autoSpaceDE w:val="0"/>
        <w:autoSpaceDN w:val="0"/>
        <w:adjustRightInd w:val="0"/>
        <w:spacing w:after="0" w:line="240" w:lineRule="auto"/>
        <w:rPr>
          <w:rFonts w:ascii="Calibri" w:hAnsi="Calibri" w:cs="Calibri"/>
          <w:sz w:val="24"/>
          <w:szCs w:val="24"/>
          <w:lang w:val="id-ID"/>
        </w:rPr>
      </w:pPr>
    </w:p>
    <w:p w:rsidR="00634244" w:rsidRPr="0061770F" w:rsidRDefault="00634244" w:rsidP="0061770F">
      <w:pPr>
        <w:autoSpaceDE w:val="0"/>
        <w:autoSpaceDN w:val="0"/>
        <w:adjustRightInd w:val="0"/>
        <w:spacing w:line="240" w:lineRule="auto"/>
        <w:ind w:left="720" w:hanging="720"/>
        <w:rPr>
          <w:rFonts w:ascii="Calibri" w:eastAsia="Calibri" w:hAnsi="Calibri" w:cs="Calibri"/>
          <w:i/>
          <w:iCs/>
          <w:sz w:val="24"/>
          <w:szCs w:val="24"/>
          <w:lang w:val="id-ID"/>
        </w:rPr>
      </w:pPr>
      <w:r w:rsidRPr="0061770F">
        <w:rPr>
          <w:rFonts w:ascii="Calibri" w:eastAsia="Calibri" w:hAnsi="Calibri" w:cs="Calibri"/>
          <w:sz w:val="24"/>
          <w:szCs w:val="24"/>
        </w:rPr>
        <w:t xml:space="preserve">Meyers, Allan. 2005. </w:t>
      </w:r>
      <w:r w:rsidRPr="0061770F">
        <w:rPr>
          <w:rFonts w:ascii="Calibri" w:eastAsia="Calibri" w:hAnsi="Calibri" w:cs="Calibri"/>
          <w:i/>
          <w:iCs/>
          <w:sz w:val="24"/>
          <w:szCs w:val="24"/>
        </w:rPr>
        <w:t>Gateways to Academic Writing: Effective Sentences Paragraph and Essay</w:t>
      </w:r>
      <w:r w:rsidRPr="0061770F">
        <w:rPr>
          <w:rFonts w:ascii="Calibri" w:eastAsia="Calibri" w:hAnsi="Calibri" w:cs="Calibri"/>
          <w:sz w:val="24"/>
          <w:szCs w:val="24"/>
        </w:rPr>
        <w:t>. New York: Longman.</w:t>
      </w:r>
    </w:p>
    <w:p w:rsidR="00634244" w:rsidRPr="0061770F" w:rsidRDefault="00634244" w:rsidP="0061770F">
      <w:pPr>
        <w:spacing w:line="240" w:lineRule="auto"/>
        <w:ind w:left="720" w:hanging="720"/>
        <w:jc w:val="both"/>
        <w:rPr>
          <w:rFonts w:ascii="Calibri" w:hAnsi="Calibri" w:cs="Calibri"/>
          <w:sz w:val="24"/>
          <w:szCs w:val="24"/>
          <w:lang w:val="id-ID"/>
        </w:rPr>
      </w:pPr>
      <w:r w:rsidRPr="0061770F">
        <w:rPr>
          <w:rFonts w:ascii="Calibri" w:hAnsi="Calibri" w:cs="Calibri"/>
          <w:sz w:val="24"/>
          <w:szCs w:val="24"/>
        </w:rPr>
        <w:t xml:space="preserve">Neo, Ernest. 2005. </w:t>
      </w:r>
      <w:r w:rsidRPr="0061770F">
        <w:rPr>
          <w:rFonts w:ascii="Calibri" w:hAnsi="Calibri" w:cs="Calibri"/>
          <w:i/>
          <w:iCs/>
          <w:sz w:val="24"/>
          <w:szCs w:val="24"/>
        </w:rPr>
        <w:t>Narrative for ‘O’ Level. Malaysia</w:t>
      </w:r>
      <w:r w:rsidRPr="0061770F">
        <w:rPr>
          <w:rFonts w:ascii="Calibri" w:hAnsi="Calibri" w:cs="Calibri"/>
          <w:sz w:val="24"/>
          <w:szCs w:val="24"/>
        </w:rPr>
        <w:t>: Longman.</w:t>
      </w:r>
    </w:p>
    <w:p w:rsidR="00634244" w:rsidRPr="0061770F" w:rsidRDefault="00634244" w:rsidP="0061770F">
      <w:pPr>
        <w:spacing w:line="240" w:lineRule="auto"/>
        <w:ind w:left="720" w:hanging="720"/>
        <w:jc w:val="both"/>
        <w:rPr>
          <w:rFonts w:ascii="Calibri" w:hAnsi="Calibri" w:cs="Calibri"/>
          <w:sz w:val="24"/>
          <w:szCs w:val="24"/>
          <w:lang w:val="id-ID"/>
        </w:rPr>
      </w:pPr>
      <w:r w:rsidRPr="0061770F">
        <w:rPr>
          <w:rFonts w:ascii="Calibri" w:hAnsi="Calibri" w:cs="Calibri"/>
          <w:sz w:val="24"/>
          <w:szCs w:val="24"/>
          <w:lang w:val="id-ID"/>
        </w:rPr>
        <w:t xml:space="preserve">Nunan, David. 2007. </w:t>
      </w:r>
      <w:r w:rsidRPr="0061770F">
        <w:rPr>
          <w:rFonts w:ascii="Calibri" w:hAnsi="Calibri" w:cs="Calibri"/>
          <w:i/>
          <w:sz w:val="24"/>
          <w:szCs w:val="24"/>
          <w:lang w:val="id-ID"/>
        </w:rPr>
        <w:t>Designing task communicative classroom</w:t>
      </w:r>
      <w:r w:rsidRPr="0061770F">
        <w:rPr>
          <w:rFonts w:ascii="Calibri" w:hAnsi="Calibri" w:cs="Calibri"/>
          <w:sz w:val="24"/>
          <w:szCs w:val="24"/>
          <w:lang w:val="id-ID"/>
        </w:rPr>
        <w:t>. Cambridge: Cambridge University Press.</w:t>
      </w:r>
    </w:p>
    <w:p w:rsidR="00005C4A" w:rsidRPr="0061770F" w:rsidRDefault="00634244" w:rsidP="0061770F">
      <w:pPr>
        <w:spacing w:line="240" w:lineRule="auto"/>
        <w:ind w:left="720" w:hanging="720"/>
        <w:jc w:val="both"/>
        <w:rPr>
          <w:rFonts w:ascii="Calibri" w:hAnsi="Calibri" w:cs="Calibri"/>
          <w:sz w:val="24"/>
          <w:szCs w:val="24"/>
          <w:lang w:val="id-ID"/>
        </w:rPr>
      </w:pPr>
      <w:r w:rsidRPr="0061770F">
        <w:rPr>
          <w:rFonts w:ascii="Calibri" w:hAnsi="Calibri" w:cs="Calibri"/>
          <w:sz w:val="24"/>
          <w:szCs w:val="24"/>
          <w:lang w:val="id-ID"/>
        </w:rPr>
        <w:t xml:space="preserve">Porte, Michael. 2002. </w:t>
      </w:r>
      <w:r w:rsidRPr="0061770F">
        <w:rPr>
          <w:rFonts w:ascii="Calibri" w:hAnsi="Calibri" w:cs="Calibri"/>
          <w:i/>
          <w:sz w:val="24"/>
          <w:szCs w:val="24"/>
          <w:lang w:val="id-ID"/>
        </w:rPr>
        <w:t>Learner English: A teacher guide to interference and other problem</w:t>
      </w:r>
      <w:r w:rsidRPr="0061770F">
        <w:rPr>
          <w:rFonts w:ascii="Calibri" w:hAnsi="Calibri" w:cs="Calibri"/>
          <w:sz w:val="24"/>
          <w:szCs w:val="24"/>
          <w:lang w:val="id-ID"/>
        </w:rPr>
        <w:t>. Cambridge: Cambridge University Press.</w:t>
      </w:r>
      <w:bookmarkStart w:id="0" w:name="_GoBack"/>
      <w:bookmarkEnd w:id="0"/>
      <w:r w:rsidR="00005C4A" w:rsidRPr="0061770F">
        <w:rPr>
          <w:rFonts w:ascii="Calibri" w:hAnsi="Calibri" w:cs="Calibri"/>
          <w:sz w:val="24"/>
          <w:szCs w:val="24"/>
        </w:rPr>
        <w:t>.</w:t>
      </w:r>
    </w:p>
    <w:p w:rsidR="00005C4A" w:rsidRPr="0061770F" w:rsidRDefault="00005C4A" w:rsidP="0061770F">
      <w:pPr>
        <w:spacing w:line="240" w:lineRule="auto"/>
        <w:ind w:left="720" w:hanging="720"/>
        <w:jc w:val="both"/>
        <w:rPr>
          <w:rFonts w:ascii="Calibri" w:hAnsi="Calibri" w:cs="Calibri"/>
          <w:sz w:val="24"/>
          <w:szCs w:val="24"/>
          <w:lang w:val="id-ID"/>
        </w:rPr>
      </w:pPr>
      <w:r w:rsidRPr="0061770F">
        <w:rPr>
          <w:rFonts w:ascii="Calibri" w:hAnsi="Calibri" w:cs="Calibri"/>
          <w:sz w:val="24"/>
          <w:szCs w:val="24"/>
        </w:rPr>
        <w:t xml:space="preserve">Richard, J. C., et al, H., 1990. </w:t>
      </w:r>
      <w:proofErr w:type="gramStart"/>
      <w:r w:rsidRPr="0061770F">
        <w:rPr>
          <w:rFonts w:ascii="Calibri" w:hAnsi="Calibri" w:cs="Calibri"/>
          <w:i/>
          <w:iCs/>
          <w:sz w:val="24"/>
          <w:szCs w:val="24"/>
        </w:rPr>
        <w:t>Longman Dictionary of Applied Linguistics</w:t>
      </w:r>
      <w:r w:rsidRPr="0061770F">
        <w:rPr>
          <w:rFonts w:ascii="Calibri" w:hAnsi="Calibri" w:cs="Calibri"/>
          <w:sz w:val="24"/>
          <w:szCs w:val="24"/>
        </w:rPr>
        <w:t>.</w:t>
      </w:r>
      <w:proofErr w:type="gramEnd"/>
      <w:r w:rsidRPr="0061770F">
        <w:rPr>
          <w:rFonts w:ascii="Calibri" w:hAnsi="Calibri" w:cs="Calibri"/>
          <w:sz w:val="24"/>
          <w:szCs w:val="24"/>
        </w:rPr>
        <w:t xml:space="preserve"> Hong Kong: Longman Group </w:t>
      </w:r>
    </w:p>
    <w:p w:rsidR="00005C4A" w:rsidRPr="0061770F" w:rsidRDefault="00005C4A" w:rsidP="0061770F">
      <w:pPr>
        <w:spacing w:line="240" w:lineRule="auto"/>
        <w:ind w:left="720" w:hanging="720"/>
        <w:jc w:val="both"/>
        <w:rPr>
          <w:rFonts w:ascii="Calibri" w:eastAsia="Calibri" w:hAnsi="Calibri" w:cs="Calibri"/>
          <w:sz w:val="24"/>
          <w:szCs w:val="24"/>
        </w:rPr>
      </w:pPr>
      <w:proofErr w:type="spellStart"/>
      <w:r w:rsidRPr="0061770F">
        <w:rPr>
          <w:rFonts w:ascii="Calibri" w:eastAsia="Calibri" w:hAnsi="Calibri" w:cs="Calibri"/>
          <w:sz w:val="24"/>
          <w:szCs w:val="24"/>
        </w:rPr>
        <w:t>Saleh</w:t>
      </w:r>
      <w:proofErr w:type="spellEnd"/>
      <w:r w:rsidRPr="0061770F">
        <w:rPr>
          <w:rFonts w:ascii="Calibri" w:eastAsia="Calibri" w:hAnsi="Calibri" w:cs="Calibri"/>
          <w:sz w:val="24"/>
          <w:szCs w:val="24"/>
        </w:rPr>
        <w:t>, Mursid.2001.</w:t>
      </w:r>
      <w:r w:rsidRPr="0061770F">
        <w:rPr>
          <w:rFonts w:ascii="Calibri" w:eastAsia="Calibri" w:hAnsi="Calibri" w:cs="Calibri"/>
          <w:i/>
          <w:iCs/>
          <w:sz w:val="24"/>
          <w:szCs w:val="24"/>
        </w:rPr>
        <w:t xml:space="preserve">Penelitian </w:t>
      </w:r>
      <w:proofErr w:type="spellStart"/>
      <w:r w:rsidRPr="0061770F">
        <w:rPr>
          <w:rFonts w:ascii="Calibri" w:eastAsia="Calibri" w:hAnsi="Calibri" w:cs="Calibri"/>
          <w:i/>
          <w:iCs/>
          <w:sz w:val="24"/>
          <w:szCs w:val="24"/>
        </w:rPr>
        <w:t>Pengajaran</w:t>
      </w:r>
      <w:proofErr w:type="spellEnd"/>
      <w:r w:rsidRPr="0061770F">
        <w:rPr>
          <w:rFonts w:ascii="Calibri" w:eastAsia="Calibri" w:hAnsi="Calibri" w:cs="Calibri"/>
          <w:i/>
          <w:iCs/>
          <w:sz w:val="24"/>
          <w:szCs w:val="24"/>
        </w:rPr>
        <w:t xml:space="preserve"> </w:t>
      </w:r>
      <w:proofErr w:type="spellStart"/>
      <w:r w:rsidRPr="0061770F">
        <w:rPr>
          <w:rFonts w:ascii="Calibri" w:eastAsia="Calibri" w:hAnsi="Calibri" w:cs="Calibri"/>
          <w:i/>
          <w:iCs/>
          <w:sz w:val="24"/>
          <w:szCs w:val="24"/>
        </w:rPr>
        <w:t>Bahasa</w:t>
      </w:r>
      <w:proofErr w:type="spellEnd"/>
      <w:r w:rsidRPr="0061770F">
        <w:rPr>
          <w:rFonts w:ascii="Calibri" w:eastAsia="Calibri" w:hAnsi="Calibri" w:cs="Calibri"/>
          <w:sz w:val="24"/>
          <w:szCs w:val="24"/>
        </w:rPr>
        <w:t>. Semarang: IKIP Semarang</w:t>
      </w:r>
      <w:r w:rsidRPr="0061770F">
        <w:rPr>
          <w:rFonts w:ascii="Calibri" w:hAnsi="Calibri" w:cs="Calibri"/>
          <w:sz w:val="24"/>
          <w:szCs w:val="24"/>
        </w:rPr>
        <w:t xml:space="preserve"> </w:t>
      </w:r>
      <w:r w:rsidRPr="0061770F">
        <w:rPr>
          <w:rFonts w:ascii="Calibri" w:eastAsia="Calibri" w:hAnsi="Calibri" w:cs="Calibri"/>
          <w:sz w:val="24"/>
          <w:szCs w:val="24"/>
        </w:rPr>
        <w:t>Press</w:t>
      </w:r>
    </w:p>
    <w:p w:rsidR="00005C4A" w:rsidRPr="0061770F" w:rsidRDefault="00005C4A" w:rsidP="0061770F">
      <w:pPr>
        <w:autoSpaceDE w:val="0"/>
        <w:autoSpaceDN w:val="0"/>
        <w:adjustRightInd w:val="0"/>
        <w:spacing w:after="0" w:line="240" w:lineRule="auto"/>
        <w:ind w:left="720" w:hanging="720"/>
        <w:jc w:val="both"/>
        <w:rPr>
          <w:rFonts w:ascii="Calibri" w:hAnsi="Calibri" w:cs="Calibri"/>
          <w:sz w:val="24"/>
          <w:szCs w:val="24"/>
        </w:rPr>
      </w:pPr>
      <w:proofErr w:type="spellStart"/>
      <w:proofErr w:type="gramStart"/>
      <w:r w:rsidRPr="0061770F">
        <w:rPr>
          <w:rFonts w:ascii="Calibri" w:hAnsi="Calibri" w:cs="Calibri"/>
          <w:sz w:val="24"/>
          <w:szCs w:val="24"/>
        </w:rPr>
        <w:t>Schumaker</w:t>
      </w:r>
      <w:proofErr w:type="spellEnd"/>
      <w:r w:rsidRPr="0061770F">
        <w:rPr>
          <w:rFonts w:ascii="Calibri" w:hAnsi="Calibri" w:cs="Calibri"/>
          <w:sz w:val="24"/>
          <w:szCs w:val="24"/>
        </w:rPr>
        <w:t xml:space="preserve"> et al. 1994.</w:t>
      </w:r>
      <w:proofErr w:type="gramEnd"/>
      <w:r w:rsidRPr="0061770F">
        <w:rPr>
          <w:rFonts w:ascii="Calibri" w:hAnsi="Calibri" w:cs="Calibri"/>
          <w:sz w:val="24"/>
          <w:szCs w:val="24"/>
        </w:rPr>
        <w:t xml:space="preserve"> </w:t>
      </w:r>
      <w:r w:rsidRPr="0061770F">
        <w:rPr>
          <w:rFonts w:ascii="Calibri" w:hAnsi="Calibri" w:cs="Calibri"/>
          <w:i/>
          <w:sz w:val="24"/>
          <w:szCs w:val="24"/>
        </w:rPr>
        <w:t xml:space="preserve">OK5R: Textbook Study System. </w:t>
      </w:r>
      <w:hyperlink r:id="rId7" w:history="1">
        <w:r w:rsidRPr="0061770F">
          <w:rPr>
            <w:rStyle w:val="Hyperlink"/>
            <w:rFonts w:ascii="Calibri" w:hAnsi="Calibri" w:cs="Calibri"/>
            <w:sz w:val="24"/>
            <w:szCs w:val="24"/>
          </w:rPr>
          <w:t>www.Ldonline.org/aricle/9943</w:t>
        </w:r>
      </w:hyperlink>
      <w:proofErr w:type="gramStart"/>
      <w:r w:rsidRPr="0061770F">
        <w:rPr>
          <w:rFonts w:ascii="Calibri" w:hAnsi="Calibri" w:cs="Calibri"/>
          <w:sz w:val="24"/>
          <w:szCs w:val="24"/>
        </w:rPr>
        <w:t>,accessed</w:t>
      </w:r>
      <w:proofErr w:type="gramEnd"/>
      <w:r w:rsidRPr="0061770F">
        <w:rPr>
          <w:rFonts w:ascii="Calibri" w:hAnsi="Calibri" w:cs="Calibri"/>
          <w:sz w:val="24"/>
          <w:szCs w:val="24"/>
        </w:rPr>
        <w:t xml:space="preserve"> in May 10, 2013</w:t>
      </w:r>
    </w:p>
    <w:p w:rsidR="00005C4A" w:rsidRPr="0061770F" w:rsidRDefault="00005C4A" w:rsidP="0061770F">
      <w:pPr>
        <w:autoSpaceDE w:val="0"/>
        <w:autoSpaceDN w:val="0"/>
        <w:adjustRightInd w:val="0"/>
        <w:spacing w:after="0" w:line="240" w:lineRule="auto"/>
        <w:ind w:left="720" w:hanging="720"/>
        <w:jc w:val="both"/>
        <w:rPr>
          <w:rFonts w:ascii="Calibri" w:hAnsi="Calibri" w:cs="Calibri"/>
          <w:sz w:val="24"/>
          <w:szCs w:val="24"/>
        </w:rPr>
      </w:pPr>
    </w:p>
    <w:p w:rsidR="00005C4A" w:rsidRPr="0061770F" w:rsidRDefault="00005C4A" w:rsidP="0061770F">
      <w:pPr>
        <w:autoSpaceDE w:val="0"/>
        <w:autoSpaceDN w:val="0"/>
        <w:adjustRightInd w:val="0"/>
        <w:spacing w:after="0" w:line="240" w:lineRule="auto"/>
        <w:ind w:left="720" w:hanging="720"/>
        <w:jc w:val="both"/>
        <w:rPr>
          <w:rFonts w:ascii="Calibri" w:hAnsi="Calibri" w:cs="Calibri"/>
          <w:sz w:val="24"/>
          <w:szCs w:val="24"/>
          <w:lang w:val="id-ID"/>
        </w:rPr>
      </w:pPr>
      <w:proofErr w:type="spellStart"/>
      <w:proofErr w:type="gramStart"/>
      <w:r w:rsidRPr="0061770F">
        <w:rPr>
          <w:rFonts w:ascii="Calibri" w:hAnsi="Calibri" w:cs="Calibri"/>
          <w:sz w:val="24"/>
          <w:szCs w:val="24"/>
        </w:rPr>
        <w:t>Sugiyono</w:t>
      </w:r>
      <w:proofErr w:type="spellEnd"/>
      <w:r w:rsidRPr="0061770F">
        <w:rPr>
          <w:rFonts w:ascii="Calibri" w:hAnsi="Calibri" w:cs="Calibri"/>
          <w:sz w:val="24"/>
          <w:szCs w:val="24"/>
        </w:rPr>
        <w:t>.</w:t>
      </w:r>
      <w:proofErr w:type="gramEnd"/>
      <w:r w:rsidRPr="0061770F">
        <w:rPr>
          <w:rFonts w:ascii="Calibri" w:hAnsi="Calibri" w:cs="Calibri"/>
          <w:sz w:val="24"/>
          <w:szCs w:val="24"/>
        </w:rPr>
        <w:t xml:space="preserve"> 2009. </w:t>
      </w:r>
      <w:proofErr w:type="spellStart"/>
      <w:r w:rsidRPr="0061770F">
        <w:rPr>
          <w:rFonts w:ascii="Calibri" w:hAnsi="Calibri" w:cs="Calibri"/>
          <w:i/>
          <w:sz w:val="24"/>
          <w:szCs w:val="24"/>
        </w:rPr>
        <w:t>Metode</w:t>
      </w:r>
      <w:proofErr w:type="spellEnd"/>
      <w:r w:rsidRPr="0061770F">
        <w:rPr>
          <w:rFonts w:ascii="Calibri" w:hAnsi="Calibri" w:cs="Calibri"/>
          <w:i/>
          <w:sz w:val="24"/>
          <w:szCs w:val="24"/>
        </w:rPr>
        <w:t xml:space="preserve"> </w:t>
      </w:r>
      <w:proofErr w:type="spellStart"/>
      <w:r w:rsidRPr="0061770F">
        <w:rPr>
          <w:rFonts w:ascii="Calibri" w:hAnsi="Calibri" w:cs="Calibri"/>
          <w:i/>
          <w:sz w:val="24"/>
          <w:szCs w:val="24"/>
        </w:rPr>
        <w:t>Penelitian</w:t>
      </w:r>
      <w:proofErr w:type="spellEnd"/>
      <w:r w:rsidRPr="0061770F">
        <w:rPr>
          <w:rFonts w:ascii="Calibri" w:hAnsi="Calibri" w:cs="Calibri"/>
          <w:i/>
          <w:sz w:val="24"/>
          <w:szCs w:val="24"/>
        </w:rPr>
        <w:t xml:space="preserve"> </w:t>
      </w:r>
      <w:proofErr w:type="spellStart"/>
      <w:r w:rsidRPr="0061770F">
        <w:rPr>
          <w:rFonts w:ascii="Calibri" w:hAnsi="Calibri" w:cs="Calibri"/>
          <w:i/>
          <w:sz w:val="24"/>
          <w:szCs w:val="24"/>
        </w:rPr>
        <w:t>Pendidikan</w:t>
      </w:r>
      <w:proofErr w:type="spellEnd"/>
      <w:r w:rsidRPr="0061770F">
        <w:rPr>
          <w:rFonts w:ascii="Calibri" w:hAnsi="Calibri" w:cs="Calibri"/>
          <w:i/>
          <w:sz w:val="24"/>
          <w:szCs w:val="24"/>
        </w:rPr>
        <w:t xml:space="preserve">: </w:t>
      </w:r>
      <w:proofErr w:type="spellStart"/>
      <w:r w:rsidRPr="0061770F">
        <w:rPr>
          <w:rFonts w:ascii="Calibri" w:hAnsi="Calibri" w:cs="Calibri"/>
          <w:i/>
          <w:sz w:val="24"/>
          <w:szCs w:val="24"/>
        </w:rPr>
        <w:t>Pendekatan</w:t>
      </w:r>
      <w:proofErr w:type="spellEnd"/>
      <w:r w:rsidRPr="0061770F">
        <w:rPr>
          <w:rFonts w:ascii="Calibri" w:hAnsi="Calibri" w:cs="Calibri"/>
          <w:i/>
          <w:sz w:val="24"/>
          <w:szCs w:val="24"/>
        </w:rPr>
        <w:t xml:space="preserve"> </w:t>
      </w:r>
      <w:proofErr w:type="spellStart"/>
      <w:r w:rsidRPr="0061770F">
        <w:rPr>
          <w:rFonts w:ascii="Calibri" w:hAnsi="Calibri" w:cs="Calibri"/>
          <w:i/>
          <w:sz w:val="24"/>
          <w:szCs w:val="24"/>
        </w:rPr>
        <w:t>Kuantitatif</w:t>
      </w:r>
      <w:proofErr w:type="spellEnd"/>
      <w:r w:rsidRPr="0061770F">
        <w:rPr>
          <w:rFonts w:ascii="Calibri" w:hAnsi="Calibri" w:cs="Calibri"/>
          <w:i/>
          <w:sz w:val="24"/>
          <w:szCs w:val="24"/>
        </w:rPr>
        <w:t xml:space="preserve">, </w:t>
      </w:r>
      <w:proofErr w:type="spellStart"/>
      <w:r w:rsidRPr="0061770F">
        <w:rPr>
          <w:rFonts w:ascii="Calibri" w:hAnsi="Calibri" w:cs="Calibri"/>
          <w:i/>
          <w:sz w:val="24"/>
          <w:szCs w:val="24"/>
        </w:rPr>
        <w:t>Kualitatif</w:t>
      </w:r>
      <w:proofErr w:type="spellEnd"/>
      <w:r w:rsidRPr="0061770F">
        <w:rPr>
          <w:rFonts w:ascii="Calibri" w:hAnsi="Calibri" w:cs="Calibri"/>
          <w:i/>
          <w:sz w:val="24"/>
          <w:szCs w:val="24"/>
        </w:rPr>
        <w:t xml:space="preserve">, </w:t>
      </w:r>
      <w:proofErr w:type="spellStart"/>
      <w:r w:rsidRPr="0061770F">
        <w:rPr>
          <w:rFonts w:ascii="Calibri" w:hAnsi="Calibri" w:cs="Calibri"/>
          <w:i/>
          <w:sz w:val="24"/>
          <w:szCs w:val="24"/>
        </w:rPr>
        <w:t>dan</w:t>
      </w:r>
      <w:proofErr w:type="spellEnd"/>
      <w:r w:rsidRPr="0061770F">
        <w:rPr>
          <w:rFonts w:ascii="Calibri" w:hAnsi="Calibri" w:cs="Calibri"/>
          <w:i/>
          <w:sz w:val="24"/>
          <w:szCs w:val="24"/>
        </w:rPr>
        <w:t xml:space="preserve"> R&amp;D</w:t>
      </w:r>
      <w:r w:rsidRPr="0061770F">
        <w:rPr>
          <w:rFonts w:ascii="Calibri" w:hAnsi="Calibri" w:cs="Calibri"/>
          <w:sz w:val="24"/>
          <w:szCs w:val="24"/>
        </w:rPr>
        <w:t xml:space="preserve">. Bandung: </w:t>
      </w:r>
      <w:proofErr w:type="spellStart"/>
      <w:r w:rsidRPr="0061770F">
        <w:rPr>
          <w:rFonts w:ascii="Calibri" w:hAnsi="Calibri" w:cs="Calibri"/>
          <w:sz w:val="24"/>
          <w:szCs w:val="24"/>
        </w:rPr>
        <w:t>Alfabeta</w:t>
      </w:r>
      <w:proofErr w:type="spellEnd"/>
    </w:p>
    <w:p w:rsidR="00005C4A" w:rsidRPr="0061770F" w:rsidRDefault="00005C4A" w:rsidP="0061770F">
      <w:pPr>
        <w:autoSpaceDE w:val="0"/>
        <w:autoSpaceDN w:val="0"/>
        <w:adjustRightInd w:val="0"/>
        <w:spacing w:after="0" w:line="240" w:lineRule="auto"/>
        <w:ind w:left="720" w:hanging="720"/>
        <w:jc w:val="both"/>
        <w:rPr>
          <w:rFonts w:ascii="Calibri" w:hAnsi="Calibri" w:cs="Calibri"/>
          <w:sz w:val="24"/>
          <w:szCs w:val="24"/>
          <w:lang w:val="id-ID"/>
        </w:rPr>
      </w:pPr>
    </w:p>
    <w:p w:rsidR="00005C4A" w:rsidRPr="0061770F" w:rsidRDefault="00005C4A" w:rsidP="0061770F">
      <w:pPr>
        <w:autoSpaceDE w:val="0"/>
        <w:autoSpaceDN w:val="0"/>
        <w:adjustRightInd w:val="0"/>
        <w:spacing w:after="0" w:line="240" w:lineRule="auto"/>
        <w:ind w:left="720" w:hanging="720"/>
        <w:jc w:val="both"/>
        <w:rPr>
          <w:rFonts w:ascii="Calibri" w:hAnsi="Calibri" w:cs="Calibri"/>
          <w:sz w:val="24"/>
          <w:szCs w:val="24"/>
          <w:lang w:val="id-ID"/>
        </w:rPr>
      </w:pPr>
      <w:r w:rsidRPr="0061770F">
        <w:rPr>
          <w:rFonts w:ascii="Calibri" w:hAnsi="Calibri" w:cs="Calibri"/>
          <w:sz w:val="24"/>
          <w:szCs w:val="24"/>
          <w:lang w:val="id-ID"/>
        </w:rPr>
        <w:t xml:space="preserve">Sukirno. 2009. </w:t>
      </w:r>
      <w:r w:rsidRPr="0061770F">
        <w:rPr>
          <w:rFonts w:ascii="Calibri" w:hAnsi="Calibri" w:cs="Calibri"/>
          <w:i/>
          <w:sz w:val="24"/>
          <w:szCs w:val="24"/>
          <w:lang w:val="id-ID"/>
        </w:rPr>
        <w:t>Sistem Membaca Pemahaman yang Efektif</w:t>
      </w:r>
      <w:r w:rsidRPr="0061770F">
        <w:rPr>
          <w:rFonts w:ascii="Calibri" w:hAnsi="Calibri" w:cs="Calibri"/>
          <w:sz w:val="24"/>
          <w:szCs w:val="24"/>
          <w:lang w:val="id-ID"/>
        </w:rPr>
        <w:t>. Purworejo: UMP Prees Purworejo</w:t>
      </w:r>
    </w:p>
    <w:p w:rsidR="00005C4A" w:rsidRPr="0061770F" w:rsidRDefault="00005C4A" w:rsidP="0061770F">
      <w:pPr>
        <w:autoSpaceDE w:val="0"/>
        <w:autoSpaceDN w:val="0"/>
        <w:adjustRightInd w:val="0"/>
        <w:spacing w:after="0" w:line="240" w:lineRule="auto"/>
        <w:jc w:val="both"/>
        <w:rPr>
          <w:rFonts w:ascii="Calibri" w:hAnsi="Calibri" w:cs="Calibri"/>
          <w:sz w:val="24"/>
          <w:szCs w:val="24"/>
        </w:rPr>
      </w:pPr>
    </w:p>
    <w:p w:rsidR="007B4FAA" w:rsidRPr="0061770F" w:rsidRDefault="007B4FAA" w:rsidP="0061770F">
      <w:pPr>
        <w:spacing w:after="0" w:line="240" w:lineRule="auto"/>
        <w:rPr>
          <w:rFonts w:ascii="Calibri" w:hAnsi="Calibri" w:cs="Calibri"/>
          <w:sz w:val="24"/>
          <w:szCs w:val="24"/>
        </w:rPr>
      </w:pPr>
    </w:p>
    <w:sectPr w:rsidR="007B4FAA" w:rsidRPr="0061770F" w:rsidSect="00F0715F">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23"/>
    <w:lvl w:ilvl="0">
      <w:start w:val="1"/>
      <w:numFmt w:val="decimal"/>
      <w:lvlText w:val="%1)"/>
      <w:lvlJc w:val="left"/>
      <w:pPr>
        <w:tabs>
          <w:tab w:val="num" w:pos="0"/>
        </w:tabs>
        <w:ind w:left="720" w:hanging="360"/>
      </w:pPr>
      <w:rPr>
        <w:rFonts w:cs="Times New Roman"/>
      </w:rPr>
    </w:lvl>
  </w:abstractNum>
  <w:abstractNum w:abstractNumId="1">
    <w:nsid w:val="22DB60FD"/>
    <w:multiLevelType w:val="hybridMultilevel"/>
    <w:tmpl w:val="8172961A"/>
    <w:lvl w:ilvl="0" w:tplc="F63A98BA">
      <w:start w:val="1"/>
      <w:numFmt w:val="decimal"/>
      <w:lvlText w:val="%1."/>
      <w:lvlJc w:val="left"/>
      <w:pPr>
        <w:ind w:left="738" w:hanging="360"/>
      </w:pPr>
      <w:rPr>
        <w:rFonts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2">
    <w:nsid w:val="2DE5768B"/>
    <w:multiLevelType w:val="hybridMultilevel"/>
    <w:tmpl w:val="3A262B7C"/>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39B51AF9"/>
    <w:multiLevelType w:val="hybridMultilevel"/>
    <w:tmpl w:val="4AE47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411671"/>
    <w:multiLevelType w:val="hybridMultilevel"/>
    <w:tmpl w:val="5BC631C2"/>
    <w:lvl w:ilvl="0" w:tplc="00000006">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4CF5D60"/>
    <w:multiLevelType w:val="hybridMultilevel"/>
    <w:tmpl w:val="95BE38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7B210D"/>
    <w:multiLevelType w:val="hybridMultilevel"/>
    <w:tmpl w:val="D1E6FE4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6A017343"/>
    <w:multiLevelType w:val="hybridMultilevel"/>
    <w:tmpl w:val="311A07F4"/>
    <w:lvl w:ilvl="0" w:tplc="AB4E7B64">
      <w:start w:val="1"/>
      <w:numFmt w:val="decimal"/>
      <w:lvlText w:val="%1."/>
      <w:lvlJc w:val="left"/>
      <w:pPr>
        <w:tabs>
          <w:tab w:val="num" w:pos="970"/>
        </w:tabs>
        <w:ind w:left="970" w:hanging="360"/>
      </w:pPr>
      <w:rPr>
        <w:rFonts w:hint="default"/>
        <w:b/>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 w:numId="2">
    <w:abstractNumId w:val="6"/>
  </w:num>
  <w:num w:numId="3">
    <w:abstractNumId w:val="5"/>
  </w:num>
  <w:num w:numId="4">
    <w:abstractNumId w:val="2"/>
  </w:num>
  <w:num w:numId="5">
    <w:abstractNumId w:val="4"/>
  </w:num>
  <w:num w:numId="6">
    <w:abstractNumId w:val="1"/>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7B4FAA"/>
    <w:rsid w:val="00000AB3"/>
    <w:rsid w:val="00000AD5"/>
    <w:rsid w:val="00000B0E"/>
    <w:rsid w:val="00001466"/>
    <w:rsid w:val="00003CC1"/>
    <w:rsid w:val="00003F18"/>
    <w:rsid w:val="00004587"/>
    <w:rsid w:val="00004717"/>
    <w:rsid w:val="000047E0"/>
    <w:rsid w:val="00004AA4"/>
    <w:rsid w:val="00004BE0"/>
    <w:rsid w:val="000050E4"/>
    <w:rsid w:val="00005C4A"/>
    <w:rsid w:val="000066B5"/>
    <w:rsid w:val="00006EFF"/>
    <w:rsid w:val="0000775C"/>
    <w:rsid w:val="00007770"/>
    <w:rsid w:val="0000784F"/>
    <w:rsid w:val="0000791F"/>
    <w:rsid w:val="00007BD7"/>
    <w:rsid w:val="00007CB6"/>
    <w:rsid w:val="000102AF"/>
    <w:rsid w:val="00010FFB"/>
    <w:rsid w:val="00011780"/>
    <w:rsid w:val="0001211A"/>
    <w:rsid w:val="0001294D"/>
    <w:rsid w:val="00014832"/>
    <w:rsid w:val="00015443"/>
    <w:rsid w:val="0001552B"/>
    <w:rsid w:val="00015D32"/>
    <w:rsid w:val="00016053"/>
    <w:rsid w:val="00016596"/>
    <w:rsid w:val="000165D9"/>
    <w:rsid w:val="0001667A"/>
    <w:rsid w:val="00020281"/>
    <w:rsid w:val="000208B5"/>
    <w:rsid w:val="00020BC9"/>
    <w:rsid w:val="00021FF4"/>
    <w:rsid w:val="0002286E"/>
    <w:rsid w:val="000244F6"/>
    <w:rsid w:val="00024C5F"/>
    <w:rsid w:val="00024D2C"/>
    <w:rsid w:val="00025908"/>
    <w:rsid w:val="00025CF2"/>
    <w:rsid w:val="00026394"/>
    <w:rsid w:val="00026A0D"/>
    <w:rsid w:val="00026BEF"/>
    <w:rsid w:val="00027112"/>
    <w:rsid w:val="00027430"/>
    <w:rsid w:val="000276D2"/>
    <w:rsid w:val="0003006D"/>
    <w:rsid w:val="000301CB"/>
    <w:rsid w:val="0003178F"/>
    <w:rsid w:val="00032536"/>
    <w:rsid w:val="00033021"/>
    <w:rsid w:val="00033962"/>
    <w:rsid w:val="00033AFF"/>
    <w:rsid w:val="00033C10"/>
    <w:rsid w:val="0003413D"/>
    <w:rsid w:val="00034722"/>
    <w:rsid w:val="00034CD9"/>
    <w:rsid w:val="0003549D"/>
    <w:rsid w:val="0003595D"/>
    <w:rsid w:val="00035A9C"/>
    <w:rsid w:val="00035EEB"/>
    <w:rsid w:val="00036386"/>
    <w:rsid w:val="00036B76"/>
    <w:rsid w:val="000371DC"/>
    <w:rsid w:val="0003731D"/>
    <w:rsid w:val="00037CBE"/>
    <w:rsid w:val="00040101"/>
    <w:rsid w:val="000406F5"/>
    <w:rsid w:val="00040CC6"/>
    <w:rsid w:val="00041B45"/>
    <w:rsid w:val="00042B6C"/>
    <w:rsid w:val="00042CD6"/>
    <w:rsid w:val="0004314C"/>
    <w:rsid w:val="00043202"/>
    <w:rsid w:val="000445E7"/>
    <w:rsid w:val="00044A16"/>
    <w:rsid w:val="00044B47"/>
    <w:rsid w:val="0004547E"/>
    <w:rsid w:val="00045588"/>
    <w:rsid w:val="00046339"/>
    <w:rsid w:val="00046341"/>
    <w:rsid w:val="00046FF1"/>
    <w:rsid w:val="000476B6"/>
    <w:rsid w:val="00047FF5"/>
    <w:rsid w:val="000500EE"/>
    <w:rsid w:val="00050771"/>
    <w:rsid w:val="00050C41"/>
    <w:rsid w:val="00050E4A"/>
    <w:rsid w:val="000513E3"/>
    <w:rsid w:val="0005173D"/>
    <w:rsid w:val="00053170"/>
    <w:rsid w:val="000534C2"/>
    <w:rsid w:val="00053C30"/>
    <w:rsid w:val="000543A2"/>
    <w:rsid w:val="00054EF5"/>
    <w:rsid w:val="00054F23"/>
    <w:rsid w:val="00055BA8"/>
    <w:rsid w:val="00055D65"/>
    <w:rsid w:val="00055EB7"/>
    <w:rsid w:val="00055FAD"/>
    <w:rsid w:val="0005621B"/>
    <w:rsid w:val="00056BD2"/>
    <w:rsid w:val="0005753C"/>
    <w:rsid w:val="0006192B"/>
    <w:rsid w:val="000627C1"/>
    <w:rsid w:val="00062A62"/>
    <w:rsid w:val="00062FB3"/>
    <w:rsid w:val="00063141"/>
    <w:rsid w:val="000634C1"/>
    <w:rsid w:val="000635A2"/>
    <w:rsid w:val="00063EE5"/>
    <w:rsid w:val="000640F5"/>
    <w:rsid w:val="000646DF"/>
    <w:rsid w:val="00064832"/>
    <w:rsid w:val="00064FC3"/>
    <w:rsid w:val="00065515"/>
    <w:rsid w:val="000661E8"/>
    <w:rsid w:val="0006641F"/>
    <w:rsid w:val="00066940"/>
    <w:rsid w:val="00067842"/>
    <w:rsid w:val="0007055C"/>
    <w:rsid w:val="00071B4B"/>
    <w:rsid w:val="00072638"/>
    <w:rsid w:val="000727F2"/>
    <w:rsid w:val="00072860"/>
    <w:rsid w:val="00073521"/>
    <w:rsid w:val="00074240"/>
    <w:rsid w:val="0007452B"/>
    <w:rsid w:val="000745A7"/>
    <w:rsid w:val="00074D07"/>
    <w:rsid w:val="0007577B"/>
    <w:rsid w:val="00075B49"/>
    <w:rsid w:val="00076317"/>
    <w:rsid w:val="000767DB"/>
    <w:rsid w:val="000768FC"/>
    <w:rsid w:val="00076D75"/>
    <w:rsid w:val="00077149"/>
    <w:rsid w:val="00077236"/>
    <w:rsid w:val="000803F0"/>
    <w:rsid w:val="00081D3E"/>
    <w:rsid w:val="00082964"/>
    <w:rsid w:val="00083147"/>
    <w:rsid w:val="000835A0"/>
    <w:rsid w:val="000835E1"/>
    <w:rsid w:val="000836EE"/>
    <w:rsid w:val="000850F4"/>
    <w:rsid w:val="0008532F"/>
    <w:rsid w:val="00085C6C"/>
    <w:rsid w:val="00086054"/>
    <w:rsid w:val="0008664E"/>
    <w:rsid w:val="00086988"/>
    <w:rsid w:val="00086A11"/>
    <w:rsid w:val="00086E1C"/>
    <w:rsid w:val="00087BAE"/>
    <w:rsid w:val="00090FE5"/>
    <w:rsid w:val="00091C6A"/>
    <w:rsid w:val="0009236B"/>
    <w:rsid w:val="0009243F"/>
    <w:rsid w:val="00092A09"/>
    <w:rsid w:val="00092E14"/>
    <w:rsid w:val="000930AC"/>
    <w:rsid w:val="00094100"/>
    <w:rsid w:val="000943EE"/>
    <w:rsid w:val="00095969"/>
    <w:rsid w:val="00095CFD"/>
    <w:rsid w:val="0009638B"/>
    <w:rsid w:val="000963F5"/>
    <w:rsid w:val="00096B7A"/>
    <w:rsid w:val="000970D6"/>
    <w:rsid w:val="0009737A"/>
    <w:rsid w:val="00097DC1"/>
    <w:rsid w:val="000A0C29"/>
    <w:rsid w:val="000A0FF7"/>
    <w:rsid w:val="000A1ECA"/>
    <w:rsid w:val="000A355C"/>
    <w:rsid w:val="000A3664"/>
    <w:rsid w:val="000A3B7D"/>
    <w:rsid w:val="000A4359"/>
    <w:rsid w:val="000A4B66"/>
    <w:rsid w:val="000A5108"/>
    <w:rsid w:val="000A5193"/>
    <w:rsid w:val="000A60D9"/>
    <w:rsid w:val="000A6130"/>
    <w:rsid w:val="000A61DA"/>
    <w:rsid w:val="000A65F0"/>
    <w:rsid w:val="000A6B82"/>
    <w:rsid w:val="000B045E"/>
    <w:rsid w:val="000B090D"/>
    <w:rsid w:val="000B09BD"/>
    <w:rsid w:val="000B0A1A"/>
    <w:rsid w:val="000B0EAC"/>
    <w:rsid w:val="000B1E71"/>
    <w:rsid w:val="000B2B51"/>
    <w:rsid w:val="000B2D3A"/>
    <w:rsid w:val="000B32FC"/>
    <w:rsid w:val="000B3486"/>
    <w:rsid w:val="000B358D"/>
    <w:rsid w:val="000B3CA2"/>
    <w:rsid w:val="000B3F80"/>
    <w:rsid w:val="000B4FB7"/>
    <w:rsid w:val="000B51A2"/>
    <w:rsid w:val="000B613C"/>
    <w:rsid w:val="000B65B6"/>
    <w:rsid w:val="000B6D91"/>
    <w:rsid w:val="000B7599"/>
    <w:rsid w:val="000B77D1"/>
    <w:rsid w:val="000C12A1"/>
    <w:rsid w:val="000C150D"/>
    <w:rsid w:val="000C2C0B"/>
    <w:rsid w:val="000C3AFF"/>
    <w:rsid w:val="000C4C60"/>
    <w:rsid w:val="000C5774"/>
    <w:rsid w:val="000C589A"/>
    <w:rsid w:val="000C7306"/>
    <w:rsid w:val="000C7C70"/>
    <w:rsid w:val="000D01D9"/>
    <w:rsid w:val="000D1175"/>
    <w:rsid w:val="000D1D81"/>
    <w:rsid w:val="000D2DB1"/>
    <w:rsid w:val="000D3265"/>
    <w:rsid w:val="000D4788"/>
    <w:rsid w:val="000D492B"/>
    <w:rsid w:val="000D5202"/>
    <w:rsid w:val="000D58AF"/>
    <w:rsid w:val="000D7BA9"/>
    <w:rsid w:val="000E0011"/>
    <w:rsid w:val="000E0786"/>
    <w:rsid w:val="000E113D"/>
    <w:rsid w:val="000E114D"/>
    <w:rsid w:val="000E161C"/>
    <w:rsid w:val="000E2317"/>
    <w:rsid w:val="000E36C5"/>
    <w:rsid w:val="000E394E"/>
    <w:rsid w:val="000E3C09"/>
    <w:rsid w:val="000E432E"/>
    <w:rsid w:val="000E4718"/>
    <w:rsid w:val="000E48A0"/>
    <w:rsid w:val="000E539B"/>
    <w:rsid w:val="000E5A53"/>
    <w:rsid w:val="000E7AA1"/>
    <w:rsid w:val="000F0CFC"/>
    <w:rsid w:val="000F1508"/>
    <w:rsid w:val="000F2BDE"/>
    <w:rsid w:val="000F2CFF"/>
    <w:rsid w:val="000F2D17"/>
    <w:rsid w:val="000F2E23"/>
    <w:rsid w:val="000F328C"/>
    <w:rsid w:val="000F3ADC"/>
    <w:rsid w:val="000F3EA7"/>
    <w:rsid w:val="000F4EDD"/>
    <w:rsid w:val="000F52D6"/>
    <w:rsid w:val="000F53B4"/>
    <w:rsid w:val="000F62CC"/>
    <w:rsid w:val="000F6440"/>
    <w:rsid w:val="000F6B69"/>
    <w:rsid w:val="000F6C32"/>
    <w:rsid w:val="000F727E"/>
    <w:rsid w:val="001013B6"/>
    <w:rsid w:val="0010240C"/>
    <w:rsid w:val="001027DF"/>
    <w:rsid w:val="001027E2"/>
    <w:rsid w:val="00103035"/>
    <w:rsid w:val="0010347E"/>
    <w:rsid w:val="00103C12"/>
    <w:rsid w:val="00104B66"/>
    <w:rsid w:val="001054D3"/>
    <w:rsid w:val="00105DBA"/>
    <w:rsid w:val="00106A01"/>
    <w:rsid w:val="00106DF1"/>
    <w:rsid w:val="00111E4F"/>
    <w:rsid w:val="00112B69"/>
    <w:rsid w:val="001135AC"/>
    <w:rsid w:val="00113853"/>
    <w:rsid w:val="00113D47"/>
    <w:rsid w:val="00113F82"/>
    <w:rsid w:val="0011574E"/>
    <w:rsid w:val="00115782"/>
    <w:rsid w:val="00115FB9"/>
    <w:rsid w:val="00116396"/>
    <w:rsid w:val="00116A77"/>
    <w:rsid w:val="0011784D"/>
    <w:rsid w:val="0012038D"/>
    <w:rsid w:val="001204F1"/>
    <w:rsid w:val="00120C42"/>
    <w:rsid w:val="001213C8"/>
    <w:rsid w:val="00123250"/>
    <w:rsid w:val="0012348C"/>
    <w:rsid w:val="001235AC"/>
    <w:rsid w:val="0012483C"/>
    <w:rsid w:val="00125CE6"/>
    <w:rsid w:val="001265A6"/>
    <w:rsid w:val="001306B0"/>
    <w:rsid w:val="00130746"/>
    <w:rsid w:val="001311EC"/>
    <w:rsid w:val="00131217"/>
    <w:rsid w:val="00132132"/>
    <w:rsid w:val="00132F00"/>
    <w:rsid w:val="001331B3"/>
    <w:rsid w:val="001348C5"/>
    <w:rsid w:val="0013490F"/>
    <w:rsid w:val="00134B3A"/>
    <w:rsid w:val="00134CF2"/>
    <w:rsid w:val="0013725D"/>
    <w:rsid w:val="00140155"/>
    <w:rsid w:val="0014055C"/>
    <w:rsid w:val="00140B46"/>
    <w:rsid w:val="0014118C"/>
    <w:rsid w:val="00141576"/>
    <w:rsid w:val="001416BD"/>
    <w:rsid w:val="001419ED"/>
    <w:rsid w:val="001426B6"/>
    <w:rsid w:val="00143129"/>
    <w:rsid w:val="0014362A"/>
    <w:rsid w:val="001446CD"/>
    <w:rsid w:val="001473BE"/>
    <w:rsid w:val="0014759A"/>
    <w:rsid w:val="001479E8"/>
    <w:rsid w:val="001501B1"/>
    <w:rsid w:val="00150356"/>
    <w:rsid w:val="00150A5E"/>
    <w:rsid w:val="00150D5A"/>
    <w:rsid w:val="0015251F"/>
    <w:rsid w:val="00153A29"/>
    <w:rsid w:val="00153B56"/>
    <w:rsid w:val="00153D54"/>
    <w:rsid w:val="00153E7E"/>
    <w:rsid w:val="0015433D"/>
    <w:rsid w:val="00154E96"/>
    <w:rsid w:val="00155CFF"/>
    <w:rsid w:val="0015661D"/>
    <w:rsid w:val="00156A0E"/>
    <w:rsid w:val="00156D69"/>
    <w:rsid w:val="00157464"/>
    <w:rsid w:val="001576D0"/>
    <w:rsid w:val="0016068C"/>
    <w:rsid w:val="00160C8A"/>
    <w:rsid w:val="001615AB"/>
    <w:rsid w:val="00162BAE"/>
    <w:rsid w:val="00162C84"/>
    <w:rsid w:val="00163B2F"/>
    <w:rsid w:val="00164CDD"/>
    <w:rsid w:val="00165508"/>
    <w:rsid w:val="00165744"/>
    <w:rsid w:val="001662ED"/>
    <w:rsid w:val="00166744"/>
    <w:rsid w:val="00166894"/>
    <w:rsid w:val="00166B9E"/>
    <w:rsid w:val="001700CE"/>
    <w:rsid w:val="001721F8"/>
    <w:rsid w:val="00172BE2"/>
    <w:rsid w:val="001740C3"/>
    <w:rsid w:val="00174C51"/>
    <w:rsid w:val="0017562B"/>
    <w:rsid w:val="00175B5A"/>
    <w:rsid w:val="0017773C"/>
    <w:rsid w:val="00177925"/>
    <w:rsid w:val="00177944"/>
    <w:rsid w:val="00177D8D"/>
    <w:rsid w:val="00177FE8"/>
    <w:rsid w:val="00180905"/>
    <w:rsid w:val="00180F66"/>
    <w:rsid w:val="00180FA7"/>
    <w:rsid w:val="0018158F"/>
    <w:rsid w:val="00181E7E"/>
    <w:rsid w:val="00183085"/>
    <w:rsid w:val="00183A38"/>
    <w:rsid w:val="00184103"/>
    <w:rsid w:val="0018412D"/>
    <w:rsid w:val="00184939"/>
    <w:rsid w:val="00184949"/>
    <w:rsid w:val="00185001"/>
    <w:rsid w:val="00186126"/>
    <w:rsid w:val="00187A5C"/>
    <w:rsid w:val="00190198"/>
    <w:rsid w:val="0019027E"/>
    <w:rsid w:val="00190630"/>
    <w:rsid w:val="001906BC"/>
    <w:rsid w:val="001914A1"/>
    <w:rsid w:val="0019152F"/>
    <w:rsid w:val="00192489"/>
    <w:rsid w:val="00192FE4"/>
    <w:rsid w:val="00194107"/>
    <w:rsid w:val="00194D00"/>
    <w:rsid w:val="0019579D"/>
    <w:rsid w:val="001967DA"/>
    <w:rsid w:val="001971D9"/>
    <w:rsid w:val="001A00C4"/>
    <w:rsid w:val="001A01CA"/>
    <w:rsid w:val="001A14FE"/>
    <w:rsid w:val="001A249C"/>
    <w:rsid w:val="001A2BC9"/>
    <w:rsid w:val="001A3025"/>
    <w:rsid w:val="001A325F"/>
    <w:rsid w:val="001A3279"/>
    <w:rsid w:val="001A39B9"/>
    <w:rsid w:val="001A3A99"/>
    <w:rsid w:val="001A3F0E"/>
    <w:rsid w:val="001A3F86"/>
    <w:rsid w:val="001A415D"/>
    <w:rsid w:val="001A46FE"/>
    <w:rsid w:val="001A491D"/>
    <w:rsid w:val="001A569C"/>
    <w:rsid w:val="001A739A"/>
    <w:rsid w:val="001B0C75"/>
    <w:rsid w:val="001B11EE"/>
    <w:rsid w:val="001B129A"/>
    <w:rsid w:val="001B1E3E"/>
    <w:rsid w:val="001B319A"/>
    <w:rsid w:val="001B34BE"/>
    <w:rsid w:val="001B34E7"/>
    <w:rsid w:val="001B50F8"/>
    <w:rsid w:val="001B5700"/>
    <w:rsid w:val="001B58A7"/>
    <w:rsid w:val="001B5A90"/>
    <w:rsid w:val="001B5E1B"/>
    <w:rsid w:val="001B60F8"/>
    <w:rsid w:val="001B6181"/>
    <w:rsid w:val="001B6976"/>
    <w:rsid w:val="001B6A61"/>
    <w:rsid w:val="001C01BA"/>
    <w:rsid w:val="001C0BB9"/>
    <w:rsid w:val="001C0C3D"/>
    <w:rsid w:val="001C123F"/>
    <w:rsid w:val="001C1B95"/>
    <w:rsid w:val="001C1FC6"/>
    <w:rsid w:val="001C25ED"/>
    <w:rsid w:val="001C2A95"/>
    <w:rsid w:val="001C2F53"/>
    <w:rsid w:val="001C37CA"/>
    <w:rsid w:val="001C3F86"/>
    <w:rsid w:val="001C4101"/>
    <w:rsid w:val="001C4D49"/>
    <w:rsid w:val="001C4FA5"/>
    <w:rsid w:val="001C5BA7"/>
    <w:rsid w:val="001C71FA"/>
    <w:rsid w:val="001C72F5"/>
    <w:rsid w:val="001D02CF"/>
    <w:rsid w:val="001D09EA"/>
    <w:rsid w:val="001D1379"/>
    <w:rsid w:val="001D2CCB"/>
    <w:rsid w:val="001D3A99"/>
    <w:rsid w:val="001D3B01"/>
    <w:rsid w:val="001D44F5"/>
    <w:rsid w:val="001D4A33"/>
    <w:rsid w:val="001D54F9"/>
    <w:rsid w:val="001D667F"/>
    <w:rsid w:val="001D6918"/>
    <w:rsid w:val="001D6B32"/>
    <w:rsid w:val="001D74F0"/>
    <w:rsid w:val="001D750E"/>
    <w:rsid w:val="001D75DC"/>
    <w:rsid w:val="001D7E88"/>
    <w:rsid w:val="001E0D6D"/>
    <w:rsid w:val="001E1114"/>
    <w:rsid w:val="001E1455"/>
    <w:rsid w:val="001E2E9C"/>
    <w:rsid w:val="001E3418"/>
    <w:rsid w:val="001E3691"/>
    <w:rsid w:val="001E3CAD"/>
    <w:rsid w:val="001E3CBE"/>
    <w:rsid w:val="001E467F"/>
    <w:rsid w:val="001E54AF"/>
    <w:rsid w:val="001E5A6F"/>
    <w:rsid w:val="001E6725"/>
    <w:rsid w:val="001E6B27"/>
    <w:rsid w:val="001F08CC"/>
    <w:rsid w:val="001F1117"/>
    <w:rsid w:val="001F116C"/>
    <w:rsid w:val="001F125D"/>
    <w:rsid w:val="001F23C2"/>
    <w:rsid w:val="001F2506"/>
    <w:rsid w:val="001F2816"/>
    <w:rsid w:val="001F2916"/>
    <w:rsid w:val="001F3D47"/>
    <w:rsid w:val="001F509B"/>
    <w:rsid w:val="001F52DF"/>
    <w:rsid w:val="001F66F6"/>
    <w:rsid w:val="001F6BC5"/>
    <w:rsid w:val="001F6BD7"/>
    <w:rsid w:val="001F7276"/>
    <w:rsid w:val="001F7C58"/>
    <w:rsid w:val="0020003D"/>
    <w:rsid w:val="00200045"/>
    <w:rsid w:val="00200474"/>
    <w:rsid w:val="002006FA"/>
    <w:rsid w:val="00201826"/>
    <w:rsid w:val="002022DE"/>
    <w:rsid w:val="0020302E"/>
    <w:rsid w:val="0020316C"/>
    <w:rsid w:val="00203191"/>
    <w:rsid w:val="0020354F"/>
    <w:rsid w:val="00203973"/>
    <w:rsid w:val="00205285"/>
    <w:rsid w:val="002057F0"/>
    <w:rsid w:val="00207DA2"/>
    <w:rsid w:val="00210220"/>
    <w:rsid w:val="002102B2"/>
    <w:rsid w:val="00211034"/>
    <w:rsid w:val="0021224B"/>
    <w:rsid w:val="0021265A"/>
    <w:rsid w:val="00213557"/>
    <w:rsid w:val="00214272"/>
    <w:rsid w:val="002153D7"/>
    <w:rsid w:val="00215781"/>
    <w:rsid w:val="0021598B"/>
    <w:rsid w:val="00215E06"/>
    <w:rsid w:val="00215ED4"/>
    <w:rsid w:val="0021714E"/>
    <w:rsid w:val="0021779C"/>
    <w:rsid w:val="00217B02"/>
    <w:rsid w:val="00217DEE"/>
    <w:rsid w:val="002200B4"/>
    <w:rsid w:val="00220AB3"/>
    <w:rsid w:val="00220BB0"/>
    <w:rsid w:val="00220DCB"/>
    <w:rsid w:val="00221015"/>
    <w:rsid w:val="00221B28"/>
    <w:rsid w:val="002221F2"/>
    <w:rsid w:val="00222605"/>
    <w:rsid w:val="00222A9A"/>
    <w:rsid w:val="002236AF"/>
    <w:rsid w:val="00223736"/>
    <w:rsid w:val="00223BA9"/>
    <w:rsid w:val="00223D15"/>
    <w:rsid w:val="00224311"/>
    <w:rsid w:val="00224757"/>
    <w:rsid w:val="00224ACF"/>
    <w:rsid w:val="00224EAE"/>
    <w:rsid w:val="00225041"/>
    <w:rsid w:val="00225285"/>
    <w:rsid w:val="00225B5F"/>
    <w:rsid w:val="00225CBA"/>
    <w:rsid w:val="00226AAF"/>
    <w:rsid w:val="002276B7"/>
    <w:rsid w:val="00227B76"/>
    <w:rsid w:val="00227D9D"/>
    <w:rsid w:val="00227F9C"/>
    <w:rsid w:val="002302B1"/>
    <w:rsid w:val="00230C02"/>
    <w:rsid w:val="002321C3"/>
    <w:rsid w:val="00232796"/>
    <w:rsid w:val="00232BEF"/>
    <w:rsid w:val="002343A7"/>
    <w:rsid w:val="0023460A"/>
    <w:rsid w:val="00236664"/>
    <w:rsid w:val="00236AA7"/>
    <w:rsid w:val="00240804"/>
    <w:rsid w:val="00240CCB"/>
    <w:rsid w:val="00241FE9"/>
    <w:rsid w:val="00242398"/>
    <w:rsid w:val="00242D11"/>
    <w:rsid w:val="0024408E"/>
    <w:rsid w:val="00246C88"/>
    <w:rsid w:val="00250081"/>
    <w:rsid w:val="00250529"/>
    <w:rsid w:val="00250B31"/>
    <w:rsid w:val="0025123F"/>
    <w:rsid w:val="00251303"/>
    <w:rsid w:val="00252ADB"/>
    <w:rsid w:val="00253D25"/>
    <w:rsid w:val="00254ED2"/>
    <w:rsid w:val="0025588F"/>
    <w:rsid w:val="00255C24"/>
    <w:rsid w:val="00256377"/>
    <w:rsid w:val="0025638D"/>
    <w:rsid w:val="00256400"/>
    <w:rsid w:val="002570E3"/>
    <w:rsid w:val="00257439"/>
    <w:rsid w:val="0025770C"/>
    <w:rsid w:val="00257B72"/>
    <w:rsid w:val="00257B8F"/>
    <w:rsid w:val="002616FE"/>
    <w:rsid w:val="002617BF"/>
    <w:rsid w:val="00261AA3"/>
    <w:rsid w:val="00262680"/>
    <w:rsid w:val="0026390B"/>
    <w:rsid w:val="00263DCE"/>
    <w:rsid w:val="00264362"/>
    <w:rsid w:val="00264F14"/>
    <w:rsid w:val="002654C6"/>
    <w:rsid w:val="00265F0E"/>
    <w:rsid w:val="00266660"/>
    <w:rsid w:val="00266842"/>
    <w:rsid w:val="00266B87"/>
    <w:rsid w:val="002670A0"/>
    <w:rsid w:val="002670F1"/>
    <w:rsid w:val="0026745C"/>
    <w:rsid w:val="00267C3A"/>
    <w:rsid w:val="002708A3"/>
    <w:rsid w:val="00270A81"/>
    <w:rsid w:val="0027162B"/>
    <w:rsid w:val="00271974"/>
    <w:rsid w:val="00272243"/>
    <w:rsid w:val="00273863"/>
    <w:rsid w:val="00274351"/>
    <w:rsid w:val="00275001"/>
    <w:rsid w:val="002755D6"/>
    <w:rsid w:val="00275E4C"/>
    <w:rsid w:val="0027671E"/>
    <w:rsid w:val="00277905"/>
    <w:rsid w:val="00277D6C"/>
    <w:rsid w:val="00277F9F"/>
    <w:rsid w:val="002805B2"/>
    <w:rsid w:val="00281BBA"/>
    <w:rsid w:val="0028286D"/>
    <w:rsid w:val="00282D5C"/>
    <w:rsid w:val="00283260"/>
    <w:rsid w:val="002843F4"/>
    <w:rsid w:val="0028490A"/>
    <w:rsid w:val="00284DE7"/>
    <w:rsid w:val="0028592E"/>
    <w:rsid w:val="0028687F"/>
    <w:rsid w:val="00286A6E"/>
    <w:rsid w:val="00286D66"/>
    <w:rsid w:val="00290491"/>
    <w:rsid w:val="00291104"/>
    <w:rsid w:val="0029164B"/>
    <w:rsid w:val="00292268"/>
    <w:rsid w:val="0029309B"/>
    <w:rsid w:val="002933F6"/>
    <w:rsid w:val="00293923"/>
    <w:rsid w:val="00293B86"/>
    <w:rsid w:val="00293BE1"/>
    <w:rsid w:val="00294E7F"/>
    <w:rsid w:val="00294ECB"/>
    <w:rsid w:val="00295937"/>
    <w:rsid w:val="00295D01"/>
    <w:rsid w:val="002967B9"/>
    <w:rsid w:val="00296BA1"/>
    <w:rsid w:val="00296C68"/>
    <w:rsid w:val="00296E73"/>
    <w:rsid w:val="0029755B"/>
    <w:rsid w:val="002A0049"/>
    <w:rsid w:val="002A0BAB"/>
    <w:rsid w:val="002A0C63"/>
    <w:rsid w:val="002A2784"/>
    <w:rsid w:val="002A2BDA"/>
    <w:rsid w:val="002A3207"/>
    <w:rsid w:val="002A37D5"/>
    <w:rsid w:val="002A3E62"/>
    <w:rsid w:val="002A52EB"/>
    <w:rsid w:val="002A5358"/>
    <w:rsid w:val="002A5F23"/>
    <w:rsid w:val="002A641F"/>
    <w:rsid w:val="002A64F3"/>
    <w:rsid w:val="002A6D55"/>
    <w:rsid w:val="002B0E49"/>
    <w:rsid w:val="002B1100"/>
    <w:rsid w:val="002B210C"/>
    <w:rsid w:val="002B240D"/>
    <w:rsid w:val="002B2FCB"/>
    <w:rsid w:val="002B3142"/>
    <w:rsid w:val="002B37B4"/>
    <w:rsid w:val="002B3DF0"/>
    <w:rsid w:val="002B408B"/>
    <w:rsid w:val="002B4DD5"/>
    <w:rsid w:val="002B58DA"/>
    <w:rsid w:val="002B5ADB"/>
    <w:rsid w:val="002B6139"/>
    <w:rsid w:val="002B6478"/>
    <w:rsid w:val="002B700E"/>
    <w:rsid w:val="002B7A99"/>
    <w:rsid w:val="002B7D58"/>
    <w:rsid w:val="002C07BE"/>
    <w:rsid w:val="002C07C5"/>
    <w:rsid w:val="002C10ED"/>
    <w:rsid w:val="002C28EF"/>
    <w:rsid w:val="002C42A5"/>
    <w:rsid w:val="002C59A5"/>
    <w:rsid w:val="002C6121"/>
    <w:rsid w:val="002C64B6"/>
    <w:rsid w:val="002D0B2E"/>
    <w:rsid w:val="002D0B50"/>
    <w:rsid w:val="002D0F5D"/>
    <w:rsid w:val="002D10B0"/>
    <w:rsid w:val="002D13F5"/>
    <w:rsid w:val="002D1ACB"/>
    <w:rsid w:val="002D2618"/>
    <w:rsid w:val="002D3C01"/>
    <w:rsid w:val="002D6BDE"/>
    <w:rsid w:val="002D6CCB"/>
    <w:rsid w:val="002D6E36"/>
    <w:rsid w:val="002E029E"/>
    <w:rsid w:val="002E052A"/>
    <w:rsid w:val="002E08D4"/>
    <w:rsid w:val="002E0AD0"/>
    <w:rsid w:val="002E1689"/>
    <w:rsid w:val="002E207E"/>
    <w:rsid w:val="002E2205"/>
    <w:rsid w:val="002E25B2"/>
    <w:rsid w:val="002E35F9"/>
    <w:rsid w:val="002E3D03"/>
    <w:rsid w:val="002E3E00"/>
    <w:rsid w:val="002E56A2"/>
    <w:rsid w:val="002E64AA"/>
    <w:rsid w:val="002E64D6"/>
    <w:rsid w:val="002E6697"/>
    <w:rsid w:val="002E7699"/>
    <w:rsid w:val="002F15C0"/>
    <w:rsid w:val="002F1C43"/>
    <w:rsid w:val="002F1CCB"/>
    <w:rsid w:val="002F2568"/>
    <w:rsid w:val="002F2A2A"/>
    <w:rsid w:val="002F2BA9"/>
    <w:rsid w:val="002F2BC3"/>
    <w:rsid w:val="002F4049"/>
    <w:rsid w:val="002F40E4"/>
    <w:rsid w:val="002F4439"/>
    <w:rsid w:val="002F4DFD"/>
    <w:rsid w:val="002F5E1F"/>
    <w:rsid w:val="002F6F97"/>
    <w:rsid w:val="002F7DFE"/>
    <w:rsid w:val="003020F5"/>
    <w:rsid w:val="003024C3"/>
    <w:rsid w:val="00302612"/>
    <w:rsid w:val="00302FB6"/>
    <w:rsid w:val="0030346F"/>
    <w:rsid w:val="00303A47"/>
    <w:rsid w:val="003041AB"/>
    <w:rsid w:val="003041D6"/>
    <w:rsid w:val="003054D0"/>
    <w:rsid w:val="00305657"/>
    <w:rsid w:val="003062FF"/>
    <w:rsid w:val="00306C27"/>
    <w:rsid w:val="0031020D"/>
    <w:rsid w:val="0031024D"/>
    <w:rsid w:val="00311178"/>
    <w:rsid w:val="00311651"/>
    <w:rsid w:val="003116B2"/>
    <w:rsid w:val="00311F66"/>
    <w:rsid w:val="003128E8"/>
    <w:rsid w:val="003131D6"/>
    <w:rsid w:val="00313620"/>
    <w:rsid w:val="00313640"/>
    <w:rsid w:val="003149BC"/>
    <w:rsid w:val="00314E03"/>
    <w:rsid w:val="00315212"/>
    <w:rsid w:val="00316352"/>
    <w:rsid w:val="00316654"/>
    <w:rsid w:val="00316AB4"/>
    <w:rsid w:val="003174AF"/>
    <w:rsid w:val="00317514"/>
    <w:rsid w:val="00317B96"/>
    <w:rsid w:val="00317BFB"/>
    <w:rsid w:val="003206BC"/>
    <w:rsid w:val="003208E4"/>
    <w:rsid w:val="00320A43"/>
    <w:rsid w:val="00320A54"/>
    <w:rsid w:val="0032236F"/>
    <w:rsid w:val="003224EF"/>
    <w:rsid w:val="003225D9"/>
    <w:rsid w:val="00322C6D"/>
    <w:rsid w:val="0032358D"/>
    <w:rsid w:val="00323668"/>
    <w:rsid w:val="00323F10"/>
    <w:rsid w:val="00324982"/>
    <w:rsid w:val="00324B9B"/>
    <w:rsid w:val="003252F6"/>
    <w:rsid w:val="0032560B"/>
    <w:rsid w:val="00325849"/>
    <w:rsid w:val="003259E1"/>
    <w:rsid w:val="00325C58"/>
    <w:rsid w:val="003261F4"/>
    <w:rsid w:val="00327A37"/>
    <w:rsid w:val="003305E9"/>
    <w:rsid w:val="00330A6C"/>
    <w:rsid w:val="00331651"/>
    <w:rsid w:val="00331D98"/>
    <w:rsid w:val="0033241E"/>
    <w:rsid w:val="00333504"/>
    <w:rsid w:val="0033367B"/>
    <w:rsid w:val="00333812"/>
    <w:rsid w:val="003343D0"/>
    <w:rsid w:val="003343F5"/>
    <w:rsid w:val="00334846"/>
    <w:rsid w:val="00334A77"/>
    <w:rsid w:val="00334BFF"/>
    <w:rsid w:val="003354A8"/>
    <w:rsid w:val="00335C98"/>
    <w:rsid w:val="00335FCE"/>
    <w:rsid w:val="00336455"/>
    <w:rsid w:val="003364DE"/>
    <w:rsid w:val="00336C6D"/>
    <w:rsid w:val="003371BE"/>
    <w:rsid w:val="00337440"/>
    <w:rsid w:val="0033760A"/>
    <w:rsid w:val="00340263"/>
    <w:rsid w:val="00340A4B"/>
    <w:rsid w:val="00340B8D"/>
    <w:rsid w:val="00341A86"/>
    <w:rsid w:val="00342252"/>
    <w:rsid w:val="003425C6"/>
    <w:rsid w:val="00342CFA"/>
    <w:rsid w:val="00342FB4"/>
    <w:rsid w:val="00343A76"/>
    <w:rsid w:val="00343BC2"/>
    <w:rsid w:val="003448B8"/>
    <w:rsid w:val="003450F3"/>
    <w:rsid w:val="003453FC"/>
    <w:rsid w:val="00346A3A"/>
    <w:rsid w:val="00346C1B"/>
    <w:rsid w:val="0034782A"/>
    <w:rsid w:val="00347A83"/>
    <w:rsid w:val="00347CFD"/>
    <w:rsid w:val="00350D36"/>
    <w:rsid w:val="00350E37"/>
    <w:rsid w:val="00350EE9"/>
    <w:rsid w:val="003510AE"/>
    <w:rsid w:val="003512C0"/>
    <w:rsid w:val="003513F3"/>
    <w:rsid w:val="00353202"/>
    <w:rsid w:val="00353B96"/>
    <w:rsid w:val="003553C0"/>
    <w:rsid w:val="003555B9"/>
    <w:rsid w:val="00355BBF"/>
    <w:rsid w:val="003561D4"/>
    <w:rsid w:val="003564FD"/>
    <w:rsid w:val="0035728D"/>
    <w:rsid w:val="00357DF7"/>
    <w:rsid w:val="003606AF"/>
    <w:rsid w:val="00361D6E"/>
    <w:rsid w:val="00362D12"/>
    <w:rsid w:val="00364028"/>
    <w:rsid w:val="0036423D"/>
    <w:rsid w:val="00364412"/>
    <w:rsid w:val="003645BA"/>
    <w:rsid w:val="00364AB1"/>
    <w:rsid w:val="00365669"/>
    <w:rsid w:val="00365C5B"/>
    <w:rsid w:val="003662DF"/>
    <w:rsid w:val="00370025"/>
    <w:rsid w:val="00370B78"/>
    <w:rsid w:val="00370D14"/>
    <w:rsid w:val="00370EE1"/>
    <w:rsid w:val="00371BF9"/>
    <w:rsid w:val="00372715"/>
    <w:rsid w:val="00372875"/>
    <w:rsid w:val="00372FA1"/>
    <w:rsid w:val="00373708"/>
    <w:rsid w:val="00373B5B"/>
    <w:rsid w:val="00373EB3"/>
    <w:rsid w:val="00373F41"/>
    <w:rsid w:val="00374089"/>
    <w:rsid w:val="00375105"/>
    <w:rsid w:val="00375195"/>
    <w:rsid w:val="003758EE"/>
    <w:rsid w:val="00375B60"/>
    <w:rsid w:val="00375CF5"/>
    <w:rsid w:val="00376968"/>
    <w:rsid w:val="00376995"/>
    <w:rsid w:val="00376A5A"/>
    <w:rsid w:val="00380F06"/>
    <w:rsid w:val="003810F7"/>
    <w:rsid w:val="003810F8"/>
    <w:rsid w:val="003813E4"/>
    <w:rsid w:val="003815C8"/>
    <w:rsid w:val="003817DB"/>
    <w:rsid w:val="00381825"/>
    <w:rsid w:val="00382E30"/>
    <w:rsid w:val="003845D7"/>
    <w:rsid w:val="00384849"/>
    <w:rsid w:val="00385CB5"/>
    <w:rsid w:val="00385D67"/>
    <w:rsid w:val="00385E1E"/>
    <w:rsid w:val="0038759D"/>
    <w:rsid w:val="003878E7"/>
    <w:rsid w:val="00387A50"/>
    <w:rsid w:val="00391288"/>
    <w:rsid w:val="003913AD"/>
    <w:rsid w:val="003926BA"/>
    <w:rsid w:val="00393667"/>
    <w:rsid w:val="00393A80"/>
    <w:rsid w:val="00393B14"/>
    <w:rsid w:val="003940E9"/>
    <w:rsid w:val="00394D38"/>
    <w:rsid w:val="003A0400"/>
    <w:rsid w:val="003A0659"/>
    <w:rsid w:val="003A0CB9"/>
    <w:rsid w:val="003A0E13"/>
    <w:rsid w:val="003A0EF3"/>
    <w:rsid w:val="003A0FE5"/>
    <w:rsid w:val="003A24D8"/>
    <w:rsid w:val="003A288D"/>
    <w:rsid w:val="003A28CA"/>
    <w:rsid w:val="003A2B68"/>
    <w:rsid w:val="003A3FC6"/>
    <w:rsid w:val="003A41A9"/>
    <w:rsid w:val="003A4B4D"/>
    <w:rsid w:val="003A6936"/>
    <w:rsid w:val="003A6D73"/>
    <w:rsid w:val="003A7BEB"/>
    <w:rsid w:val="003B0E38"/>
    <w:rsid w:val="003B1509"/>
    <w:rsid w:val="003B15C2"/>
    <w:rsid w:val="003B1993"/>
    <w:rsid w:val="003B1EF2"/>
    <w:rsid w:val="003B2E2B"/>
    <w:rsid w:val="003B3036"/>
    <w:rsid w:val="003B599E"/>
    <w:rsid w:val="003B5B6A"/>
    <w:rsid w:val="003B6208"/>
    <w:rsid w:val="003B639B"/>
    <w:rsid w:val="003B6CE0"/>
    <w:rsid w:val="003B726D"/>
    <w:rsid w:val="003B7296"/>
    <w:rsid w:val="003B7620"/>
    <w:rsid w:val="003B7ADD"/>
    <w:rsid w:val="003B7F50"/>
    <w:rsid w:val="003C0968"/>
    <w:rsid w:val="003C0B52"/>
    <w:rsid w:val="003C11E1"/>
    <w:rsid w:val="003C1C9C"/>
    <w:rsid w:val="003C1D27"/>
    <w:rsid w:val="003C2AA5"/>
    <w:rsid w:val="003C320E"/>
    <w:rsid w:val="003C33EA"/>
    <w:rsid w:val="003C3759"/>
    <w:rsid w:val="003C49E4"/>
    <w:rsid w:val="003C4A68"/>
    <w:rsid w:val="003C5766"/>
    <w:rsid w:val="003C5821"/>
    <w:rsid w:val="003C742B"/>
    <w:rsid w:val="003D0EE1"/>
    <w:rsid w:val="003D1253"/>
    <w:rsid w:val="003D18B3"/>
    <w:rsid w:val="003D1E0E"/>
    <w:rsid w:val="003D1EC0"/>
    <w:rsid w:val="003D1F91"/>
    <w:rsid w:val="003D2FBE"/>
    <w:rsid w:val="003D35E6"/>
    <w:rsid w:val="003D3AC1"/>
    <w:rsid w:val="003D4113"/>
    <w:rsid w:val="003D5287"/>
    <w:rsid w:val="003D609E"/>
    <w:rsid w:val="003D7AB2"/>
    <w:rsid w:val="003D7BBF"/>
    <w:rsid w:val="003E0997"/>
    <w:rsid w:val="003E1345"/>
    <w:rsid w:val="003E1730"/>
    <w:rsid w:val="003E1B3F"/>
    <w:rsid w:val="003E20ED"/>
    <w:rsid w:val="003E2584"/>
    <w:rsid w:val="003E2E2B"/>
    <w:rsid w:val="003E39BB"/>
    <w:rsid w:val="003E3DA0"/>
    <w:rsid w:val="003E416D"/>
    <w:rsid w:val="003E663A"/>
    <w:rsid w:val="003E75CA"/>
    <w:rsid w:val="003E7893"/>
    <w:rsid w:val="003F02D9"/>
    <w:rsid w:val="003F0A1C"/>
    <w:rsid w:val="003F0D7D"/>
    <w:rsid w:val="003F1787"/>
    <w:rsid w:val="003F17EE"/>
    <w:rsid w:val="003F1CB3"/>
    <w:rsid w:val="003F258B"/>
    <w:rsid w:val="003F404E"/>
    <w:rsid w:val="003F50F9"/>
    <w:rsid w:val="003F5FB2"/>
    <w:rsid w:val="003F7280"/>
    <w:rsid w:val="003F7826"/>
    <w:rsid w:val="003F7A00"/>
    <w:rsid w:val="004008E3"/>
    <w:rsid w:val="00400BDB"/>
    <w:rsid w:val="00400C98"/>
    <w:rsid w:val="0040188F"/>
    <w:rsid w:val="00401A40"/>
    <w:rsid w:val="00402E46"/>
    <w:rsid w:val="004034CD"/>
    <w:rsid w:val="00403A7F"/>
    <w:rsid w:val="00404C62"/>
    <w:rsid w:val="00404D59"/>
    <w:rsid w:val="00405100"/>
    <w:rsid w:val="00405219"/>
    <w:rsid w:val="004067FE"/>
    <w:rsid w:val="00406913"/>
    <w:rsid w:val="004078A6"/>
    <w:rsid w:val="00410E34"/>
    <w:rsid w:val="0041290C"/>
    <w:rsid w:val="0041311A"/>
    <w:rsid w:val="00413329"/>
    <w:rsid w:val="004149B3"/>
    <w:rsid w:val="0041557D"/>
    <w:rsid w:val="0041703C"/>
    <w:rsid w:val="00417296"/>
    <w:rsid w:val="00417D25"/>
    <w:rsid w:val="00417E24"/>
    <w:rsid w:val="004206D1"/>
    <w:rsid w:val="004207D1"/>
    <w:rsid w:val="00420D50"/>
    <w:rsid w:val="00421874"/>
    <w:rsid w:val="00421A8A"/>
    <w:rsid w:val="00421C7F"/>
    <w:rsid w:val="00421EAA"/>
    <w:rsid w:val="004226F1"/>
    <w:rsid w:val="00423B1E"/>
    <w:rsid w:val="0042616C"/>
    <w:rsid w:val="00427182"/>
    <w:rsid w:val="004276C6"/>
    <w:rsid w:val="004277A8"/>
    <w:rsid w:val="0042782D"/>
    <w:rsid w:val="0042799E"/>
    <w:rsid w:val="00430BA6"/>
    <w:rsid w:val="00430FFE"/>
    <w:rsid w:val="0043102B"/>
    <w:rsid w:val="00431060"/>
    <w:rsid w:val="00431A13"/>
    <w:rsid w:val="00431CEA"/>
    <w:rsid w:val="004335FC"/>
    <w:rsid w:val="004339FA"/>
    <w:rsid w:val="00433D64"/>
    <w:rsid w:val="00434088"/>
    <w:rsid w:val="00434C97"/>
    <w:rsid w:val="00434F03"/>
    <w:rsid w:val="0043652B"/>
    <w:rsid w:val="00436537"/>
    <w:rsid w:val="004369D2"/>
    <w:rsid w:val="00436FA0"/>
    <w:rsid w:val="00437B70"/>
    <w:rsid w:val="00440137"/>
    <w:rsid w:val="004404F6"/>
    <w:rsid w:val="00440651"/>
    <w:rsid w:val="0044194E"/>
    <w:rsid w:val="00441A4C"/>
    <w:rsid w:val="00441FD2"/>
    <w:rsid w:val="0044276E"/>
    <w:rsid w:val="00442B77"/>
    <w:rsid w:val="0044383D"/>
    <w:rsid w:val="00443DBF"/>
    <w:rsid w:val="00444168"/>
    <w:rsid w:val="004446AD"/>
    <w:rsid w:val="004447B5"/>
    <w:rsid w:val="004449B5"/>
    <w:rsid w:val="004455F2"/>
    <w:rsid w:val="00445B57"/>
    <w:rsid w:val="004476DE"/>
    <w:rsid w:val="0044772B"/>
    <w:rsid w:val="00450B0B"/>
    <w:rsid w:val="00451357"/>
    <w:rsid w:val="00451E91"/>
    <w:rsid w:val="004523EB"/>
    <w:rsid w:val="00452D74"/>
    <w:rsid w:val="0045329A"/>
    <w:rsid w:val="00454034"/>
    <w:rsid w:val="004541A8"/>
    <w:rsid w:val="00454350"/>
    <w:rsid w:val="00454671"/>
    <w:rsid w:val="00455530"/>
    <w:rsid w:val="00456042"/>
    <w:rsid w:val="00456ED1"/>
    <w:rsid w:val="004574E7"/>
    <w:rsid w:val="00457EAE"/>
    <w:rsid w:val="004601C2"/>
    <w:rsid w:val="00460EBD"/>
    <w:rsid w:val="00461831"/>
    <w:rsid w:val="00461B5D"/>
    <w:rsid w:val="004626FA"/>
    <w:rsid w:val="00462D4E"/>
    <w:rsid w:val="004638C4"/>
    <w:rsid w:val="004645CA"/>
    <w:rsid w:val="004648BE"/>
    <w:rsid w:val="00464BFD"/>
    <w:rsid w:val="00465444"/>
    <w:rsid w:val="00465755"/>
    <w:rsid w:val="00465843"/>
    <w:rsid w:val="004665B8"/>
    <w:rsid w:val="0047017C"/>
    <w:rsid w:val="00470A1F"/>
    <w:rsid w:val="00470B72"/>
    <w:rsid w:val="0047134A"/>
    <w:rsid w:val="004722D7"/>
    <w:rsid w:val="004724CC"/>
    <w:rsid w:val="0047333D"/>
    <w:rsid w:val="00473421"/>
    <w:rsid w:val="00473882"/>
    <w:rsid w:val="00473F63"/>
    <w:rsid w:val="00474C69"/>
    <w:rsid w:val="0047561E"/>
    <w:rsid w:val="00475F3E"/>
    <w:rsid w:val="00476764"/>
    <w:rsid w:val="00476AC3"/>
    <w:rsid w:val="00476C2D"/>
    <w:rsid w:val="0047720B"/>
    <w:rsid w:val="004801FB"/>
    <w:rsid w:val="00481065"/>
    <w:rsid w:val="00481189"/>
    <w:rsid w:val="00481905"/>
    <w:rsid w:val="004827C6"/>
    <w:rsid w:val="00482C26"/>
    <w:rsid w:val="00483887"/>
    <w:rsid w:val="00484027"/>
    <w:rsid w:val="00484B5D"/>
    <w:rsid w:val="00484D6C"/>
    <w:rsid w:val="00485D1F"/>
    <w:rsid w:val="004861B5"/>
    <w:rsid w:val="00486717"/>
    <w:rsid w:val="0048728D"/>
    <w:rsid w:val="004874BD"/>
    <w:rsid w:val="0048758C"/>
    <w:rsid w:val="004905A2"/>
    <w:rsid w:val="00491D5E"/>
    <w:rsid w:val="00491F1E"/>
    <w:rsid w:val="00492131"/>
    <w:rsid w:val="00492903"/>
    <w:rsid w:val="0049293A"/>
    <w:rsid w:val="0049340E"/>
    <w:rsid w:val="00493822"/>
    <w:rsid w:val="00494035"/>
    <w:rsid w:val="00494A1D"/>
    <w:rsid w:val="00495527"/>
    <w:rsid w:val="0049620D"/>
    <w:rsid w:val="00497178"/>
    <w:rsid w:val="004979C4"/>
    <w:rsid w:val="00497BA2"/>
    <w:rsid w:val="004A0112"/>
    <w:rsid w:val="004A053C"/>
    <w:rsid w:val="004A0918"/>
    <w:rsid w:val="004A0BC3"/>
    <w:rsid w:val="004A1C42"/>
    <w:rsid w:val="004A1E97"/>
    <w:rsid w:val="004A20D5"/>
    <w:rsid w:val="004A2389"/>
    <w:rsid w:val="004A2B3A"/>
    <w:rsid w:val="004A2E7B"/>
    <w:rsid w:val="004A2ECF"/>
    <w:rsid w:val="004A3A30"/>
    <w:rsid w:val="004A419C"/>
    <w:rsid w:val="004A55CE"/>
    <w:rsid w:val="004A594A"/>
    <w:rsid w:val="004A69CB"/>
    <w:rsid w:val="004A6A3E"/>
    <w:rsid w:val="004A7F87"/>
    <w:rsid w:val="004A7FD4"/>
    <w:rsid w:val="004B0584"/>
    <w:rsid w:val="004B1815"/>
    <w:rsid w:val="004B183E"/>
    <w:rsid w:val="004B24B3"/>
    <w:rsid w:val="004B2E18"/>
    <w:rsid w:val="004B30B2"/>
    <w:rsid w:val="004B32F3"/>
    <w:rsid w:val="004B4356"/>
    <w:rsid w:val="004B45BD"/>
    <w:rsid w:val="004B5147"/>
    <w:rsid w:val="004B6473"/>
    <w:rsid w:val="004B6B0D"/>
    <w:rsid w:val="004B7F0C"/>
    <w:rsid w:val="004C057E"/>
    <w:rsid w:val="004C061B"/>
    <w:rsid w:val="004C1117"/>
    <w:rsid w:val="004C119C"/>
    <w:rsid w:val="004C1394"/>
    <w:rsid w:val="004C1660"/>
    <w:rsid w:val="004C1761"/>
    <w:rsid w:val="004C1A57"/>
    <w:rsid w:val="004C2266"/>
    <w:rsid w:val="004C28FA"/>
    <w:rsid w:val="004C29C1"/>
    <w:rsid w:val="004C4753"/>
    <w:rsid w:val="004C7172"/>
    <w:rsid w:val="004C7FCC"/>
    <w:rsid w:val="004D058F"/>
    <w:rsid w:val="004D0761"/>
    <w:rsid w:val="004D1237"/>
    <w:rsid w:val="004D1E6F"/>
    <w:rsid w:val="004D23D4"/>
    <w:rsid w:val="004D3037"/>
    <w:rsid w:val="004D307A"/>
    <w:rsid w:val="004D4004"/>
    <w:rsid w:val="004D42C1"/>
    <w:rsid w:val="004D48DC"/>
    <w:rsid w:val="004D50E0"/>
    <w:rsid w:val="004D631E"/>
    <w:rsid w:val="004D7337"/>
    <w:rsid w:val="004D78D5"/>
    <w:rsid w:val="004D7B97"/>
    <w:rsid w:val="004D7E41"/>
    <w:rsid w:val="004E034B"/>
    <w:rsid w:val="004E14CC"/>
    <w:rsid w:val="004E2103"/>
    <w:rsid w:val="004E23BF"/>
    <w:rsid w:val="004E2647"/>
    <w:rsid w:val="004E41BE"/>
    <w:rsid w:val="004E5921"/>
    <w:rsid w:val="004E6F03"/>
    <w:rsid w:val="004E6FC6"/>
    <w:rsid w:val="004E737A"/>
    <w:rsid w:val="004E7723"/>
    <w:rsid w:val="004E791A"/>
    <w:rsid w:val="004F0B42"/>
    <w:rsid w:val="004F0C09"/>
    <w:rsid w:val="004F0ED8"/>
    <w:rsid w:val="004F0FA7"/>
    <w:rsid w:val="004F16EA"/>
    <w:rsid w:val="004F1814"/>
    <w:rsid w:val="004F298B"/>
    <w:rsid w:val="004F32A9"/>
    <w:rsid w:val="004F38E6"/>
    <w:rsid w:val="004F391A"/>
    <w:rsid w:val="004F3C44"/>
    <w:rsid w:val="004F454A"/>
    <w:rsid w:val="004F4B50"/>
    <w:rsid w:val="004F5BDF"/>
    <w:rsid w:val="004F6690"/>
    <w:rsid w:val="004F6811"/>
    <w:rsid w:val="004F6B8C"/>
    <w:rsid w:val="004F77B8"/>
    <w:rsid w:val="00500A53"/>
    <w:rsid w:val="00500D55"/>
    <w:rsid w:val="00501E27"/>
    <w:rsid w:val="00502D97"/>
    <w:rsid w:val="005034F1"/>
    <w:rsid w:val="0050366C"/>
    <w:rsid w:val="00506252"/>
    <w:rsid w:val="0050684F"/>
    <w:rsid w:val="00506922"/>
    <w:rsid w:val="00506C77"/>
    <w:rsid w:val="00507789"/>
    <w:rsid w:val="00507EA4"/>
    <w:rsid w:val="00510FA0"/>
    <w:rsid w:val="005111A9"/>
    <w:rsid w:val="00512423"/>
    <w:rsid w:val="005127D8"/>
    <w:rsid w:val="00513909"/>
    <w:rsid w:val="00513E85"/>
    <w:rsid w:val="00514185"/>
    <w:rsid w:val="00515086"/>
    <w:rsid w:val="00515352"/>
    <w:rsid w:val="00516977"/>
    <w:rsid w:val="00517D99"/>
    <w:rsid w:val="00517DA8"/>
    <w:rsid w:val="00517E5E"/>
    <w:rsid w:val="00517FF7"/>
    <w:rsid w:val="00520DFA"/>
    <w:rsid w:val="005212FB"/>
    <w:rsid w:val="00521616"/>
    <w:rsid w:val="00522E22"/>
    <w:rsid w:val="00523817"/>
    <w:rsid w:val="00524BD1"/>
    <w:rsid w:val="00524BFC"/>
    <w:rsid w:val="00524FD1"/>
    <w:rsid w:val="00525831"/>
    <w:rsid w:val="00525B7C"/>
    <w:rsid w:val="0052694F"/>
    <w:rsid w:val="005273A6"/>
    <w:rsid w:val="005274EE"/>
    <w:rsid w:val="00527626"/>
    <w:rsid w:val="005301BE"/>
    <w:rsid w:val="00530770"/>
    <w:rsid w:val="00530AD9"/>
    <w:rsid w:val="00531215"/>
    <w:rsid w:val="005316AC"/>
    <w:rsid w:val="00532066"/>
    <w:rsid w:val="0053322D"/>
    <w:rsid w:val="0053395C"/>
    <w:rsid w:val="005359A0"/>
    <w:rsid w:val="00535EBD"/>
    <w:rsid w:val="005363CC"/>
    <w:rsid w:val="00537E4C"/>
    <w:rsid w:val="005402F6"/>
    <w:rsid w:val="005412B5"/>
    <w:rsid w:val="00541466"/>
    <w:rsid w:val="005420F6"/>
    <w:rsid w:val="00542884"/>
    <w:rsid w:val="0054383E"/>
    <w:rsid w:val="005440FA"/>
    <w:rsid w:val="00544184"/>
    <w:rsid w:val="0054506C"/>
    <w:rsid w:val="00546408"/>
    <w:rsid w:val="00547113"/>
    <w:rsid w:val="005511F1"/>
    <w:rsid w:val="00551397"/>
    <w:rsid w:val="00551F47"/>
    <w:rsid w:val="00552376"/>
    <w:rsid w:val="005528C3"/>
    <w:rsid w:val="0055291E"/>
    <w:rsid w:val="00552BE6"/>
    <w:rsid w:val="00552E42"/>
    <w:rsid w:val="00553010"/>
    <w:rsid w:val="00553C13"/>
    <w:rsid w:val="00553F3C"/>
    <w:rsid w:val="00554C9A"/>
    <w:rsid w:val="00554FC7"/>
    <w:rsid w:val="0055636A"/>
    <w:rsid w:val="005566B4"/>
    <w:rsid w:val="0056079A"/>
    <w:rsid w:val="005615D4"/>
    <w:rsid w:val="00561896"/>
    <w:rsid w:val="00561954"/>
    <w:rsid w:val="00563A05"/>
    <w:rsid w:val="0056502A"/>
    <w:rsid w:val="00565B26"/>
    <w:rsid w:val="00566222"/>
    <w:rsid w:val="0056626E"/>
    <w:rsid w:val="00566748"/>
    <w:rsid w:val="00566A1E"/>
    <w:rsid w:val="0056763E"/>
    <w:rsid w:val="0057037D"/>
    <w:rsid w:val="00570380"/>
    <w:rsid w:val="00570425"/>
    <w:rsid w:val="00570819"/>
    <w:rsid w:val="00570EE9"/>
    <w:rsid w:val="00571A09"/>
    <w:rsid w:val="0057204E"/>
    <w:rsid w:val="0057271A"/>
    <w:rsid w:val="0057315C"/>
    <w:rsid w:val="00573C69"/>
    <w:rsid w:val="0057419C"/>
    <w:rsid w:val="00574481"/>
    <w:rsid w:val="005755D2"/>
    <w:rsid w:val="005756B5"/>
    <w:rsid w:val="005761A4"/>
    <w:rsid w:val="005762B5"/>
    <w:rsid w:val="005769A5"/>
    <w:rsid w:val="005777D7"/>
    <w:rsid w:val="005778A3"/>
    <w:rsid w:val="00577CA1"/>
    <w:rsid w:val="005800F7"/>
    <w:rsid w:val="005806B8"/>
    <w:rsid w:val="00580AD7"/>
    <w:rsid w:val="005819F8"/>
    <w:rsid w:val="00581F8B"/>
    <w:rsid w:val="005821CE"/>
    <w:rsid w:val="00582BC0"/>
    <w:rsid w:val="00582CBA"/>
    <w:rsid w:val="005846A8"/>
    <w:rsid w:val="005849A4"/>
    <w:rsid w:val="00586B9F"/>
    <w:rsid w:val="00587E38"/>
    <w:rsid w:val="00590173"/>
    <w:rsid w:val="00590813"/>
    <w:rsid w:val="005912E9"/>
    <w:rsid w:val="005912EF"/>
    <w:rsid w:val="00591FAF"/>
    <w:rsid w:val="005921C8"/>
    <w:rsid w:val="00592586"/>
    <w:rsid w:val="00592EE6"/>
    <w:rsid w:val="005938C4"/>
    <w:rsid w:val="00593D59"/>
    <w:rsid w:val="00593F49"/>
    <w:rsid w:val="0059502C"/>
    <w:rsid w:val="005958F4"/>
    <w:rsid w:val="00595ADD"/>
    <w:rsid w:val="00595D4C"/>
    <w:rsid w:val="0059681C"/>
    <w:rsid w:val="005968C5"/>
    <w:rsid w:val="00596F41"/>
    <w:rsid w:val="005979B7"/>
    <w:rsid w:val="005A1245"/>
    <w:rsid w:val="005A15D9"/>
    <w:rsid w:val="005A23C9"/>
    <w:rsid w:val="005A28EA"/>
    <w:rsid w:val="005A384A"/>
    <w:rsid w:val="005A3E49"/>
    <w:rsid w:val="005A4951"/>
    <w:rsid w:val="005A4A9A"/>
    <w:rsid w:val="005A4B71"/>
    <w:rsid w:val="005A4CCF"/>
    <w:rsid w:val="005A4DA7"/>
    <w:rsid w:val="005A552B"/>
    <w:rsid w:val="005A5F59"/>
    <w:rsid w:val="005A6C16"/>
    <w:rsid w:val="005A6FE9"/>
    <w:rsid w:val="005A74C8"/>
    <w:rsid w:val="005A76D4"/>
    <w:rsid w:val="005A7A22"/>
    <w:rsid w:val="005A7C64"/>
    <w:rsid w:val="005B05EA"/>
    <w:rsid w:val="005B1632"/>
    <w:rsid w:val="005B249D"/>
    <w:rsid w:val="005B2867"/>
    <w:rsid w:val="005B4565"/>
    <w:rsid w:val="005B4DAD"/>
    <w:rsid w:val="005B595A"/>
    <w:rsid w:val="005B5BC6"/>
    <w:rsid w:val="005B634C"/>
    <w:rsid w:val="005B65A8"/>
    <w:rsid w:val="005B7434"/>
    <w:rsid w:val="005B768A"/>
    <w:rsid w:val="005B798A"/>
    <w:rsid w:val="005B7D86"/>
    <w:rsid w:val="005C006B"/>
    <w:rsid w:val="005C0FE5"/>
    <w:rsid w:val="005C1C77"/>
    <w:rsid w:val="005C295D"/>
    <w:rsid w:val="005C2C1E"/>
    <w:rsid w:val="005C3079"/>
    <w:rsid w:val="005C371C"/>
    <w:rsid w:val="005C4254"/>
    <w:rsid w:val="005C4973"/>
    <w:rsid w:val="005C537D"/>
    <w:rsid w:val="005C683D"/>
    <w:rsid w:val="005C6E74"/>
    <w:rsid w:val="005C6EC2"/>
    <w:rsid w:val="005D1040"/>
    <w:rsid w:val="005D129E"/>
    <w:rsid w:val="005D267B"/>
    <w:rsid w:val="005D2E63"/>
    <w:rsid w:val="005D4F86"/>
    <w:rsid w:val="005D522C"/>
    <w:rsid w:val="005D56CE"/>
    <w:rsid w:val="005D6946"/>
    <w:rsid w:val="005D6A84"/>
    <w:rsid w:val="005D6ABD"/>
    <w:rsid w:val="005D7088"/>
    <w:rsid w:val="005D7CC1"/>
    <w:rsid w:val="005E07CB"/>
    <w:rsid w:val="005E0843"/>
    <w:rsid w:val="005E13AD"/>
    <w:rsid w:val="005E16AC"/>
    <w:rsid w:val="005E2E2F"/>
    <w:rsid w:val="005E31BD"/>
    <w:rsid w:val="005E3299"/>
    <w:rsid w:val="005E499B"/>
    <w:rsid w:val="005E4FB6"/>
    <w:rsid w:val="005E7110"/>
    <w:rsid w:val="005E7645"/>
    <w:rsid w:val="005F039D"/>
    <w:rsid w:val="005F0A00"/>
    <w:rsid w:val="005F1029"/>
    <w:rsid w:val="005F1245"/>
    <w:rsid w:val="005F153E"/>
    <w:rsid w:val="005F2D32"/>
    <w:rsid w:val="005F3719"/>
    <w:rsid w:val="005F3F4C"/>
    <w:rsid w:val="005F443F"/>
    <w:rsid w:val="005F5E25"/>
    <w:rsid w:val="005F6BB4"/>
    <w:rsid w:val="005F70DD"/>
    <w:rsid w:val="005F71B3"/>
    <w:rsid w:val="0060019F"/>
    <w:rsid w:val="00601C07"/>
    <w:rsid w:val="00603582"/>
    <w:rsid w:val="00603F1F"/>
    <w:rsid w:val="006045B3"/>
    <w:rsid w:val="00604920"/>
    <w:rsid w:val="006049EC"/>
    <w:rsid w:val="006056E5"/>
    <w:rsid w:val="00605BD4"/>
    <w:rsid w:val="00606671"/>
    <w:rsid w:val="00607F3C"/>
    <w:rsid w:val="006112B2"/>
    <w:rsid w:val="00612A44"/>
    <w:rsid w:val="00613859"/>
    <w:rsid w:val="0061398E"/>
    <w:rsid w:val="00613C30"/>
    <w:rsid w:val="00614AA4"/>
    <w:rsid w:val="006155E1"/>
    <w:rsid w:val="006155FC"/>
    <w:rsid w:val="00616AFB"/>
    <w:rsid w:val="00616E5E"/>
    <w:rsid w:val="0061723D"/>
    <w:rsid w:val="0061770F"/>
    <w:rsid w:val="00620B01"/>
    <w:rsid w:val="00620DD7"/>
    <w:rsid w:val="00621651"/>
    <w:rsid w:val="00623127"/>
    <w:rsid w:val="00623601"/>
    <w:rsid w:val="00623810"/>
    <w:rsid w:val="00623D9E"/>
    <w:rsid w:val="00624500"/>
    <w:rsid w:val="00624CE3"/>
    <w:rsid w:val="00624F5D"/>
    <w:rsid w:val="0062560F"/>
    <w:rsid w:val="00626DDF"/>
    <w:rsid w:val="0062702A"/>
    <w:rsid w:val="006274B7"/>
    <w:rsid w:val="00627539"/>
    <w:rsid w:val="00627B7E"/>
    <w:rsid w:val="00630842"/>
    <w:rsid w:val="00630907"/>
    <w:rsid w:val="00630DE2"/>
    <w:rsid w:val="00631D00"/>
    <w:rsid w:val="00632056"/>
    <w:rsid w:val="00632BB5"/>
    <w:rsid w:val="00633A83"/>
    <w:rsid w:val="00633AFC"/>
    <w:rsid w:val="00634244"/>
    <w:rsid w:val="0063459F"/>
    <w:rsid w:val="0063484C"/>
    <w:rsid w:val="0063732E"/>
    <w:rsid w:val="00637526"/>
    <w:rsid w:val="00637DB8"/>
    <w:rsid w:val="0064058A"/>
    <w:rsid w:val="00640B67"/>
    <w:rsid w:val="00640EAD"/>
    <w:rsid w:val="00640F53"/>
    <w:rsid w:val="0064245C"/>
    <w:rsid w:val="006426D7"/>
    <w:rsid w:val="006427A5"/>
    <w:rsid w:val="006427F3"/>
    <w:rsid w:val="006429B8"/>
    <w:rsid w:val="00642D07"/>
    <w:rsid w:val="00642D30"/>
    <w:rsid w:val="0064339B"/>
    <w:rsid w:val="00645D51"/>
    <w:rsid w:val="00646804"/>
    <w:rsid w:val="00647227"/>
    <w:rsid w:val="00647A82"/>
    <w:rsid w:val="00647F47"/>
    <w:rsid w:val="00650D7E"/>
    <w:rsid w:val="00650E4A"/>
    <w:rsid w:val="00651AF2"/>
    <w:rsid w:val="0065246E"/>
    <w:rsid w:val="006537EC"/>
    <w:rsid w:val="00654319"/>
    <w:rsid w:val="006544C6"/>
    <w:rsid w:val="00654BBD"/>
    <w:rsid w:val="00654D40"/>
    <w:rsid w:val="0065598A"/>
    <w:rsid w:val="006560E0"/>
    <w:rsid w:val="00656813"/>
    <w:rsid w:val="00657284"/>
    <w:rsid w:val="00657EBD"/>
    <w:rsid w:val="006609F7"/>
    <w:rsid w:val="00660ECF"/>
    <w:rsid w:val="0066177D"/>
    <w:rsid w:val="00661F2D"/>
    <w:rsid w:val="00662376"/>
    <w:rsid w:val="00662F90"/>
    <w:rsid w:val="0066307E"/>
    <w:rsid w:val="00663248"/>
    <w:rsid w:val="0066326D"/>
    <w:rsid w:val="00663392"/>
    <w:rsid w:val="0066349B"/>
    <w:rsid w:val="00663C02"/>
    <w:rsid w:val="00664B45"/>
    <w:rsid w:val="006653F3"/>
    <w:rsid w:val="00665F4C"/>
    <w:rsid w:val="0066640C"/>
    <w:rsid w:val="0066682F"/>
    <w:rsid w:val="00666B85"/>
    <w:rsid w:val="00666C54"/>
    <w:rsid w:val="00667B61"/>
    <w:rsid w:val="00670220"/>
    <w:rsid w:val="006704AC"/>
    <w:rsid w:val="00670DAC"/>
    <w:rsid w:val="0067149A"/>
    <w:rsid w:val="006717DF"/>
    <w:rsid w:val="00671D31"/>
    <w:rsid w:val="00671E5A"/>
    <w:rsid w:val="006731D2"/>
    <w:rsid w:val="00673847"/>
    <w:rsid w:val="0067495A"/>
    <w:rsid w:val="006753B3"/>
    <w:rsid w:val="00675C37"/>
    <w:rsid w:val="00675D02"/>
    <w:rsid w:val="0067653E"/>
    <w:rsid w:val="00677020"/>
    <w:rsid w:val="00677363"/>
    <w:rsid w:val="006773B8"/>
    <w:rsid w:val="0067793C"/>
    <w:rsid w:val="00680EE7"/>
    <w:rsid w:val="00681385"/>
    <w:rsid w:val="00681461"/>
    <w:rsid w:val="00681EA3"/>
    <w:rsid w:val="00683334"/>
    <w:rsid w:val="006835E2"/>
    <w:rsid w:val="00683D16"/>
    <w:rsid w:val="00684DB8"/>
    <w:rsid w:val="00685519"/>
    <w:rsid w:val="0068555E"/>
    <w:rsid w:val="00687099"/>
    <w:rsid w:val="0068740E"/>
    <w:rsid w:val="00690044"/>
    <w:rsid w:val="006908C4"/>
    <w:rsid w:val="00690A28"/>
    <w:rsid w:val="00690BA9"/>
    <w:rsid w:val="0069128C"/>
    <w:rsid w:val="006921C9"/>
    <w:rsid w:val="00692388"/>
    <w:rsid w:val="00692A13"/>
    <w:rsid w:val="006930E1"/>
    <w:rsid w:val="00693726"/>
    <w:rsid w:val="00693796"/>
    <w:rsid w:val="00693A62"/>
    <w:rsid w:val="006941AC"/>
    <w:rsid w:val="0069575C"/>
    <w:rsid w:val="00695AE8"/>
    <w:rsid w:val="006964F1"/>
    <w:rsid w:val="00696DC8"/>
    <w:rsid w:val="00696E11"/>
    <w:rsid w:val="00697107"/>
    <w:rsid w:val="00697387"/>
    <w:rsid w:val="006A020B"/>
    <w:rsid w:val="006A043F"/>
    <w:rsid w:val="006A09FB"/>
    <w:rsid w:val="006A0BC2"/>
    <w:rsid w:val="006A1805"/>
    <w:rsid w:val="006A1CEE"/>
    <w:rsid w:val="006A280C"/>
    <w:rsid w:val="006A2D7B"/>
    <w:rsid w:val="006A2FAA"/>
    <w:rsid w:val="006A4C79"/>
    <w:rsid w:val="006A50EC"/>
    <w:rsid w:val="006A5DD3"/>
    <w:rsid w:val="006A640C"/>
    <w:rsid w:val="006A66D6"/>
    <w:rsid w:val="006A69F2"/>
    <w:rsid w:val="006A6BAD"/>
    <w:rsid w:val="006A7935"/>
    <w:rsid w:val="006A7B31"/>
    <w:rsid w:val="006B0120"/>
    <w:rsid w:val="006B0921"/>
    <w:rsid w:val="006B23C6"/>
    <w:rsid w:val="006B2B16"/>
    <w:rsid w:val="006B2DD6"/>
    <w:rsid w:val="006B328A"/>
    <w:rsid w:val="006B4CF7"/>
    <w:rsid w:val="006B4E7D"/>
    <w:rsid w:val="006B5B43"/>
    <w:rsid w:val="006B624F"/>
    <w:rsid w:val="006B7941"/>
    <w:rsid w:val="006B7F28"/>
    <w:rsid w:val="006C0304"/>
    <w:rsid w:val="006C033F"/>
    <w:rsid w:val="006C0542"/>
    <w:rsid w:val="006C0B02"/>
    <w:rsid w:val="006C1545"/>
    <w:rsid w:val="006C210F"/>
    <w:rsid w:val="006C2559"/>
    <w:rsid w:val="006C3599"/>
    <w:rsid w:val="006C4357"/>
    <w:rsid w:val="006C44CB"/>
    <w:rsid w:val="006C455A"/>
    <w:rsid w:val="006C494D"/>
    <w:rsid w:val="006C5E2B"/>
    <w:rsid w:val="006C5F01"/>
    <w:rsid w:val="006C72EB"/>
    <w:rsid w:val="006D05FC"/>
    <w:rsid w:val="006D06AB"/>
    <w:rsid w:val="006D0D8D"/>
    <w:rsid w:val="006D1FE2"/>
    <w:rsid w:val="006D26C8"/>
    <w:rsid w:val="006D2C45"/>
    <w:rsid w:val="006D3493"/>
    <w:rsid w:val="006D38F7"/>
    <w:rsid w:val="006D39A3"/>
    <w:rsid w:val="006D3D44"/>
    <w:rsid w:val="006D65BB"/>
    <w:rsid w:val="006D6FD9"/>
    <w:rsid w:val="006D7F38"/>
    <w:rsid w:val="006E0992"/>
    <w:rsid w:val="006E1DC4"/>
    <w:rsid w:val="006E26F4"/>
    <w:rsid w:val="006E294D"/>
    <w:rsid w:val="006E2E7C"/>
    <w:rsid w:val="006E392D"/>
    <w:rsid w:val="006E3BFA"/>
    <w:rsid w:val="006E3D71"/>
    <w:rsid w:val="006E411D"/>
    <w:rsid w:val="006E41E4"/>
    <w:rsid w:val="006E426A"/>
    <w:rsid w:val="006E4341"/>
    <w:rsid w:val="006E548C"/>
    <w:rsid w:val="006E54DA"/>
    <w:rsid w:val="006E5B9D"/>
    <w:rsid w:val="006E6C98"/>
    <w:rsid w:val="006E7510"/>
    <w:rsid w:val="006E7685"/>
    <w:rsid w:val="006E770D"/>
    <w:rsid w:val="006F0363"/>
    <w:rsid w:val="006F0541"/>
    <w:rsid w:val="006F0AF9"/>
    <w:rsid w:val="006F0BA1"/>
    <w:rsid w:val="006F0CA4"/>
    <w:rsid w:val="006F1C87"/>
    <w:rsid w:val="006F1DFA"/>
    <w:rsid w:val="006F239B"/>
    <w:rsid w:val="006F23B5"/>
    <w:rsid w:val="006F2583"/>
    <w:rsid w:val="006F2874"/>
    <w:rsid w:val="006F39B1"/>
    <w:rsid w:val="006F5FC6"/>
    <w:rsid w:val="006F62D7"/>
    <w:rsid w:val="007000ED"/>
    <w:rsid w:val="00700414"/>
    <w:rsid w:val="00701279"/>
    <w:rsid w:val="00701514"/>
    <w:rsid w:val="00701710"/>
    <w:rsid w:val="00701E8D"/>
    <w:rsid w:val="00701F36"/>
    <w:rsid w:val="00702262"/>
    <w:rsid w:val="007023E3"/>
    <w:rsid w:val="00703894"/>
    <w:rsid w:val="0070391B"/>
    <w:rsid w:val="00704B83"/>
    <w:rsid w:val="00705C9E"/>
    <w:rsid w:val="0070724C"/>
    <w:rsid w:val="007100EC"/>
    <w:rsid w:val="007105D9"/>
    <w:rsid w:val="00711161"/>
    <w:rsid w:val="007111C7"/>
    <w:rsid w:val="007111E1"/>
    <w:rsid w:val="00712220"/>
    <w:rsid w:val="00712C31"/>
    <w:rsid w:val="007136F5"/>
    <w:rsid w:val="00713C97"/>
    <w:rsid w:val="00714893"/>
    <w:rsid w:val="00715A86"/>
    <w:rsid w:val="00715B9A"/>
    <w:rsid w:val="0071647E"/>
    <w:rsid w:val="00716B0E"/>
    <w:rsid w:val="00716B5E"/>
    <w:rsid w:val="00716FAB"/>
    <w:rsid w:val="007171D6"/>
    <w:rsid w:val="007175DF"/>
    <w:rsid w:val="00717858"/>
    <w:rsid w:val="0072038C"/>
    <w:rsid w:val="00721403"/>
    <w:rsid w:val="00721EED"/>
    <w:rsid w:val="00721F89"/>
    <w:rsid w:val="00722028"/>
    <w:rsid w:val="007222BB"/>
    <w:rsid w:val="007226B8"/>
    <w:rsid w:val="00722A7F"/>
    <w:rsid w:val="0072358D"/>
    <w:rsid w:val="00723F98"/>
    <w:rsid w:val="007243D2"/>
    <w:rsid w:val="00724415"/>
    <w:rsid w:val="00724779"/>
    <w:rsid w:val="007247B0"/>
    <w:rsid w:val="00725246"/>
    <w:rsid w:val="007257EC"/>
    <w:rsid w:val="00726C69"/>
    <w:rsid w:val="007301B1"/>
    <w:rsid w:val="0073071E"/>
    <w:rsid w:val="00730FA6"/>
    <w:rsid w:val="00731525"/>
    <w:rsid w:val="007317D9"/>
    <w:rsid w:val="00731E1E"/>
    <w:rsid w:val="00732623"/>
    <w:rsid w:val="007329F4"/>
    <w:rsid w:val="00732A49"/>
    <w:rsid w:val="00732F83"/>
    <w:rsid w:val="007346FF"/>
    <w:rsid w:val="00734913"/>
    <w:rsid w:val="007372C2"/>
    <w:rsid w:val="00737904"/>
    <w:rsid w:val="00737BEC"/>
    <w:rsid w:val="00737E53"/>
    <w:rsid w:val="0074062E"/>
    <w:rsid w:val="00740F38"/>
    <w:rsid w:val="00741E2A"/>
    <w:rsid w:val="007423DC"/>
    <w:rsid w:val="0074258B"/>
    <w:rsid w:val="0074309B"/>
    <w:rsid w:val="00743120"/>
    <w:rsid w:val="00743DAE"/>
    <w:rsid w:val="00744454"/>
    <w:rsid w:val="00745B1B"/>
    <w:rsid w:val="007464BB"/>
    <w:rsid w:val="00746561"/>
    <w:rsid w:val="007468BF"/>
    <w:rsid w:val="00746FC1"/>
    <w:rsid w:val="007477C8"/>
    <w:rsid w:val="007506B8"/>
    <w:rsid w:val="00751151"/>
    <w:rsid w:val="0075171A"/>
    <w:rsid w:val="00752106"/>
    <w:rsid w:val="00752319"/>
    <w:rsid w:val="007523ED"/>
    <w:rsid w:val="00752ADC"/>
    <w:rsid w:val="0075350B"/>
    <w:rsid w:val="00754DD0"/>
    <w:rsid w:val="00756CD5"/>
    <w:rsid w:val="0075746E"/>
    <w:rsid w:val="007577F4"/>
    <w:rsid w:val="0075781D"/>
    <w:rsid w:val="00760896"/>
    <w:rsid w:val="007614D6"/>
    <w:rsid w:val="007615FB"/>
    <w:rsid w:val="007619A9"/>
    <w:rsid w:val="00761C55"/>
    <w:rsid w:val="007621BE"/>
    <w:rsid w:val="007628CE"/>
    <w:rsid w:val="00762CB8"/>
    <w:rsid w:val="0076301B"/>
    <w:rsid w:val="00763381"/>
    <w:rsid w:val="00763992"/>
    <w:rsid w:val="007640C0"/>
    <w:rsid w:val="00764961"/>
    <w:rsid w:val="00765658"/>
    <w:rsid w:val="007657DD"/>
    <w:rsid w:val="00765D79"/>
    <w:rsid w:val="00766025"/>
    <w:rsid w:val="007667C0"/>
    <w:rsid w:val="007669E2"/>
    <w:rsid w:val="00766FE2"/>
    <w:rsid w:val="00767F8F"/>
    <w:rsid w:val="00767F96"/>
    <w:rsid w:val="00767FF4"/>
    <w:rsid w:val="0077115C"/>
    <w:rsid w:val="007713EE"/>
    <w:rsid w:val="00771E38"/>
    <w:rsid w:val="007725F0"/>
    <w:rsid w:val="00772C07"/>
    <w:rsid w:val="00772D87"/>
    <w:rsid w:val="007730F9"/>
    <w:rsid w:val="0077329F"/>
    <w:rsid w:val="0077384C"/>
    <w:rsid w:val="00773909"/>
    <w:rsid w:val="00773ABC"/>
    <w:rsid w:val="007744CB"/>
    <w:rsid w:val="00774848"/>
    <w:rsid w:val="00775249"/>
    <w:rsid w:val="0077556E"/>
    <w:rsid w:val="007759B7"/>
    <w:rsid w:val="00775A83"/>
    <w:rsid w:val="00776512"/>
    <w:rsid w:val="007769DD"/>
    <w:rsid w:val="0077715C"/>
    <w:rsid w:val="00777245"/>
    <w:rsid w:val="007773D2"/>
    <w:rsid w:val="0077754A"/>
    <w:rsid w:val="00777B60"/>
    <w:rsid w:val="0078003D"/>
    <w:rsid w:val="00780864"/>
    <w:rsid w:val="00780C01"/>
    <w:rsid w:val="00780D4E"/>
    <w:rsid w:val="00781895"/>
    <w:rsid w:val="007818BB"/>
    <w:rsid w:val="00781F67"/>
    <w:rsid w:val="00782233"/>
    <w:rsid w:val="00782996"/>
    <w:rsid w:val="00782D2C"/>
    <w:rsid w:val="00782F48"/>
    <w:rsid w:val="007850B0"/>
    <w:rsid w:val="007860F9"/>
    <w:rsid w:val="0078636F"/>
    <w:rsid w:val="007865B4"/>
    <w:rsid w:val="00787453"/>
    <w:rsid w:val="00787896"/>
    <w:rsid w:val="00787CF6"/>
    <w:rsid w:val="00787CFE"/>
    <w:rsid w:val="00790CDB"/>
    <w:rsid w:val="007917C5"/>
    <w:rsid w:val="0079239B"/>
    <w:rsid w:val="007923F8"/>
    <w:rsid w:val="0079324A"/>
    <w:rsid w:val="00794DC0"/>
    <w:rsid w:val="007953E9"/>
    <w:rsid w:val="0079554B"/>
    <w:rsid w:val="00796054"/>
    <w:rsid w:val="00797BB0"/>
    <w:rsid w:val="00797FAF"/>
    <w:rsid w:val="007A087A"/>
    <w:rsid w:val="007A1AB9"/>
    <w:rsid w:val="007A269E"/>
    <w:rsid w:val="007A2BF8"/>
    <w:rsid w:val="007A2DC8"/>
    <w:rsid w:val="007A329D"/>
    <w:rsid w:val="007A33FA"/>
    <w:rsid w:val="007A389F"/>
    <w:rsid w:val="007A485A"/>
    <w:rsid w:val="007A5027"/>
    <w:rsid w:val="007A51A1"/>
    <w:rsid w:val="007A53C9"/>
    <w:rsid w:val="007A60F4"/>
    <w:rsid w:val="007A668A"/>
    <w:rsid w:val="007A6A23"/>
    <w:rsid w:val="007A6D18"/>
    <w:rsid w:val="007A79FE"/>
    <w:rsid w:val="007A7B50"/>
    <w:rsid w:val="007B015B"/>
    <w:rsid w:val="007B01E7"/>
    <w:rsid w:val="007B0362"/>
    <w:rsid w:val="007B13AA"/>
    <w:rsid w:val="007B148F"/>
    <w:rsid w:val="007B1DBE"/>
    <w:rsid w:val="007B2CD9"/>
    <w:rsid w:val="007B3892"/>
    <w:rsid w:val="007B3D99"/>
    <w:rsid w:val="007B4512"/>
    <w:rsid w:val="007B49BA"/>
    <w:rsid w:val="007B4FAA"/>
    <w:rsid w:val="007B5162"/>
    <w:rsid w:val="007B57D5"/>
    <w:rsid w:val="007B5991"/>
    <w:rsid w:val="007B68C6"/>
    <w:rsid w:val="007B6DE2"/>
    <w:rsid w:val="007C0A25"/>
    <w:rsid w:val="007C0F35"/>
    <w:rsid w:val="007C101C"/>
    <w:rsid w:val="007C3539"/>
    <w:rsid w:val="007C36BF"/>
    <w:rsid w:val="007C36C6"/>
    <w:rsid w:val="007C412A"/>
    <w:rsid w:val="007C43A5"/>
    <w:rsid w:val="007C4407"/>
    <w:rsid w:val="007C5FB7"/>
    <w:rsid w:val="007C621A"/>
    <w:rsid w:val="007C632E"/>
    <w:rsid w:val="007C67E0"/>
    <w:rsid w:val="007C6C16"/>
    <w:rsid w:val="007C6C6B"/>
    <w:rsid w:val="007C6D40"/>
    <w:rsid w:val="007C7BD1"/>
    <w:rsid w:val="007D0557"/>
    <w:rsid w:val="007D0781"/>
    <w:rsid w:val="007D07DB"/>
    <w:rsid w:val="007D098A"/>
    <w:rsid w:val="007D09A9"/>
    <w:rsid w:val="007D13A0"/>
    <w:rsid w:val="007D21D3"/>
    <w:rsid w:val="007D2BB5"/>
    <w:rsid w:val="007D30BB"/>
    <w:rsid w:val="007D31B4"/>
    <w:rsid w:val="007D3E1C"/>
    <w:rsid w:val="007D5402"/>
    <w:rsid w:val="007D5597"/>
    <w:rsid w:val="007D57C9"/>
    <w:rsid w:val="007D58AD"/>
    <w:rsid w:val="007D63B5"/>
    <w:rsid w:val="007D6B36"/>
    <w:rsid w:val="007D7154"/>
    <w:rsid w:val="007D724C"/>
    <w:rsid w:val="007D73BD"/>
    <w:rsid w:val="007D740F"/>
    <w:rsid w:val="007D75C7"/>
    <w:rsid w:val="007E0050"/>
    <w:rsid w:val="007E15C7"/>
    <w:rsid w:val="007E2B1B"/>
    <w:rsid w:val="007E3592"/>
    <w:rsid w:val="007E372E"/>
    <w:rsid w:val="007E3BA6"/>
    <w:rsid w:val="007E4259"/>
    <w:rsid w:val="007E4914"/>
    <w:rsid w:val="007E4CA0"/>
    <w:rsid w:val="007E4F45"/>
    <w:rsid w:val="007E630E"/>
    <w:rsid w:val="007E67D4"/>
    <w:rsid w:val="007E68F0"/>
    <w:rsid w:val="007F0E7B"/>
    <w:rsid w:val="007F2353"/>
    <w:rsid w:val="007F4188"/>
    <w:rsid w:val="007F4589"/>
    <w:rsid w:val="007F48C5"/>
    <w:rsid w:val="007F562A"/>
    <w:rsid w:val="007F59AC"/>
    <w:rsid w:val="007F5E79"/>
    <w:rsid w:val="007F6DBA"/>
    <w:rsid w:val="007F6E26"/>
    <w:rsid w:val="007F78F5"/>
    <w:rsid w:val="007F7AF3"/>
    <w:rsid w:val="007F7E04"/>
    <w:rsid w:val="007F7E6D"/>
    <w:rsid w:val="007F7ED2"/>
    <w:rsid w:val="00800180"/>
    <w:rsid w:val="00800790"/>
    <w:rsid w:val="00800D2E"/>
    <w:rsid w:val="00800E52"/>
    <w:rsid w:val="008024D6"/>
    <w:rsid w:val="008027CE"/>
    <w:rsid w:val="0080366C"/>
    <w:rsid w:val="00804971"/>
    <w:rsid w:val="00806C8C"/>
    <w:rsid w:val="00806DF7"/>
    <w:rsid w:val="0080754C"/>
    <w:rsid w:val="00807A7E"/>
    <w:rsid w:val="00810975"/>
    <w:rsid w:val="00810A8B"/>
    <w:rsid w:val="00810C97"/>
    <w:rsid w:val="00810E89"/>
    <w:rsid w:val="00811004"/>
    <w:rsid w:val="00811218"/>
    <w:rsid w:val="0081146A"/>
    <w:rsid w:val="00811D7C"/>
    <w:rsid w:val="00811E4A"/>
    <w:rsid w:val="0081335B"/>
    <w:rsid w:val="00813560"/>
    <w:rsid w:val="00813871"/>
    <w:rsid w:val="0081459D"/>
    <w:rsid w:val="008145A1"/>
    <w:rsid w:val="008145D8"/>
    <w:rsid w:val="008150F4"/>
    <w:rsid w:val="0081514C"/>
    <w:rsid w:val="00816156"/>
    <w:rsid w:val="008166FD"/>
    <w:rsid w:val="00817AE6"/>
    <w:rsid w:val="00820641"/>
    <w:rsid w:val="00820667"/>
    <w:rsid w:val="00821C76"/>
    <w:rsid w:val="00821D8A"/>
    <w:rsid w:val="00822356"/>
    <w:rsid w:val="008223E8"/>
    <w:rsid w:val="00823255"/>
    <w:rsid w:val="0082327F"/>
    <w:rsid w:val="00823A5A"/>
    <w:rsid w:val="008241EC"/>
    <w:rsid w:val="008246D6"/>
    <w:rsid w:val="00825417"/>
    <w:rsid w:val="00825EB5"/>
    <w:rsid w:val="008263E8"/>
    <w:rsid w:val="008276D6"/>
    <w:rsid w:val="00827EA8"/>
    <w:rsid w:val="008307E9"/>
    <w:rsid w:val="00830F66"/>
    <w:rsid w:val="00831666"/>
    <w:rsid w:val="00831A7B"/>
    <w:rsid w:val="0083345C"/>
    <w:rsid w:val="00834209"/>
    <w:rsid w:val="008346B5"/>
    <w:rsid w:val="00835582"/>
    <w:rsid w:val="00835BCB"/>
    <w:rsid w:val="00836E76"/>
    <w:rsid w:val="00837075"/>
    <w:rsid w:val="008378C6"/>
    <w:rsid w:val="00840B84"/>
    <w:rsid w:val="0084139D"/>
    <w:rsid w:val="0084142B"/>
    <w:rsid w:val="00841F75"/>
    <w:rsid w:val="0084337C"/>
    <w:rsid w:val="0084387B"/>
    <w:rsid w:val="0084388D"/>
    <w:rsid w:val="00843E50"/>
    <w:rsid w:val="00844278"/>
    <w:rsid w:val="008446B0"/>
    <w:rsid w:val="0084484D"/>
    <w:rsid w:val="00845CDB"/>
    <w:rsid w:val="00845FFF"/>
    <w:rsid w:val="0084631F"/>
    <w:rsid w:val="0084675A"/>
    <w:rsid w:val="008468E1"/>
    <w:rsid w:val="008472CD"/>
    <w:rsid w:val="00847941"/>
    <w:rsid w:val="00850158"/>
    <w:rsid w:val="00850F5E"/>
    <w:rsid w:val="008513D8"/>
    <w:rsid w:val="00851516"/>
    <w:rsid w:val="00851EB9"/>
    <w:rsid w:val="00851F2A"/>
    <w:rsid w:val="00851FD9"/>
    <w:rsid w:val="008527B0"/>
    <w:rsid w:val="00852AEC"/>
    <w:rsid w:val="00854065"/>
    <w:rsid w:val="00854770"/>
    <w:rsid w:val="008558C6"/>
    <w:rsid w:val="00855BAF"/>
    <w:rsid w:val="00855C5B"/>
    <w:rsid w:val="008564B2"/>
    <w:rsid w:val="00856A76"/>
    <w:rsid w:val="0085741E"/>
    <w:rsid w:val="008602C8"/>
    <w:rsid w:val="00860601"/>
    <w:rsid w:val="00860774"/>
    <w:rsid w:val="00860A60"/>
    <w:rsid w:val="00861169"/>
    <w:rsid w:val="0086158D"/>
    <w:rsid w:val="00861C73"/>
    <w:rsid w:val="00861FBE"/>
    <w:rsid w:val="008621BD"/>
    <w:rsid w:val="008621D6"/>
    <w:rsid w:val="00862989"/>
    <w:rsid w:val="00863010"/>
    <w:rsid w:val="008637A6"/>
    <w:rsid w:val="00863A08"/>
    <w:rsid w:val="00863CB6"/>
    <w:rsid w:val="008645AB"/>
    <w:rsid w:val="00865389"/>
    <w:rsid w:val="00865986"/>
    <w:rsid w:val="00865F8B"/>
    <w:rsid w:val="0086658B"/>
    <w:rsid w:val="00870748"/>
    <w:rsid w:val="00872BAB"/>
    <w:rsid w:val="00873E7C"/>
    <w:rsid w:val="008743E1"/>
    <w:rsid w:val="00875681"/>
    <w:rsid w:val="008758AD"/>
    <w:rsid w:val="00875A32"/>
    <w:rsid w:val="008762FE"/>
    <w:rsid w:val="0087675B"/>
    <w:rsid w:val="008770F7"/>
    <w:rsid w:val="008771E5"/>
    <w:rsid w:val="00877632"/>
    <w:rsid w:val="00880671"/>
    <w:rsid w:val="008809D7"/>
    <w:rsid w:val="00880C24"/>
    <w:rsid w:val="008817C4"/>
    <w:rsid w:val="00881A9F"/>
    <w:rsid w:val="00882649"/>
    <w:rsid w:val="00883136"/>
    <w:rsid w:val="0088373E"/>
    <w:rsid w:val="00885168"/>
    <w:rsid w:val="00885749"/>
    <w:rsid w:val="00886A1A"/>
    <w:rsid w:val="00886E6C"/>
    <w:rsid w:val="0088772A"/>
    <w:rsid w:val="00887898"/>
    <w:rsid w:val="00887A8C"/>
    <w:rsid w:val="00890455"/>
    <w:rsid w:val="008904C3"/>
    <w:rsid w:val="008905CF"/>
    <w:rsid w:val="008905EB"/>
    <w:rsid w:val="00890CB7"/>
    <w:rsid w:val="00891808"/>
    <w:rsid w:val="00891DC4"/>
    <w:rsid w:val="00892166"/>
    <w:rsid w:val="00892789"/>
    <w:rsid w:val="00893ABA"/>
    <w:rsid w:val="00893C39"/>
    <w:rsid w:val="00894E93"/>
    <w:rsid w:val="00894F1E"/>
    <w:rsid w:val="008952E8"/>
    <w:rsid w:val="0089564B"/>
    <w:rsid w:val="00895BE1"/>
    <w:rsid w:val="008962D9"/>
    <w:rsid w:val="008970AC"/>
    <w:rsid w:val="00897428"/>
    <w:rsid w:val="00897526"/>
    <w:rsid w:val="00897B5A"/>
    <w:rsid w:val="00897D13"/>
    <w:rsid w:val="00897D44"/>
    <w:rsid w:val="008A0A91"/>
    <w:rsid w:val="008A134A"/>
    <w:rsid w:val="008A1AF8"/>
    <w:rsid w:val="008A1E91"/>
    <w:rsid w:val="008A21C9"/>
    <w:rsid w:val="008A2A72"/>
    <w:rsid w:val="008A3504"/>
    <w:rsid w:val="008A397B"/>
    <w:rsid w:val="008A44A5"/>
    <w:rsid w:val="008A5A79"/>
    <w:rsid w:val="008A5C53"/>
    <w:rsid w:val="008A705D"/>
    <w:rsid w:val="008A7BC1"/>
    <w:rsid w:val="008A7E6E"/>
    <w:rsid w:val="008B06BF"/>
    <w:rsid w:val="008B11B7"/>
    <w:rsid w:val="008B32B4"/>
    <w:rsid w:val="008B3D4F"/>
    <w:rsid w:val="008B4434"/>
    <w:rsid w:val="008B4D44"/>
    <w:rsid w:val="008B5ACD"/>
    <w:rsid w:val="008B5EEA"/>
    <w:rsid w:val="008B5F52"/>
    <w:rsid w:val="008B6E15"/>
    <w:rsid w:val="008C01B4"/>
    <w:rsid w:val="008C040D"/>
    <w:rsid w:val="008C1A27"/>
    <w:rsid w:val="008C1AE3"/>
    <w:rsid w:val="008C1B3F"/>
    <w:rsid w:val="008C1D6D"/>
    <w:rsid w:val="008C237D"/>
    <w:rsid w:val="008C2E53"/>
    <w:rsid w:val="008C3B4F"/>
    <w:rsid w:val="008C4EF7"/>
    <w:rsid w:val="008C5DFE"/>
    <w:rsid w:val="008C603C"/>
    <w:rsid w:val="008C6ABC"/>
    <w:rsid w:val="008C6CA6"/>
    <w:rsid w:val="008D02B8"/>
    <w:rsid w:val="008D0FF2"/>
    <w:rsid w:val="008D13DE"/>
    <w:rsid w:val="008D36FD"/>
    <w:rsid w:val="008D4130"/>
    <w:rsid w:val="008D414B"/>
    <w:rsid w:val="008D4F99"/>
    <w:rsid w:val="008D52BC"/>
    <w:rsid w:val="008D60B9"/>
    <w:rsid w:val="008D6504"/>
    <w:rsid w:val="008D7603"/>
    <w:rsid w:val="008D7675"/>
    <w:rsid w:val="008E0958"/>
    <w:rsid w:val="008E0D52"/>
    <w:rsid w:val="008E0F71"/>
    <w:rsid w:val="008E135B"/>
    <w:rsid w:val="008E1814"/>
    <w:rsid w:val="008E2571"/>
    <w:rsid w:val="008E26F8"/>
    <w:rsid w:val="008E2953"/>
    <w:rsid w:val="008E2981"/>
    <w:rsid w:val="008E2F18"/>
    <w:rsid w:val="008E354F"/>
    <w:rsid w:val="008E3758"/>
    <w:rsid w:val="008E3864"/>
    <w:rsid w:val="008E442F"/>
    <w:rsid w:val="008E464E"/>
    <w:rsid w:val="008E4F12"/>
    <w:rsid w:val="008E5057"/>
    <w:rsid w:val="008E5246"/>
    <w:rsid w:val="008E56B0"/>
    <w:rsid w:val="008E5BCE"/>
    <w:rsid w:val="008E5F4B"/>
    <w:rsid w:val="008E60AF"/>
    <w:rsid w:val="008E665F"/>
    <w:rsid w:val="008E695F"/>
    <w:rsid w:val="008E6ED7"/>
    <w:rsid w:val="008E7FB7"/>
    <w:rsid w:val="008F08A3"/>
    <w:rsid w:val="008F10EC"/>
    <w:rsid w:val="008F1229"/>
    <w:rsid w:val="008F1699"/>
    <w:rsid w:val="008F2DD1"/>
    <w:rsid w:val="008F2E80"/>
    <w:rsid w:val="008F3A2F"/>
    <w:rsid w:val="008F3E9E"/>
    <w:rsid w:val="008F46E4"/>
    <w:rsid w:val="008F4D2A"/>
    <w:rsid w:val="008F5B2A"/>
    <w:rsid w:val="008F63DE"/>
    <w:rsid w:val="008F6B56"/>
    <w:rsid w:val="008F74DE"/>
    <w:rsid w:val="008F7527"/>
    <w:rsid w:val="0090040D"/>
    <w:rsid w:val="00900867"/>
    <w:rsid w:val="00900ED8"/>
    <w:rsid w:val="009019E7"/>
    <w:rsid w:val="009025C0"/>
    <w:rsid w:val="00902983"/>
    <w:rsid w:val="00902DAF"/>
    <w:rsid w:val="009033D9"/>
    <w:rsid w:val="00903A6B"/>
    <w:rsid w:val="00904601"/>
    <w:rsid w:val="0090484F"/>
    <w:rsid w:val="009052FA"/>
    <w:rsid w:val="00905EB6"/>
    <w:rsid w:val="009061DD"/>
    <w:rsid w:val="0090791D"/>
    <w:rsid w:val="00907A6D"/>
    <w:rsid w:val="0091074D"/>
    <w:rsid w:val="009110CE"/>
    <w:rsid w:val="0091203B"/>
    <w:rsid w:val="0091227D"/>
    <w:rsid w:val="009122BE"/>
    <w:rsid w:val="00912830"/>
    <w:rsid w:val="009139AE"/>
    <w:rsid w:val="00914D44"/>
    <w:rsid w:val="00914D4F"/>
    <w:rsid w:val="0091620B"/>
    <w:rsid w:val="00917186"/>
    <w:rsid w:val="0091720E"/>
    <w:rsid w:val="00917782"/>
    <w:rsid w:val="009202A6"/>
    <w:rsid w:val="009202CB"/>
    <w:rsid w:val="009209F1"/>
    <w:rsid w:val="00920C88"/>
    <w:rsid w:val="00920E8C"/>
    <w:rsid w:val="00921930"/>
    <w:rsid w:val="009224ED"/>
    <w:rsid w:val="00922715"/>
    <w:rsid w:val="00922DED"/>
    <w:rsid w:val="0092345C"/>
    <w:rsid w:val="00923963"/>
    <w:rsid w:val="009246AA"/>
    <w:rsid w:val="00924E38"/>
    <w:rsid w:val="00924F6C"/>
    <w:rsid w:val="00924FAD"/>
    <w:rsid w:val="009269B9"/>
    <w:rsid w:val="009272D3"/>
    <w:rsid w:val="00927452"/>
    <w:rsid w:val="0093002D"/>
    <w:rsid w:val="00930A3B"/>
    <w:rsid w:val="00930AFA"/>
    <w:rsid w:val="00931248"/>
    <w:rsid w:val="0093171C"/>
    <w:rsid w:val="0093215F"/>
    <w:rsid w:val="00932292"/>
    <w:rsid w:val="00932BEC"/>
    <w:rsid w:val="009330F3"/>
    <w:rsid w:val="0093316B"/>
    <w:rsid w:val="00933976"/>
    <w:rsid w:val="00934715"/>
    <w:rsid w:val="00934E34"/>
    <w:rsid w:val="0093507D"/>
    <w:rsid w:val="009350C8"/>
    <w:rsid w:val="009355DB"/>
    <w:rsid w:val="00935A62"/>
    <w:rsid w:val="009360AC"/>
    <w:rsid w:val="009360B5"/>
    <w:rsid w:val="0093631D"/>
    <w:rsid w:val="00936483"/>
    <w:rsid w:val="009365CF"/>
    <w:rsid w:val="00936F6C"/>
    <w:rsid w:val="00937715"/>
    <w:rsid w:val="00941B0C"/>
    <w:rsid w:val="00941B84"/>
    <w:rsid w:val="0094219B"/>
    <w:rsid w:val="00942B7C"/>
    <w:rsid w:val="0094319D"/>
    <w:rsid w:val="00943761"/>
    <w:rsid w:val="00944186"/>
    <w:rsid w:val="009443C1"/>
    <w:rsid w:val="009448F3"/>
    <w:rsid w:val="00946404"/>
    <w:rsid w:val="00946887"/>
    <w:rsid w:val="00946B28"/>
    <w:rsid w:val="00946B9E"/>
    <w:rsid w:val="009504D6"/>
    <w:rsid w:val="00950A80"/>
    <w:rsid w:val="009511F2"/>
    <w:rsid w:val="00951399"/>
    <w:rsid w:val="00951F4A"/>
    <w:rsid w:val="009520F5"/>
    <w:rsid w:val="00952394"/>
    <w:rsid w:val="009529B2"/>
    <w:rsid w:val="00952AFC"/>
    <w:rsid w:val="00953225"/>
    <w:rsid w:val="00953D5E"/>
    <w:rsid w:val="00953F07"/>
    <w:rsid w:val="00954356"/>
    <w:rsid w:val="009546E1"/>
    <w:rsid w:val="0095594E"/>
    <w:rsid w:val="00955A22"/>
    <w:rsid w:val="009569F1"/>
    <w:rsid w:val="00957C44"/>
    <w:rsid w:val="00960144"/>
    <w:rsid w:val="00960826"/>
    <w:rsid w:val="009610C5"/>
    <w:rsid w:val="009613A0"/>
    <w:rsid w:val="00961B71"/>
    <w:rsid w:val="00961D0E"/>
    <w:rsid w:val="009626CF"/>
    <w:rsid w:val="00962B02"/>
    <w:rsid w:val="00962DF5"/>
    <w:rsid w:val="00963108"/>
    <w:rsid w:val="009635AE"/>
    <w:rsid w:val="0096378D"/>
    <w:rsid w:val="009637E2"/>
    <w:rsid w:val="009638B6"/>
    <w:rsid w:val="00963A96"/>
    <w:rsid w:val="00963C25"/>
    <w:rsid w:val="00964147"/>
    <w:rsid w:val="009644A0"/>
    <w:rsid w:val="00964CC5"/>
    <w:rsid w:val="00965ECA"/>
    <w:rsid w:val="00966D29"/>
    <w:rsid w:val="00966EAA"/>
    <w:rsid w:val="009673B9"/>
    <w:rsid w:val="00967431"/>
    <w:rsid w:val="00970233"/>
    <w:rsid w:val="009703DA"/>
    <w:rsid w:val="0097047E"/>
    <w:rsid w:val="009706DF"/>
    <w:rsid w:val="0097085C"/>
    <w:rsid w:val="00970BE0"/>
    <w:rsid w:val="00970DA7"/>
    <w:rsid w:val="00970FDC"/>
    <w:rsid w:val="00971208"/>
    <w:rsid w:val="009718D5"/>
    <w:rsid w:val="009734A4"/>
    <w:rsid w:val="00973709"/>
    <w:rsid w:val="00973BE3"/>
    <w:rsid w:val="009740DB"/>
    <w:rsid w:val="00974B9E"/>
    <w:rsid w:val="00974C24"/>
    <w:rsid w:val="00975108"/>
    <w:rsid w:val="00975F15"/>
    <w:rsid w:val="009762A1"/>
    <w:rsid w:val="009763BD"/>
    <w:rsid w:val="00976F76"/>
    <w:rsid w:val="009771BB"/>
    <w:rsid w:val="009801CD"/>
    <w:rsid w:val="00981580"/>
    <w:rsid w:val="00981F31"/>
    <w:rsid w:val="00982AE9"/>
    <w:rsid w:val="00982C86"/>
    <w:rsid w:val="009831B1"/>
    <w:rsid w:val="00983AF3"/>
    <w:rsid w:val="00983CAB"/>
    <w:rsid w:val="009848E6"/>
    <w:rsid w:val="00984A09"/>
    <w:rsid w:val="00984F4B"/>
    <w:rsid w:val="00985401"/>
    <w:rsid w:val="009855DC"/>
    <w:rsid w:val="00986185"/>
    <w:rsid w:val="009868B3"/>
    <w:rsid w:val="009873EC"/>
    <w:rsid w:val="009874C8"/>
    <w:rsid w:val="0099004E"/>
    <w:rsid w:val="009904E1"/>
    <w:rsid w:val="0099093B"/>
    <w:rsid w:val="00990BE8"/>
    <w:rsid w:val="00991074"/>
    <w:rsid w:val="00991C7B"/>
    <w:rsid w:val="00991E84"/>
    <w:rsid w:val="00992626"/>
    <w:rsid w:val="00992B0B"/>
    <w:rsid w:val="00992EEC"/>
    <w:rsid w:val="0099338D"/>
    <w:rsid w:val="00994039"/>
    <w:rsid w:val="00994645"/>
    <w:rsid w:val="00994E49"/>
    <w:rsid w:val="00995952"/>
    <w:rsid w:val="0099677B"/>
    <w:rsid w:val="00996E78"/>
    <w:rsid w:val="00997CEF"/>
    <w:rsid w:val="009A022A"/>
    <w:rsid w:val="009A0974"/>
    <w:rsid w:val="009A0B1F"/>
    <w:rsid w:val="009A2959"/>
    <w:rsid w:val="009A30AF"/>
    <w:rsid w:val="009A41A1"/>
    <w:rsid w:val="009A541E"/>
    <w:rsid w:val="009A6417"/>
    <w:rsid w:val="009A6856"/>
    <w:rsid w:val="009A7119"/>
    <w:rsid w:val="009A742A"/>
    <w:rsid w:val="009A7471"/>
    <w:rsid w:val="009A7475"/>
    <w:rsid w:val="009B1939"/>
    <w:rsid w:val="009B2B02"/>
    <w:rsid w:val="009B321C"/>
    <w:rsid w:val="009B348C"/>
    <w:rsid w:val="009B36F0"/>
    <w:rsid w:val="009B3F23"/>
    <w:rsid w:val="009B542F"/>
    <w:rsid w:val="009B57B5"/>
    <w:rsid w:val="009B6074"/>
    <w:rsid w:val="009B6758"/>
    <w:rsid w:val="009B678A"/>
    <w:rsid w:val="009B766D"/>
    <w:rsid w:val="009B7FEE"/>
    <w:rsid w:val="009C04CC"/>
    <w:rsid w:val="009C0A3F"/>
    <w:rsid w:val="009C11F2"/>
    <w:rsid w:val="009C11FE"/>
    <w:rsid w:val="009C1743"/>
    <w:rsid w:val="009C2383"/>
    <w:rsid w:val="009C2A57"/>
    <w:rsid w:val="009C3739"/>
    <w:rsid w:val="009C3796"/>
    <w:rsid w:val="009C3C1D"/>
    <w:rsid w:val="009C4F5E"/>
    <w:rsid w:val="009C50DE"/>
    <w:rsid w:val="009C5175"/>
    <w:rsid w:val="009C53EE"/>
    <w:rsid w:val="009C6927"/>
    <w:rsid w:val="009D0125"/>
    <w:rsid w:val="009D10B7"/>
    <w:rsid w:val="009D112C"/>
    <w:rsid w:val="009D1263"/>
    <w:rsid w:val="009D1513"/>
    <w:rsid w:val="009D2791"/>
    <w:rsid w:val="009D2A35"/>
    <w:rsid w:val="009D43D9"/>
    <w:rsid w:val="009D4543"/>
    <w:rsid w:val="009D4C73"/>
    <w:rsid w:val="009D5009"/>
    <w:rsid w:val="009D50B9"/>
    <w:rsid w:val="009D56E8"/>
    <w:rsid w:val="009D62C1"/>
    <w:rsid w:val="009D65F7"/>
    <w:rsid w:val="009D69BC"/>
    <w:rsid w:val="009D7031"/>
    <w:rsid w:val="009D757C"/>
    <w:rsid w:val="009D75DA"/>
    <w:rsid w:val="009E2730"/>
    <w:rsid w:val="009E2C3F"/>
    <w:rsid w:val="009E3E00"/>
    <w:rsid w:val="009E4607"/>
    <w:rsid w:val="009E4EFE"/>
    <w:rsid w:val="009E6141"/>
    <w:rsid w:val="009E69CF"/>
    <w:rsid w:val="009E6EC7"/>
    <w:rsid w:val="009E79D3"/>
    <w:rsid w:val="009F1411"/>
    <w:rsid w:val="009F1776"/>
    <w:rsid w:val="009F1E36"/>
    <w:rsid w:val="009F3754"/>
    <w:rsid w:val="009F388B"/>
    <w:rsid w:val="009F5FD5"/>
    <w:rsid w:val="009F763A"/>
    <w:rsid w:val="00A00C8E"/>
    <w:rsid w:val="00A00CDF"/>
    <w:rsid w:val="00A01B7B"/>
    <w:rsid w:val="00A02A09"/>
    <w:rsid w:val="00A02C15"/>
    <w:rsid w:val="00A046DE"/>
    <w:rsid w:val="00A04776"/>
    <w:rsid w:val="00A0553D"/>
    <w:rsid w:val="00A061B8"/>
    <w:rsid w:val="00A066AF"/>
    <w:rsid w:val="00A06EFA"/>
    <w:rsid w:val="00A06F82"/>
    <w:rsid w:val="00A075E1"/>
    <w:rsid w:val="00A1017C"/>
    <w:rsid w:val="00A108FE"/>
    <w:rsid w:val="00A11230"/>
    <w:rsid w:val="00A12085"/>
    <w:rsid w:val="00A120E4"/>
    <w:rsid w:val="00A12B37"/>
    <w:rsid w:val="00A130E5"/>
    <w:rsid w:val="00A13F60"/>
    <w:rsid w:val="00A145FD"/>
    <w:rsid w:val="00A147D2"/>
    <w:rsid w:val="00A14C2E"/>
    <w:rsid w:val="00A15110"/>
    <w:rsid w:val="00A1574C"/>
    <w:rsid w:val="00A15BC2"/>
    <w:rsid w:val="00A1603B"/>
    <w:rsid w:val="00A1681C"/>
    <w:rsid w:val="00A16F92"/>
    <w:rsid w:val="00A17716"/>
    <w:rsid w:val="00A17DE6"/>
    <w:rsid w:val="00A17ED1"/>
    <w:rsid w:val="00A202ED"/>
    <w:rsid w:val="00A20303"/>
    <w:rsid w:val="00A205ED"/>
    <w:rsid w:val="00A216EB"/>
    <w:rsid w:val="00A21A69"/>
    <w:rsid w:val="00A22B42"/>
    <w:rsid w:val="00A22C4D"/>
    <w:rsid w:val="00A22DFB"/>
    <w:rsid w:val="00A22EE8"/>
    <w:rsid w:val="00A23EE6"/>
    <w:rsid w:val="00A24249"/>
    <w:rsid w:val="00A24350"/>
    <w:rsid w:val="00A25063"/>
    <w:rsid w:val="00A25D10"/>
    <w:rsid w:val="00A2609D"/>
    <w:rsid w:val="00A270C9"/>
    <w:rsid w:val="00A2742A"/>
    <w:rsid w:val="00A27AC2"/>
    <w:rsid w:val="00A30892"/>
    <w:rsid w:val="00A314ED"/>
    <w:rsid w:val="00A33055"/>
    <w:rsid w:val="00A331D4"/>
    <w:rsid w:val="00A33874"/>
    <w:rsid w:val="00A34B38"/>
    <w:rsid w:val="00A3511A"/>
    <w:rsid w:val="00A35151"/>
    <w:rsid w:val="00A40319"/>
    <w:rsid w:val="00A40590"/>
    <w:rsid w:val="00A40AE1"/>
    <w:rsid w:val="00A4214A"/>
    <w:rsid w:val="00A429FB"/>
    <w:rsid w:val="00A43179"/>
    <w:rsid w:val="00A4323A"/>
    <w:rsid w:val="00A4450D"/>
    <w:rsid w:val="00A4517E"/>
    <w:rsid w:val="00A45BE6"/>
    <w:rsid w:val="00A45D4F"/>
    <w:rsid w:val="00A46114"/>
    <w:rsid w:val="00A463A9"/>
    <w:rsid w:val="00A465E9"/>
    <w:rsid w:val="00A47769"/>
    <w:rsid w:val="00A47DFD"/>
    <w:rsid w:val="00A505A0"/>
    <w:rsid w:val="00A506E5"/>
    <w:rsid w:val="00A51116"/>
    <w:rsid w:val="00A51246"/>
    <w:rsid w:val="00A5156D"/>
    <w:rsid w:val="00A51714"/>
    <w:rsid w:val="00A51B5F"/>
    <w:rsid w:val="00A5219D"/>
    <w:rsid w:val="00A532B7"/>
    <w:rsid w:val="00A532D4"/>
    <w:rsid w:val="00A54482"/>
    <w:rsid w:val="00A547D7"/>
    <w:rsid w:val="00A55435"/>
    <w:rsid w:val="00A557EB"/>
    <w:rsid w:val="00A55F83"/>
    <w:rsid w:val="00A57558"/>
    <w:rsid w:val="00A5773F"/>
    <w:rsid w:val="00A579DA"/>
    <w:rsid w:val="00A57C99"/>
    <w:rsid w:val="00A57D16"/>
    <w:rsid w:val="00A57FE8"/>
    <w:rsid w:val="00A61F73"/>
    <w:rsid w:val="00A62426"/>
    <w:rsid w:val="00A62E0E"/>
    <w:rsid w:val="00A62F8F"/>
    <w:rsid w:val="00A63176"/>
    <w:rsid w:val="00A63D9E"/>
    <w:rsid w:val="00A648A3"/>
    <w:rsid w:val="00A6490B"/>
    <w:rsid w:val="00A652F7"/>
    <w:rsid w:val="00A65EA6"/>
    <w:rsid w:val="00A65F62"/>
    <w:rsid w:val="00A6634B"/>
    <w:rsid w:val="00A665CB"/>
    <w:rsid w:val="00A6670B"/>
    <w:rsid w:val="00A7054E"/>
    <w:rsid w:val="00A70695"/>
    <w:rsid w:val="00A70C9C"/>
    <w:rsid w:val="00A71421"/>
    <w:rsid w:val="00A7230B"/>
    <w:rsid w:val="00A72580"/>
    <w:rsid w:val="00A727D2"/>
    <w:rsid w:val="00A730A2"/>
    <w:rsid w:val="00A73BAA"/>
    <w:rsid w:val="00A74013"/>
    <w:rsid w:val="00A74054"/>
    <w:rsid w:val="00A740EC"/>
    <w:rsid w:val="00A742EC"/>
    <w:rsid w:val="00A743E7"/>
    <w:rsid w:val="00A7544D"/>
    <w:rsid w:val="00A75707"/>
    <w:rsid w:val="00A76BB7"/>
    <w:rsid w:val="00A76C62"/>
    <w:rsid w:val="00A8055C"/>
    <w:rsid w:val="00A80C0B"/>
    <w:rsid w:val="00A80D49"/>
    <w:rsid w:val="00A80EEE"/>
    <w:rsid w:val="00A8114F"/>
    <w:rsid w:val="00A8195A"/>
    <w:rsid w:val="00A81EFE"/>
    <w:rsid w:val="00A83550"/>
    <w:rsid w:val="00A83914"/>
    <w:rsid w:val="00A83A93"/>
    <w:rsid w:val="00A83BC0"/>
    <w:rsid w:val="00A8433C"/>
    <w:rsid w:val="00A856DC"/>
    <w:rsid w:val="00A86654"/>
    <w:rsid w:val="00A872BC"/>
    <w:rsid w:val="00A87B6C"/>
    <w:rsid w:val="00A87E2E"/>
    <w:rsid w:val="00A87F11"/>
    <w:rsid w:val="00A90020"/>
    <w:rsid w:val="00A915E6"/>
    <w:rsid w:val="00A917AB"/>
    <w:rsid w:val="00A91B8E"/>
    <w:rsid w:val="00A927CD"/>
    <w:rsid w:val="00A93CAF"/>
    <w:rsid w:val="00A942E4"/>
    <w:rsid w:val="00A962E7"/>
    <w:rsid w:val="00A96351"/>
    <w:rsid w:val="00A96B80"/>
    <w:rsid w:val="00A972B9"/>
    <w:rsid w:val="00A97B22"/>
    <w:rsid w:val="00AA0765"/>
    <w:rsid w:val="00AA0C70"/>
    <w:rsid w:val="00AA1469"/>
    <w:rsid w:val="00AA14E3"/>
    <w:rsid w:val="00AA1A77"/>
    <w:rsid w:val="00AA1F36"/>
    <w:rsid w:val="00AA2030"/>
    <w:rsid w:val="00AA25AC"/>
    <w:rsid w:val="00AA269F"/>
    <w:rsid w:val="00AA2A20"/>
    <w:rsid w:val="00AA3194"/>
    <w:rsid w:val="00AA3E96"/>
    <w:rsid w:val="00AA462C"/>
    <w:rsid w:val="00AA6796"/>
    <w:rsid w:val="00AB0A03"/>
    <w:rsid w:val="00AB0DD2"/>
    <w:rsid w:val="00AB0E21"/>
    <w:rsid w:val="00AB198E"/>
    <w:rsid w:val="00AB1BD5"/>
    <w:rsid w:val="00AB210B"/>
    <w:rsid w:val="00AB2189"/>
    <w:rsid w:val="00AB22DF"/>
    <w:rsid w:val="00AB27EF"/>
    <w:rsid w:val="00AB2BEA"/>
    <w:rsid w:val="00AB2CCD"/>
    <w:rsid w:val="00AB2D2A"/>
    <w:rsid w:val="00AB32A3"/>
    <w:rsid w:val="00AB3669"/>
    <w:rsid w:val="00AB36D5"/>
    <w:rsid w:val="00AB3972"/>
    <w:rsid w:val="00AB3B6E"/>
    <w:rsid w:val="00AB3C57"/>
    <w:rsid w:val="00AB4B3D"/>
    <w:rsid w:val="00AB5969"/>
    <w:rsid w:val="00AB5E14"/>
    <w:rsid w:val="00AB62F9"/>
    <w:rsid w:val="00AB6A84"/>
    <w:rsid w:val="00AB6D58"/>
    <w:rsid w:val="00AB6E9D"/>
    <w:rsid w:val="00AB72F6"/>
    <w:rsid w:val="00AB7D38"/>
    <w:rsid w:val="00AC0468"/>
    <w:rsid w:val="00AC216A"/>
    <w:rsid w:val="00AC24F2"/>
    <w:rsid w:val="00AC2C1E"/>
    <w:rsid w:val="00AC2DEE"/>
    <w:rsid w:val="00AC375A"/>
    <w:rsid w:val="00AC3878"/>
    <w:rsid w:val="00AC3CEE"/>
    <w:rsid w:val="00AC40DB"/>
    <w:rsid w:val="00AC42C0"/>
    <w:rsid w:val="00AC4625"/>
    <w:rsid w:val="00AC483B"/>
    <w:rsid w:val="00AC5434"/>
    <w:rsid w:val="00AC67E6"/>
    <w:rsid w:val="00AC7785"/>
    <w:rsid w:val="00AD110C"/>
    <w:rsid w:val="00AD13D9"/>
    <w:rsid w:val="00AD17AA"/>
    <w:rsid w:val="00AD1828"/>
    <w:rsid w:val="00AD26FD"/>
    <w:rsid w:val="00AD2C11"/>
    <w:rsid w:val="00AD2CF6"/>
    <w:rsid w:val="00AD3056"/>
    <w:rsid w:val="00AD31A1"/>
    <w:rsid w:val="00AD4C28"/>
    <w:rsid w:val="00AD4EED"/>
    <w:rsid w:val="00AD506B"/>
    <w:rsid w:val="00AD553F"/>
    <w:rsid w:val="00AD592B"/>
    <w:rsid w:val="00AD5B13"/>
    <w:rsid w:val="00AD6F34"/>
    <w:rsid w:val="00AD73B3"/>
    <w:rsid w:val="00AE081F"/>
    <w:rsid w:val="00AE0A4A"/>
    <w:rsid w:val="00AE0B96"/>
    <w:rsid w:val="00AE0E58"/>
    <w:rsid w:val="00AE2257"/>
    <w:rsid w:val="00AE27DC"/>
    <w:rsid w:val="00AE39D5"/>
    <w:rsid w:val="00AE4839"/>
    <w:rsid w:val="00AE4AED"/>
    <w:rsid w:val="00AE50AA"/>
    <w:rsid w:val="00AE5275"/>
    <w:rsid w:val="00AE5347"/>
    <w:rsid w:val="00AE646A"/>
    <w:rsid w:val="00AE693B"/>
    <w:rsid w:val="00AE7566"/>
    <w:rsid w:val="00AE7DC3"/>
    <w:rsid w:val="00AF0202"/>
    <w:rsid w:val="00AF0EED"/>
    <w:rsid w:val="00AF2104"/>
    <w:rsid w:val="00AF2481"/>
    <w:rsid w:val="00AF2946"/>
    <w:rsid w:val="00AF2E1C"/>
    <w:rsid w:val="00AF3381"/>
    <w:rsid w:val="00AF3F02"/>
    <w:rsid w:val="00AF4BB3"/>
    <w:rsid w:val="00AF4CFF"/>
    <w:rsid w:val="00AF5425"/>
    <w:rsid w:val="00AF7340"/>
    <w:rsid w:val="00B00B1E"/>
    <w:rsid w:val="00B01A9F"/>
    <w:rsid w:val="00B02459"/>
    <w:rsid w:val="00B02A59"/>
    <w:rsid w:val="00B02E07"/>
    <w:rsid w:val="00B048D6"/>
    <w:rsid w:val="00B04DEA"/>
    <w:rsid w:val="00B055F9"/>
    <w:rsid w:val="00B06416"/>
    <w:rsid w:val="00B06681"/>
    <w:rsid w:val="00B0715F"/>
    <w:rsid w:val="00B07E35"/>
    <w:rsid w:val="00B11055"/>
    <w:rsid w:val="00B11AEC"/>
    <w:rsid w:val="00B11F2C"/>
    <w:rsid w:val="00B1280E"/>
    <w:rsid w:val="00B13007"/>
    <w:rsid w:val="00B1420B"/>
    <w:rsid w:val="00B145A7"/>
    <w:rsid w:val="00B145C9"/>
    <w:rsid w:val="00B14E55"/>
    <w:rsid w:val="00B15634"/>
    <w:rsid w:val="00B15D7A"/>
    <w:rsid w:val="00B16932"/>
    <w:rsid w:val="00B1790E"/>
    <w:rsid w:val="00B17CB3"/>
    <w:rsid w:val="00B20FCB"/>
    <w:rsid w:val="00B2134E"/>
    <w:rsid w:val="00B213C8"/>
    <w:rsid w:val="00B21F56"/>
    <w:rsid w:val="00B22C4D"/>
    <w:rsid w:val="00B22FED"/>
    <w:rsid w:val="00B2373D"/>
    <w:rsid w:val="00B2392B"/>
    <w:rsid w:val="00B24521"/>
    <w:rsid w:val="00B24538"/>
    <w:rsid w:val="00B24B00"/>
    <w:rsid w:val="00B24EFB"/>
    <w:rsid w:val="00B259DE"/>
    <w:rsid w:val="00B25DE8"/>
    <w:rsid w:val="00B25F52"/>
    <w:rsid w:val="00B25FC0"/>
    <w:rsid w:val="00B260CF"/>
    <w:rsid w:val="00B26FD2"/>
    <w:rsid w:val="00B27E98"/>
    <w:rsid w:val="00B31981"/>
    <w:rsid w:val="00B322BB"/>
    <w:rsid w:val="00B32DF5"/>
    <w:rsid w:val="00B33A51"/>
    <w:rsid w:val="00B35102"/>
    <w:rsid w:val="00B35216"/>
    <w:rsid w:val="00B35528"/>
    <w:rsid w:val="00B36951"/>
    <w:rsid w:val="00B371F6"/>
    <w:rsid w:val="00B37EE1"/>
    <w:rsid w:val="00B40012"/>
    <w:rsid w:val="00B404BB"/>
    <w:rsid w:val="00B41729"/>
    <w:rsid w:val="00B41F32"/>
    <w:rsid w:val="00B42DCD"/>
    <w:rsid w:val="00B43794"/>
    <w:rsid w:val="00B4445D"/>
    <w:rsid w:val="00B44565"/>
    <w:rsid w:val="00B44CC0"/>
    <w:rsid w:val="00B462B0"/>
    <w:rsid w:val="00B4772F"/>
    <w:rsid w:val="00B51C48"/>
    <w:rsid w:val="00B51C4E"/>
    <w:rsid w:val="00B51F2D"/>
    <w:rsid w:val="00B52522"/>
    <w:rsid w:val="00B5262A"/>
    <w:rsid w:val="00B527D2"/>
    <w:rsid w:val="00B52C69"/>
    <w:rsid w:val="00B52E18"/>
    <w:rsid w:val="00B52E99"/>
    <w:rsid w:val="00B52FDF"/>
    <w:rsid w:val="00B5302A"/>
    <w:rsid w:val="00B536F0"/>
    <w:rsid w:val="00B53B61"/>
    <w:rsid w:val="00B54A70"/>
    <w:rsid w:val="00B54F9B"/>
    <w:rsid w:val="00B55019"/>
    <w:rsid w:val="00B55F81"/>
    <w:rsid w:val="00B56F15"/>
    <w:rsid w:val="00B57FCB"/>
    <w:rsid w:val="00B6073F"/>
    <w:rsid w:val="00B60A6B"/>
    <w:rsid w:val="00B60C4A"/>
    <w:rsid w:val="00B618C1"/>
    <w:rsid w:val="00B61A99"/>
    <w:rsid w:val="00B61D49"/>
    <w:rsid w:val="00B61E26"/>
    <w:rsid w:val="00B6237B"/>
    <w:rsid w:val="00B62A36"/>
    <w:rsid w:val="00B633EA"/>
    <w:rsid w:val="00B63A2B"/>
    <w:rsid w:val="00B6436E"/>
    <w:rsid w:val="00B64864"/>
    <w:rsid w:val="00B6554C"/>
    <w:rsid w:val="00B6611B"/>
    <w:rsid w:val="00B66630"/>
    <w:rsid w:val="00B66727"/>
    <w:rsid w:val="00B66AAC"/>
    <w:rsid w:val="00B6709F"/>
    <w:rsid w:val="00B678D3"/>
    <w:rsid w:val="00B701FF"/>
    <w:rsid w:val="00B7067A"/>
    <w:rsid w:val="00B70D3A"/>
    <w:rsid w:val="00B71C02"/>
    <w:rsid w:val="00B72547"/>
    <w:rsid w:val="00B72F21"/>
    <w:rsid w:val="00B73064"/>
    <w:rsid w:val="00B7397B"/>
    <w:rsid w:val="00B74C4D"/>
    <w:rsid w:val="00B75A75"/>
    <w:rsid w:val="00B75C10"/>
    <w:rsid w:val="00B75E3C"/>
    <w:rsid w:val="00B764F7"/>
    <w:rsid w:val="00B76DD2"/>
    <w:rsid w:val="00B7791D"/>
    <w:rsid w:val="00B80F6A"/>
    <w:rsid w:val="00B81242"/>
    <w:rsid w:val="00B823A0"/>
    <w:rsid w:val="00B826FD"/>
    <w:rsid w:val="00B827BD"/>
    <w:rsid w:val="00B828F6"/>
    <w:rsid w:val="00B82D87"/>
    <w:rsid w:val="00B8305D"/>
    <w:rsid w:val="00B8355C"/>
    <w:rsid w:val="00B83898"/>
    <w:rsid w:val="00B83B7C"/>
    <w:rsid w:val="00B83D1C"/>
    <w:rsid w:val="00B83F64"/>
    <w:rsid w:val="00B83FB4"/>
    <w:rsid w:val="00B844F1"/>
    <w:rsid w:val="00B84F05"/>
    <w:rsid w:val="00B850DC"/>
    <w:rsid w:val="00B861AB"/>
    <w:rsid w:val="00B872F5"/>
    <w:rsid w:val="00B875E5"/>
    <w:rsid w:val="00B8777F"/>
    <w:rsid w:val="00B878FC"/>
    <w:rsid w:val="00B90A92"/>
    <w:rsid w:val="00B90B82"/>
    <w:rsid w:val="00B915FC"/>
    <w:rsid w:val="00B9200B"/>
    <w:rsid w:val="00B93E62"/>
    <w:rsid w:val="00B9421F"/>
    <w:rsid w:val="00B9460B"/>
    <w:rsid w:val="00B96132"/>
    <w:rsid w:val="00BA0431"/>
    <w:rsid w:val="00BA0AA4"/>
    <w:rsid w:val="00BA0C4B"/>
    <w:rsid w:val="00BA0F60"/>
    <w:rsid w:val="00BA1400"/>
    <w:rsid w:val="00BA3017"/>
    <w:rsid w:val="00BA35FA"/>
    <w:rsid w:val="00BA412E"/>
    <w:rsid w:val="00BA52F9"/>
    <w:rsid w:val="00BA54B6"/>
    <w:rsid w:val="00BA54EE"/>
    <w:rsid w:val="00BA6C17"/>
    <w:rsid w:val="00BA74A3"/>
    <w:rsid w:val="00BA74F0"/>
    <w:rsid w:val="00BB08DC"/>
    <w:rsid w:val="00BB1335"/>
    <w:rsid w:val="00BB24C7"/>
    <w:rsid w:val="00BB2D96"/>
    <w:rsid w:val="00BB37C2"/>
    <w:rsid w:val="00BB3CFA"/>
    <w:rsid w:val="00BB418B"/>
    <w:rsid w:val="00BB4812"/>
    <w:rsid w:val="00BB4EE0"/>
    <w:rsid w:val="00BB5091"/>
    <w:rsid w:val="00BB5B4B"/>
    <w:rsid w:val="00BB5C4E"/>
    <w:rsid w:val="00BB7503"/>
    <w:rsid w:val="00BB7D91"/>
    <w:rsid w:val="00BC0008"/>
    <w:rsid w:val="00BC0856"/>
    <w:rsid w:val="00BC090F"/>
    <w:rsid w:val="00BC0F7B"/>
    <w:rsid w:val="00BC6C54"/>
    <w:rsid w:val="00BC7A57"/>
    <w:rsid w:val="00BD0826"/>
    <w:rsid w:val="00BD11D2"/>
    <w:rsid w:val="00BD156C"/>
    <w:rsid w:val="00BD1D4A"/>
    <w:rsid w:val="00BD2075"/>
    <w:rsid w:val="00BD2103"/>
    <w:rsid w:val="00BD3029"/>
    <w:rsid w:val="00BD3138"/>
    <w:rsid w:val="00BD3180"/>
    <w:rsid w:val="00BD4030"/>
    <w:rsid w:val="00BD4876"/>
    <w:rsid w:val="00BD5B21"/>
    <w:rsid w:val="00BD6F21"/>
    <w:rsid w:val="00BD744C"/>
    <w:rsid w:val="00BD7560"/>
    <w:rsid w:val="00BD7FC9"/>
    <w:rsid w:val="00BE03E7"/>
    <w:rsid w:val="00BE04CA"/>
    <w:rsid w:val="00BE05C2"/>
    <w:rsid w:val="00BE0782"/>
    <w:rsid w:val="00BE0DE8"/>
    <w:rsid w:val="00BE2F81"/>
    <w:rsid w:val="00BE30B6"/>
    <w:rsid w:val="00BE3F15"/>
    <w:rsid w:val="00BE467C"/>
    <w:rsid w:val="00BE4BA5"/>
    <w:rsid w:val="00BE525C"/>
    <w:rsid w:val="00BE5D4A"/>
    <w:rsid w:val="00BE6591"/>
    <w:rsid w:val="00BE6CED"/>
    <w:rsid w:val="00BE7262"/>
    <w:rsid w:val="00BE764C"/>
    <w:rsid w:val="00BE794B"/>
    <w:rsid w:val="00BE7F69"/>
    <w:rsid w:val="00BF0A06"/>
    <w:rsid w:val="00BF0E90"/>
    <w:rsid w:val="00BF1186"/>
    <w:rsid w:val="00BF1EE6"/>
    <w:rsid w:val="00BF2D59"/>
    <w:rsid w:val="00BF36F5"/>
    <w:rsid w:val="00BF38F9"/>
    <w:rsid w:val="00BF39AB"/>
    <w:rsid w:val="00BF3B1C"/>
    <w:rsid w:val="00BF421C"/>
    <w:rsid w:val="00BF4273"/>
    <w:rsid w:val="00BF4DFD"/>
    <w:rsid w:val="00BF4FB9"/>
    <w:rsid w:val="00BF5060"/>
    <w:rsid w:val="00BF5B0E"/>
    <w:rsid w:val="00BF6EC7"/>
    <w:rsid w:val="00BF7022"/>
    <w:rsid w:val="00BF74C6"/>
    <w:rsid w:val="00C00FC6"/>
    <w:rsid w:val="00C0162C"/>
    <w:rsid w:val="00C01BE7"/>
    <w:rsid w:val="00C01D79"/>
    <w:rsid w:val="00C02164"/>
    <w:rsid w:val="00C026F9"/>
    <w:rsid w:val="00C02A58"/>
    <w:rsid w:val="00C02C17"/>
    <w:rsid w:val="00C030A5"/>
    <w:rsid w:val="00C035CE"/>
    <w:rsid w:val="00C0388E"/>
    <w:rsid w:val="00C04ECB"/>
    <w:rsid w:val="00C053ED"/>
    <w:rsid w:val="00C05984"/>
    <w:rsid w:val="00C0613D"/>
    <w:rsid w:val="00C063E8"/>
    <w:rsid w:val="00C06D19"/>
    <w:rsid w:val="00C0782C"/>
    <w:rsid w:val="00C110E6"/>
    <w:rsid w:val="00C11256"/>
    <w:rsid w:val="00C12554"/>
    <w:rsid w:val="00C12BC4"/>
    <w:rsid w:val="00C13270"/>
    <w:rsid w:val="00C132BB"/>
    <w:rsid w:val="00C13B20"/>
    <w:rsid w:val="00C157EA"/>
    <w:rsid w:val="00C158E2"/>
    <w:rsid w:val="00C15BE9"/>
    <w:rsid w:val="00C16C12"/>
    <w:rsid w:val="00C16E48"/>
    <w:rsid w:val="00C22417"/>
    <w:rsid w:val="00C225A1"/>
    <w:rsid w:val="00C22FB2"/>
    <w:rsid w:val="00C22FEB"/>
    <w:rsid w:val="00C233C4"/>
    <w:rsid w:val="00C238E7"/>
    <w:rsid w:val="00C240FD"/>
    <w:rsid w:val="00C241DB"/>
    <w:rsid w:val="00C24BC3"/>
    <w:rsid w:val="00C25BA1"/>
    <w:rsid w:val="00C26332"/>
    <w:rsid w:val="00C2667D"/>
    <w:rsid w:val="00C26766"/>
    <w:rsid w:val="00C26D4D"/>
    <w:rsid w:val="00C27A84"/>
    <w:rsid w:val="00C30888"/>
    <w:rsid w:val="00C31A00"/>
    <w:rsid w:val="00C321A9"/>
    <w:rsid w:val="00C3257B"/>
    <w:rsid w:val="00C32968"/>
    <w:rsid w:val="00C32EC5"/>
    <w:rsid w:val="00C32FFB"/>
    <w:rsid w:val="00C33490"/>
    <w:rsid w:val="00C341EA"/>
    <w:rsid w:val="00C36006"/>
    <w:rsid w:val="00C3765E"/>
    <w:rsid w:val="00C37EA6"/>
    <w:rsid w:val="00C40E12"/>
    <w:rsid w:val="00C40EA8"/>
    <w:rsid w:val="00C41779"/>
    <w:rsid w:val="00C41B20"/>
    <w:rsid w:val="00C41C2E"/>
    <w:rsid w:val="00C41F1A"/>
    <w:rsid w:val="00C435D3"/>
    <w:rsid w:val="00C4601A"/>
    <w:rsid w:val="00C462D5"/>
    <w:rsid w:val="00C463F3"/>
    <w:rsid w:val="00C465AB"/>
    <w:rsid w:val="00C4669D"/>
    <w:rsid w:val="00C470AC"/>
    <w:rsid w:val="00C472CB"/>
    <w:rsid w:val="00C47F69"/>
    <w:rsid w:val="00C51283"/>
    <w:rsid w:val="00C512B1"/>
    <w:rsid w:val="00C51A30"/>
    <w:rsid w:val="00C51A88"/>
    <w:rsid w:val="00C528C6"/>
    <w:rsid w:val="00C53C7C"/>
    <w:rsid w:val="00C5429A"/>
    <w:rsid w:val="00C547FE"/>
    <w:rsid w:val="00C55B17"/>
    <w:rsid w:val="00C56785"/>
    <w:rsid w:val="00C56C07"/>
    <w:rsid w:val="00C600E6"/>
    <w:rsid w:val="00C60B9D"/>
    <w:rsid w:val="00C61780"/>
    <w:rsid w:val="00C617E5"/>
    <w:rsid w:val="00C62154"/>
    <w:rsid w:val="00C622FD"/>
    <w:rsid w:val="00C62466"/>
    <w:rsid w:val="00C63263"/>
    <w:rsid w:val="00C639D5"/>
    <w:rsid w:val="00C65477"/>
    <w:rsid w:val="00C6658C"/>
    <w:rsid w:val="00C66859"/>
    <w:rsid w:val="00C66AA8"/>
    <w:rsid w:val="00C67960"/>
    <w:rsid w:val="00C700E1"/>
    <w:rsid w:val="00C70106"/>
    <w:rsid w:val="00C71356"/>
    <w:rsid w:val="00C725C3"/>
    <w:rsid w:val="00C72643"/>
    <w:rsid w:val="00C7300E"/>
    <w:rsid w:val="00C73A44"/>
    <w:rsid w:val="00C73AEF"/>
    <w:rsid w:val="00C74A02"/>
    <w:rsid w:val="00C759CA"/>
    <w:rsid w:val="00C76B51"/>
    <w:rsid w:val="00C7746C"/>
    <w:rsid w:val="00C804A5"/>
    <w:rsid w:val="00C80A62"/>
    <w:rsid w:val="00C815F4"/>
    <w:rsid w:val="00C8166B"/>
    <w:rsid w:val="00C81CF4"/>
    <w:rsid w:val="00C8292E"/>
    <w:rsid w:val="00C82FF3"/>
    <w:rsid w:val="00C83460"/>
    <w:rsid w:val="00C83E09"/>
    <w:rsid w:val="00C8447B"/>
    <w:rsid w:val="00C84D46"/>
    <w:rsid w:val="00C84EC0"/>
    <w:rsid w:val="00C85958"/>
    <w:rsid w:val="00C86222"/>
    <w:rsid w:val="00C864DA"/>
    <w:rsid w:val="00C8653C"/>
    <w:rsid w:val="00C869B8"/>
    <w:rsid w:val="00C86DF4"/>
    <w:rsid w:val="00C86F69"/>
    <w:rsid w:val="00C87112"/>
    <w:rsid w:val="00C874F2"/>
    <w:rsid w:val="00C87BBF"/>
    <w:rsid w:val="00C87E10"/>
    <w:rsid w:val="00C91395"/>
    <w:rsid w:val="00C9173E"/>
    <w:rsid w:val="00C92961"/>
    <w:rsid w:val="00C930F0"/>
    <w:rsid w:val="00C93C00"/>
    <w:rsid w:val="00C940B8"/>
    <w:rsid w:val="00C94589"/>
    <w:rsid w:val="00C94BAA"/>
    <w:rsid w:val="00C9524C"/>
    <w:rsid w:val="00C95C20"/>
    <w:rsid w:val="00C969A8"/>
    <w:rsid w:val="00C9737C"/>
    <w:rsid w:val="00C97D76"/>
    <w:rsid w:val="00CA035E"/>
    <w:rsid w:val="00CA0840"/>
    <w:rsid w:val="00CA125F"/>
    <w:rsid w:val="00CA176D"/>
    <w:rsid w:val="00CA1806"/>
    <w:rsid w:val="00CA1C11"/>
    <w:rsid w:val="00CA2333"/>
    <w:rsid w:val="00CA2468"/>
    <w:rsid w:val="00CA27A9"/>
    <w:rsid w:val="00CA2C1C"/>
    <w:rsid w:val="00CA3524"/>
    <w:rsid w:val="00CA374B"/>
    <w:rsid w:val="00CA3970"/>
    <w:rsid w:val="00CA44A4"/>
    <w:rsid w:val="00CA4C5A"/>
    <w:rsid w:val="00CA4EB6"/>
    <w:rsid w:val="00CA4FBB"/>
    <w:rsid w:val="00CA5C02"/>
    <w:rsid w:val="00CA5DA0"/>
    <w:rsid w:val="00CA5E8F"/>
    <w:rsid w:val="00CA63DD"/>
    <w:rsid w:val="00CA6775"/>
    <w:rsid w:val="00CA6C08"/>
    <w:rsid w:val="00CA7CB3"/>
    <w:rsid w:val="00CA7E69"/>
    <w:rsid w:val="00CB082D"/>
    <w:rsid w:val="00CB1528"/>
    <w:rsid w:val="00CB1BC0"/>
    <w:rsid w:val="00CB21ED"/>
    <w:rsid w:val="00CB2D12"/>
    <w:rsid w:val="00CB3221"/>
    <w:rsid w:val="00CB3614"/>
    <w:rsid w:val="00CB45F2"/>
    <w:rsid w:val="00CB5069"/>
    <w:rsid w:val="00CB5BAF"/>
    <w:rsid w:val="00CB5F2E"/>
    <w:rsid w:val="00CC02EA"/>
    <w:rsid w:val="00CC0B65"/>
    <w:rsid w:val="00CC11BC"/>
    <w:rsid w:val="00CC1B7B"/>
    <w:rsid w:val="00CC2250"/>
    <w:rsid w:val="00CC260C"/>
    <w:rsid w:val="00CC36C6"/>
    <w:rsid w:val="00CC3D85"/>
    <w:rsid w:val="00CC520E"/>
    <w:rsid w:val="00CC56A8"/>
    <w:rsid w:val="00CC5725"/>
    <w:rsid w:val="00CC582F"/>
    <w:rsid w:val="00CC5ADE"/>
    <w:rsid w:val="00CC65AC"/>
    <w:rsid w:val="00CC72F1"/>
    <w:rsid w:val="00CC75D8"/>
    <w:rsid w:val="00CD0378"/>
    <w:rsid w:val="00CD06BF"/>
    <w:rsid w:val="00CD0AED"/>
    <w:rsid w:val="00CD0B8C"/>
    <w:rsid w:val="00CD1646"/>
    <w:rsid w:val="00CD17A9"/>
    <w:rsid w:val="00CD20CE"/>
    <w:rsid w:val="00CD234C"/>
    <w:rsid w:val="00CD27CE"/>
    <w:rsid w:val="00CD2D0B"/>
    <w:rsid w:val="00CD4894"/>
    <w:rsid w:val="00CD5E3B"/>
    <w:rsid w:val="00CD605E"/>
    <w:rsid w:val="00CD64C0"/>
    <w:rsid w:val="00CD6614"/>
    <w:rsid w:val="00CD6CE0"/>
    <w:rsid w:val="00CD74AD"/>
    <w:rsid w:val="00CE02B3"/>
    <w:rsid w:val="00CE02F3"/>
    <w:rsid w:val="00CE046D"/>
    <w:rsid w:val="00CE0763"/>
    <w:rsid w:val="00CE07CC"/>
    <w:rsid w:val="00CE0EFC"/>
    <w:rsid w:val="00CE116A"/>
    <w:rsid w:val="00CE1355"/>
    <w:rsid w:val="00CE1950"/>
    <w:rsid w:val="00CE1CF7"/>
    <w:rsid w:val="00CE272D"/>
    <w:rsid w:val="00CE30EE"/>
    <w:rsid w:val="00CE3E88"/>
    <w:rsid w:val="00CE4A73"/>
    <w:rsid w:val="00CE4E2C"/>
    <w:rsid w:val="00CE586E"/>
    <w:rsid w:val="00CE5ED1"/>
    <w:rsid w:val="00CE664D"/>
    <w:rsid w:val="00CE6B22"/>
    <w:rsid w:val="00CE7913"/>
    <w:rsid w:val="00CF0315"/>
    <w:rsid w:val="00CF06D9"/>
    <w:rsid w:val="00CF19D6"/>
    <w:rsid w:val="00CF1B46"/>
    <w:rsid w:val="00CF1E2D"/>
    <w:rsid w:val="00CF35D1"/>
    <w:rsid w:val="00CF3B4F"/>
    <w:rsid w:val="00CF4238"/>
    <w:rsid w:val="00CF4334"/>
    <w:rsid w:val="00CF4B49"/>
    <w:rsid w:val="00CF4C63"/>
    <w:rsid w:val="00CF5493"/>
    <w:rsid w:val="00CF62A6"/>
    <w:rsid w:val="00CF635E"/>
    <w:rsid w:val="00CF64C8"/>
    <w:rsid w:val="00CF7B02"/>
    <w:rsid w:val="00D0050B"/>
    <w:rsid w:val="00D00DA5"/>
    <w:rsid w:val="00D00EC6"/>
    <w:rsid w:val="00D01080"/>
    <w:rsid w:val="00D018C4"/>
    <w:rsid w:val="00D0285C"/>
    <w:rsid w:val="00D03683"/>
    <w:rsid w:val="00D03CA8"/>
    <w:rsid w:val="00D0424C"/>
    <w:rsid w:val="00D0555B"/>
    <w:rsid w:val="00D05B08"/>
    <w:rsid w:val="00D05C24"/>
    <w:rsid w:val="00D06DDD"/>
    <w:rsid w:val="00D0753C"/>
    <w:rsid w:val="00D07759"/>
    <w:rsid w:val="00D079E5"/>
    <w:rsid w:val="00D07EFC"/>
    <w:rsid w:val="00D07F72"/>
    <w:rsid w:val="00D07FD5"/>
    <w:rsid w:val="00D109E4"/>
    <w:rsid w:val="00D11742"/>
    <w:rsid w:val="00D11C86"/>
    <w:rsid w:val="00D120A4"/>
    <w:rsid w:val="00D126E3"/>
    <w:rsid w:val="00D13144"/>
    <w:rsid w:val="00D1317D"/>
    <w:rsid w:val="00D13659"/>
    <w:rsid w:val="00D1375A"/>
    <w:rsid w:val="00D137DA"/>
    <w:rsid w:val="00D13FDF"/>
    <w:rsid w:val="00D13FED"/>
    <w:rsid w:val="00D14374"/>
    <w:rsid w:val="00D1471F"/>
    <w:rsid w:val="00D148DE"/>
    <w:rsid w:val="00D14AA9"/>
    <w:rsid w:val="00D16664"/>
    <w:rsid w:val="00D168FC"/>
    <w:rsid w:val="00D16C4D"/>
    <w:rsid w:val="00D16DEC"/>
    <w:rsid w:val="00D16EDE"/>
    <w:rsid w:val="00D16F45"/>
    <w:rsid w:val="00D16F65"/>
    <w:rsid w:val="00D17B97"/>
    <w:rsid w:val="00D17FD1"/>
    <w:rsid w:val="00D2100A"/>
    <w:rsid w:val="00D223B9"/>
    <w:rsid w:val="00D22EE2"/>
    <w:rsid w:val="00D234F4"/>
    <w:rsid w:val="00D23AA5"/>
    <w:rsid w:val="00D250EB"/>
    <w:rsid w:val="00D25FA8"/>
    <w:rsid w:val="00D26E96"/>
    <w:rsid w:val="00D270A6"/>
    <w:rsid w:val="00D27DE3"/>
    <w:rsid w:val="00D3021D"/>
    <w:rsid w:val="00D308FF"/>
    <w:rsid w:val="00D316C7"/>
    <w:rsid w:val="00D316F8"/>
    <w:rsid w:val="00D31ABD"/>
    <w:rsid w:val="00D31EC9"/>
    <w:rsid w:val="00D32611"/>
    <w:rsid w:val="00D3283D"/>
    <w:rsid w:val="00D32C66"/>
    <w:rsid w:val="00D335A0"/>
    <w:rsid w:val="00D33ADE"/>
    <w:rsid w:val="00D34968"/>
    <w:rsid w:val="00D35678"/>
    <w:rsid w:val="00D35C3C"/>
    <w:rsid w:val="00D364AF"/>
    <w:rsid w:val="00D364D3"/>
    <w:rsid w:val="00D36D0A"/>
    <w:rsid w:val="00D375B1"/>
    <w:rsid w:val="00D37696"/>
    <w:rsid w:val="00D40A54"/>
    <w:rsid w:val="00D40DBC"/>
    <w:rsid w:val="00D40F5F"/>
    <w:rsid w:val="00D41385"/>
    <w:rsid w:val="00D41431"/>
    <w:rsid w:val="00D415EA"/>
    <w:rsid w:val="00D418E0"/>
    <w:rsid w:val="00D424EB"/>
    <w:rsid w:val="00D432B4"/>
    <w:rsid w:val="00D44388"/>
    <w:rsid w:val="00D44F18"/>
    <w:rsid w:val="00D45695"/>
    <w:rsid w:val="00D47078"/>
    <w:rsid w:val="00D472F2"/>
    <w:rsid w:val="00D473F9"/>
    <w:rsid w:val="00D475B2"/>
    <w:rsid w:val="00D47B1E"/>
    <w:rsid w:val="00D47B64"/>
    <w:rsid w:val="00D508DA"/>
    <w:rsid w:val="00D50B4C"/>
    <w:rsid w:val="00D51204"/>
    <w:rsid w:val="00D5177D"/>
    <w:rsid w:val="00D52C5E"/>
    <w:rsid w:val="00D53200"/>
    <w:rsid w:val="00D53966"/>
    <w:rsid w:val="00D55258"/>
    <w:rsid w:val="00D557C8"/>
    <w:rsid w:val="00D55809"/>
    <w:rsid w:val="00D56F54"/>
    <w:rsid w:val="00D5733E"/>
    <w:rsid w:val="00D57803"/>
    <w:rsid w:val="00D57B4C"/>
    <w:rsid w:val="00D57B90"/>
    <w:rsid w:val="00D61662"/>
    <w:rsid w:val="00D619C6"/>
    <w:rsid w:val="00D61FFF"/>
    <w:rsid w:val="00D6257C"/>
    <w:rsid w:val="00D62998"/>
    <w:rsid w:val="00D62EF9"/>
    <w:rsid w:val="00D62F11"/>
    <w:rsid w:val="00D62F3D"/>
    <w:rsid w:val="00D62F92"/>
    <w:rsid w:val="00D64985"/>
    <w:rsid w:val="00D64BE9"/>
    <w:rsid w:val="00D64D21"/>
    <w:rsid w:val="00D64EAB"/>
    <w:rsid w:val="00D65674"/>
    <w:rsid w:val="00D67B07"/>
    <w:rsid w:val="00D70BAA"/>
    <w:rsid w:val="00D70C5B"/>
    <w:rsid w:val="00D71410"/>
    <w:rsid w:val="00D71733"/>
    <w:rsid w:val="00D71E08"/>
    <w:rsid w:val="00D727FD"/>
    <w:rsid w:val="00D736F4"/>
    <w:rsid w:val="00D74369"/>
    <w:rsid w:val="00D74836"/>
    <w:rsid w:val="00D764AE"/>
    <w:rsid w:val="00D7685B"/>
    <w:rsid w:val="00D76CD5"/>
    <w:rsid w:val="00D7742D"/>
    <w:rsid w:val="00D777B1"/>
    <w:rsid w:val="00D8011D"/>
    <w:rsid w:val="00D80AEB"/>
    <w:rsid w:val="00D80E94"/>
    <w:rsid w:val="00D82550"/>
    <w:rsid w:val="00D831EB"/>
    <w:rsid w:val="00D83582"/>
    <w:rsid w:val="00D83CC1"/>
    <w:rsid w:val="00D8411A"/>
    <w:rsid w:val="00D84197"/>
    <w:rsid w:val="00D84225"/>
    <w:rsid w:val="00D84C68"/>
    <w:rsid w:val="00D84DD2"/>
    <w:rsid w:val="00D85599"/>
    <w:rsid w:val="00D85675"/>
    <w:rsid w:val="00D85A86"/>
    <w:rsid w:val="00D85EE7"/>
    <w:rsid w:val="00D863B8"/>
    <w:rsid w:val="00D86F49"/>
    <w:rsid w:val="00D87901"/>
    <w:rsid w:val="00D87BBB"/>
    <w:rsid w:val="00D87C00"/>
    <w:rsid w:val="00D87D01"/>
    <w:rsid w:val="00D87DAA"/>
    <w:rsid w:val="00D9026A"/>
    <w:rsid w:val="00D921E0"/>
    <w:rsid w:val="00D92402"/>
    <w:rsid w:val="00D92867"/>
    <w:rsid w:val="00D9477A"/>
    <w:rsid w:val="00D950BA"/>
    <w:rsid w:val="00D955AE"/>
    <w:rsid w:val="00D95BCF"/>
    <w:rsid w:val="00D9701B"/>
    <w:rsid w:val="00D976BE"/>
    <w:rsid w:val="00D979FF"/>
    <w:rsid w:val="00DA056A"/>
    <w:rsid w:val="00DA0794"/>
    <w:rsid w:val="00DA09C8"/>
    <w:rsid w:val="00DA09FE"/>
    <w:rsid w:val="00DA1391"/>
    <w:rsid w:val="00DA1D7D"/>
    <w:rsid w:val="00DA360B"/>
    <w:rsid w:val="00DA3F0F"/>
    <w:rsid w:val="00DA44EF"/>
    <w:rsid w:val="00DA4DF2"/>
    <w:rsid w:val="00DA5306"/>
    <w:rsid w:val="00DA6A91"/>
    <w:rsid w:val="00DA6D1C"/>
    <w:rsid w:val="00DA7D62"/>
    <w:rsid w:val="00DA7E67"/>
    <w:rsid w:val="00DB13AA"/>
    <w:rsid w:val="00DB1C1B"/>
    <w:rsid w:val="00DB2B3C"/>
    <w:rsid w:val="00DB3434"/>
    <w:rsid w:val="00DB367C"/>
    <w:rsid w:val="00DB3B5D"/>
    <w:rsid w:val="00DB452F"/>
    <w:rsid w:val="00DB4DD2"/>
    <w:rsid w:val="00DB52D3"/>
    <w:rsid w:val="00DB66BC"/>
    <w:rsid w:val="00DB6B54"/>
    <w:rsid w:val="00DB72BF"/>
    <w:rsid w:val="00DB76A3"/>
    <w:rsid w:val="00DB79CB"/>
    <w:rsid w:val="00DC002A"/>
    <w:rsid w:val="00DC0514"/>
    <w:rsid w:val="00DC1512"/>
    <w:rsid w:val="00DC1648"/>
    <w:rsid w:val="00DC2BDF"/>
    <w:rsid w:val="00DC36F7"/>
    <w:rsid w:val="00DC3BC4"/>
    <w:rsid w:val="00DC4BB5"/>
    <w:rsid w:val="00DC4C14"/>
    <w:rsid w:val="00DC4EE9"/>
    <w:rsid w:val="00DC57C7"/>
    <w:rsid w:val="00DC5969"/>
    <w:rsid w:val="00DC6602"/>
    <w:rsid w:val="00DC670D"/>
    <w:rsid w:val="00DC69C2"/>
    <w:rsid w:val="00DC6F28"/>
    <w:rsid w:val="00DC7B3C"/>
    <w:rsid w:val="00DC7B69"/>
    <w:rsid w:val="00DD0633"/>
    <w:rsid w:val="00DD0C64"/>
    <w:rsid w:val="00DD168B"/>
    <w:rsid w:val="00DD41A2"/>
    <w:rsid w:val="00DD4444"/>
    <w:rsid w:val="00DD54E9"/>
    <w:rsid w:val="00DD6F38"/>
    <w:rsid w:val="00DD74A1"/>
    <w:rsid w:val="00DE0184"/>
    <w:rsid w:val="00DE1929"/>
    <w:rsid w:val="00DE1C3A"/>
    <w:rsid w:val="00DE2093"/>
    <w:rsid w:val="00DE2342"/>
    <w:rsid w:val="00DE28D8"/>
    <w:rsid w:val="00DE3D2B"/>
    <w:rsid w:val="00DE44F0"/>
    <w:rsid w:val="00DE4E1C"/>
    <w:rsid w:val="00DE4E63"/>
    <w:rsid w:val="00DE5A0A"/>
    <w:rsid w:val="00DE63A7"/>
    <w:rsid w:val="00DE647A"/>
    <w:rsid w:val="00DE77DF"/>
    <w:rsid w:val="00DE7DB5"/>
    <w:rsid w:val="00DF03E2"/>
    <w:rsid w:val="00DF065F"/>
    <w:rsid w:val="00DF09D4"/>
    <w:rsid w:val="00DF15C5"/>
    <w:rsid w:val="00DF1694"/>
    <w:rsid w:val="00DF1BBC"/>
    <w:rsid w:val="00DF2560"/>
    <w:rsid w:val="00DF3012"/>
    <w:rsid w:val="00DF349D"/>
    <w:rsid w:val="00DF3629"/>
    <w:rsid w:val="00DF367B"/>
    <w:rsid w:val="00DF4CCA"/>
    <w:rsid w:val="00DF4E0B"/>
    <w:rsid w:val="00DF5474"/>
    <w:rsid w:val="00DF666C"/>
    <w:rsid w:val="00DF7CC9"/>
    <w:rsid w:val="00DF7CEA"/>
    <w:rsid w:val="00E02043"/>
    <w:rsid w:val="00E02357"/>
    <w:rsid w:val="00E02E8F"/>
    <w:rsid w:val="00E0329C"/>
    <w:rsid w:val="00E03460"/>
    <w:rsid w:val="00E053D5"/>
    <w:rsid w:val="00E06570"/>
    <w:rsid w:val="00E06780"/>
    <w:rsid w:val="00E07568"/>
    <w:rsid w:val="00E07853"/>
    <w:rsid w:val="00E0794C"/>
    <w:rsid w:val="00E10AD1"/>
    <w:rsid w:val="00E11012"/>
    <w:rsid w:val="00E116F5"/>
    <w:rsid w:val="00E11B7D"/>
    <w:rsid w:val="00E12C59"/>
    <w:rsid w:val="00E154B2"/>
    <w:rsid w:val="00E158FE"/>
    <w:rsid w:val="00E16FE6"/>
    <w:rsid w:val="00E171A6"/>
    <w:rsid w:val="00E175F9"/>
    <w:rsid w:val="00E17624"/>
    <w:rsid w:val="00E17DEE"/>
    <w:rsid w:val="00E20DA7"/>
    <w:rsid w:val="00E21A92"/>
    <w:rsid w:val="00E21E87"/>
    <w:rsid w:val="00E22578"/>
    <w:rsid w:val="00E2334B"/>
    <w:rsid w:val="00E233A1"/>
    <w:rsid w:val="00E23B8C"/>
    <w:rsid w:val="00E2426F"/>
    <w:rsid w:val="00E24698"/>
    <w:rsid w:val="00E25358"/>
    <w:rsid w:val="00E25C27"/>
    <w:rsid w:val="00E25FAC"/>
    <w:rsid w:val="00E269EC"/>
    <w:rsid w:val="00E26EAF"/>
    <w:rsid w:val="00E27C7F"/>
    <w:rsid w:val="00E300FB"/>
    <w:rsid w:val="00E3045F"/>
    <w:rsid w:val="00E306BD"/>
    <w:rsid w:val="00E30A99"/>
    <w:rsid w:val="00E33778"/>
    <w:rsid w:val="00E33B20"/>
    <w:rsid w:val="00E34371"/>
    <w:rsid w:val="00E35080"/>
    <w:rsid w:val="00E35748"/>
    <w:rsid w:val="00E35BEE"/>
    <w:rsid w:val="00E36230"/>
    <w:rsid w:val="00E37952"/>
    <w:rsid w:val="00E37C64"/>
    <w:rsid w:val="00E37CFA"/>
    <w:rsid w:val="00E4014F"/>
    <w:rsid w:val="00E4076F"/>
    <w:rsid w:val="00E41A4D"/>
    <w:rsid w:val="00E41EE2"/>
    <w:rsid w:val="00E42032"/>
    <w:rsid w:val="00E42629"/>
    <w:rsid w:val="00E42C8B"/>
    <w:rsid w:val="00E42FDE"/>
    <w:rsid w:val="00E43490"/>
    <w:rsid w:val="00E4404C"/>
    <w:rsid w:val="00E45B33"/>
    <w:rsid w:val="00E45CFD"/>
    <w:rsid w:val="00E46046"/>
    <w:rsid w:val="00E4637F"/>
    <w:rsid w:val="00E47E33"/>
    <w:rsid w:val="00E507B4"/>
    <w:rsid w:val="00E50B0B"/>
    <w:rsid w:val="00E51522"/>
    <w:rsid w:val="00E52765"/>
    <w:rsid w:val="00E52E18"/>
    <w:rsid w:val="00E53686"/>
    <w:rsid w:val="00E53A94"/>
    <w:rsid w:val="00E55B74"/>
    <w:rsid w:val="00E55E88"/>
    <w:rsid w:val="00E564D2"/>
    <w:rsid w:val="00E579C8"/>
    <w:rsid w:val="00E57C46"/>
    <w:rsid w:val="00E6007B"/>
    <w:rsid w:val="00E600AB"/>
    <w:rsid w:val="00E60272"/>
    <w:rsid w:val="00E636C8"/>
    <w:rsid w:val="00E641CC"/>
    <w:rsid w:val="00E656A0"/>
    <w:rsid w:val="00E65A69"/>
    <w:rsid w:val="00E66142"/>
    <w:rsid w:val="00E6632F"/>
    <w:rsid w:val="00E66564"/>
    <w:rsid w:val="00E66A24"/>
    <w:rsid w:val="00E66B42"/>
    <w:rsid w:val="00E67C48"/>
    <w:rsid w:val="00E67EE5"/>
    <w:rsid w:val="00E70140"/>
    <w:rsid w:val="00E7083D"/>
    <w:rsid w:val="00E70FE3"/>
    <w:rsid w:val="00E7261E"/>
    <w:rsid w:val="00E72F57"/>
    <w:rsid w:val="00E7301E"/>
    <w:rsid w:val="00E73BFA"/>
    <w:rsid w:val="00E7458F"/>
    <w:rsid w:val="00E755B7"/>
    <w:rsid w:val="00E75FF5"/>
    <w:rsid w:val="00E76076"/>
    <w:rsid w:val="00E7631F"/>
    <w:rsid w:val="00E76907"/>
    <w:rsid w:val="00E777BA"/>
    <w:rsid w:val="00E77AE5"/>
    <w:rsid w:val="00E80542"/>
    <w:rsid w:val="00E81298"/>
    <w:rsid w:val="00E813ED"/>
    <w:rsid w:val="00E81CCD"/>
    <w:rsid w:val="00E81CFB"/>
    <w:rsid w:val="00E82CFF"/>
    <w:rsid w:val="00E831DC"/>
    <w:rsid w:val="00E83617"/>
    <w:rsid w:val="00E83837"/>
    <w:rsid w:val="00E84146"/>
    <w:rsid w:val="00E84B29"/>
    <w:rsid w:val="00E85DC9"/>
    <w:rsid w:val="00E8622E"/>
    <w:rsid w:val="00E86C05"/>
    <w:rsid w:val="00E8728F"/>
    <w:rsid w:val="00E87AD6"/>
    <w:rsid w:val="00E87EE4"/>
    <w:rsid w:val="00E90979"/>
    <w:rsid w:val="00E91880"/>
    <w:rsid w:val="00E91F1A"/>
    <w:rsid w:val="00E921AE"/>
    <w:rsid w:val="00E93511"/>
    <w:rsid w:val="00E94D11"/>
    <w:rsid w:val="00E9549D"/>
    <w:rsid w:val="00E9653B"/>
    <w:rsid w:val="00E970F2"/>
    <w:rsid w:val="00E97513"/>
    <w:rsid w:val="00E97ECE"/>
    <w:rsid w:val="00EA0195"/>
    <w:rsid w:val="00EA0E67"/>
    <w:rsid w:val="00EA0FB2"/>
    <w:rsid w:val="00EA13C9"/>
    <w:rsid w:val="00EA162F"/>
    <w:rsid w:val="00EA28F2"/>
    <w:rsid w:val="00EA2A4C"/>
    <w:rsid w:val="00EA33B4"/>
    <w:rsid w:val="00EA36BA"/>
    <w:rsid w:val="00EA39B7"/>
    <w:rsid w:val="00EA3B63"/>
    <w:rsid w:val="00EA3C44"/>
    <w:rsid w:val="00EA5961"/>
    <w:rsid w:val="00EA5B47"/>
    <w:rsid w:val="00EA6708"/>
    <w:rsid w:val="00EA72F7"/>
    <w:rsid w:val="00EA7D57"/>
    <w:rsid w:val="00EB00C7"/>
    <w:rsid w:val="00EB015C"/>
    <w:rsid w:val="00EB0727"/>
    <w:rsid w:val="00EB0E84"/>
    <w:rsid w:val="00EB1419"/>
    <w:rsid w:val="00EB17CD"/>
    <w:rsid w:val="00EB2D03"/>
    <w:rsid w:val="00EB30B8"/>
    <w:rsid w:val="00EB4BBF"/>
    <w:rsid w:val="00EB5380"/>
    <w:rsid w:val="00EB55C3"/>
    <w:rsid w:val="00EB5CEC"/>
    <w:rsid w:val="00EB6152"/>
    <w:rsid w:val="00EB647E"/>
    <w:rsid w:val="00EB6797"/>
    <w:rsid w:val="00EB70CE"/>
    <w:rsid w:val="00EB7303"/>
    <w:rsid w:val="00EB747E"/>
    <w:rsid w:val="00EB764F"/>
    <w:rsid w:val="00EB7651"/>
    <w:rsid w:val="00EB7677"/>
    <w:rsid w:val="00EC0783"/>
    <w:rsid w:val="00EC07EC"/>
    <w:rsid w:val="00EC101B"/>
    <w:rsid w:val="00EC1A85"/>
    <w:rsid w:val="00EC1FF0"/>
    <w:rsid w:val="00EC2AA8"/>
    <w:rsid w:val="00EC389A"/>
    <w:rsid w:val="00EC3E72"/>
    <w:rsid w:val="00EC4C9C"/>
    <w:rsid w:val="00EC59AB"/>
    <w:rsid w:val="00EC5C28"/>
    <w:rsid w:val="00EC6177"/>
    <w:rsid w:val="00EC63E1"/>
    <w:rsid w:val="00EC65A2"/>
    <w:rsid w:val="00EC7175"/>
    <w:rsid w:val="00ED010E"/>
    <w:rsid w:val="00ED07BE"/>
    <w:rsid w:val="00ED1818"/>
    <w:rsid w:val="00ED1C9D"/>
    <w:rsid w:val="00ED2835"/>
    <w:rsid w:val="00ED2E51"/>
    <w:rsid w:val="00ED44B9"/>
    <w:rsid w:val="00ED49C9"/>
    <w:rsid w:val="00ED5A5C"/>
    <w:rsid w:val="00ED6418"/>
    <w:rsid w:val="00ED7EB4"/>
    <w:rsid w:val="00ED7F90"/>
    <w:rsid w:val="00EE0A17"/>
    <w:rsid w:val="00EE1116"/>
    <w:rsid w:val="00EE13BD"/>
    <w:rsid w:val="00EE15E6"/>
    <w:rsid w:val="00EE16ED"/>
    <w:rsid w:val="00EE1C4A"/>
    <w:rsid w:val="00EE1D55"/>
    <w:rsid w:val="00EE3322"/>
    <w:rsid w:val="00EE41D2"/>
    <w:rsid w:val="00EE48E2"/>
    <w:rsid w:val="00EE4E41"/>
    <w:rsid w:val="00EE58D4"/>
    <w:rsid w:val="00EE6C23"/>
    <w:rsid w:val="00EE77DB"/>
    <w:rsid w:val="00EF0602"/>
    <w:rsid w:val="00EF0729"/>
    <w:rsid w:val="00EF2521"/>
    <w:rsid w:val="00EF25C2"/>
    <w:rsid w:val="00EF4E6B"/>
    <w:rsid w:val="00EF60E5"/>
    <w:rsid w:val="00EF66A8"/>
    <w:rsid w:val="00EF7352"/>
    <w:rsid w:val="00EF763B"/>
    <w:rsid w:val="00EF76F9"/>
    <w:rsid w:val="00F00ED3"/>
    <w:rsid w:val="00F014AB"/>
    <w:rsid w:val="00F01BDA"/>
    <w:rsid w:val="00F01DFE"/>
    <w:rsid w:val="00F02210"/>
    <w:rsid w:val="00F02DF4"/>
    <w:rsid w:val="00F03A9A"/>
    <w:rsid w:val="00F03B2D"/>
    <w:rsid w:val="00F04914"/>
    <w:rsid w:val="00F04DDD"/>
    <w:rsid w:val="00F06017"/>
    <w:rsid w:val="00F064AB"/>
    <w:rsid w:val="00F0715F"/>
    <w:rsid w:val="00F11244"/>
    <w:rsid w:val="00F11831"/>
    <w:rsid w:val="00F11C75"/>
    <w:rsid w:val="00F12E8C"/>
    <w:rsid w:val="00F1356D"/>
    <w:rsid w:val="00F1423A"/>
    <w:rsid w:val="00F150C6"/>
    <w:rsid w:val="00F15497"/>
    <w:rsid w:val="00F15908"/>
    <w:rsid w:val="00F15F55"/>
    <w:rsid w:val="00F1669E"/>
    <w:rsid w:val="00F166B5"/>
    <w:rsid w:val="00F1685A"/>
    <w:rsid w:val="00F179DF"/>
    <w:rsid w:val="00F17E86"/>
    <w:rsid w:val="00F17E87"/>
    <w:rsid w:val="00F20067"/>
    <w:rsid w:val="00F21D5F"/>
    <w:rsid w:val="00F23F8F"/>
    <w:rsid w:val="00F245E8"/>
    <w:rsid w:val="00F25108"/>
    <w:rsid w:val="00F26078"/>
    <w:rsid w:val="00F27401"/>
    <w:rsid w:val="00F277D9"/>
    <w:rsid w:val="00F30044"/>
    <w:rsid w:val="00F30463"/>
    <w:rsid w:val="00F30903"/>
    <w:rsid w:val="00F3221C"/>
    <w:rsid w:val="00F326A8"/>
    <w:rsid w:val="00F32FC2"/>
    <w:rsid w:val="00F338B0"/>
    <w:rsid w:val="00F34027"/>
    <w:rsid w:val="00F3529E"/>
    <w:rsid w:val="00F3545B"/>
    <w:rsid w:val="00F35B17"/>
    <w:rsid w:val="00F36279"/>
    <w:rsid w:val="00F365B2"/>
    <w:rsid w:val="00F36E56"/>
    <w:rsid w:val="00F3764D"/>
    <w:rsid w:val="00F40FB8"/>
    <w:rsid w:val="00F41006"/>
    <w:rsid w:val="00F4106B"/>
    <w:rsid w:val="00F41D3D"/>
    <w:rsid w:val="00F41E8E"/>
    <w:rsid w:val="00F4217F"/>
    <w:rsid w:val="00F4252F"/>
    <w:rsid w:val="00F426D6"/>
    <w:rsid w:val="00F429C1"/>
    <w:rsid w:val="00F42FF1"/>
    <w:rsid w:val="00F431D3"/>
    <w:rsid w:val="00F43CA6"/>
    <w:rsid w:val="00F43DA9"/>
    <w:rsid w:val="00F44EEA"/>
    <w:rsid w:val="00F451DE"/>
    <w:rsid w:val="00F45322"/>
    <w:rsid w:val="00F461A1"/>
    <w:rsid w:val="00F461D0"/>
    <w:rsid w:val="00F46267"/>
    <w:rsid w:val="00F46BD6"/>
    <w:rsid w:val="00F471B4"/>
    <w:rsid w:val="00F47825"/>
    <w:rsid w:val="00F5050F"/>
    <w:rsid w:val="00F50869"/>
    <w:rsid w:val="00F51470"/>
    <w:rsid w:val="00F515BA"/>
    <w:rsid w:val="00F518EC"/>
    <w:rsid w:val="00F519BE"/>
    <w:rsid w:val="00F52269"/>
    <w:rsid w:val="00F53493"/>
    <w:rsid w:val="00F54C1D"/>
    <w:rsid w:val="00F54D88"/>
    <w:rsid w:val="00F55669"/>
    <w:rsid w:val="00F5575E"/>
    <w:rsid w:val="00F57CC0"/>
    <w:rsid w:val="00F57FC4"/>
    <w:rsid w:val="00F60857"/>
    <w:rsid w:val="00F610D2"/>
    <w:rsid w:val="00F6131B"/>
    <w:rsid w:val="00F639B2"/>
    <w:rsid w:val="00F64D65"/>
    <w:rsid w:val="00F655DF"/>
    <w:rsid w:val="00F65C3E"/>
    <w:rsid w:val="00F661EC"/>
    <w:rsid w:val="00F6696E"/>
    <w:rsid w:val="00F67C9B"/>
    <w:rsid w:val="00F702B0"/>
    <w:rsid w:val="00F70625"/>
    <w:rsid w:val="00F71BDD"/>
    <w:rsid w:val="00F71BF6"/>
    <w:rsid w:val="00F722FA"/>
    <w:rsid w:val="00F72FDA"/>
    <w:rsid w:val="00F734F0"/>
    <w:rsid w:val="00F73F2E"/>
    <w:rsid w:val="00F7436F"/>
    <w:rsid w:val="00F74E86"/>
    <w:rsid w:val="00F756F0"/>
    <w:rsid w:val="00F75A78"/>
    <w:rsid w:val="00F75F6D"/>
    <w:rsid w:val="00F765A2"/>
    <w:rsid w:val="00F7671F"/>
    <w:rsid w:val="00F77AAA"/>
    <w:rsid w:val="00F77E42"/>
    <w:rsid w:val="00F80170"/>
    <w:rsid w:val="00F8081F"/>
    <w:rsid w:val="00F80B92"/>
    <w:rsid w:val="00F80F38"/>
    <w:rsid w:val="00F81620"/>
    <w:rsid w:val="00F81FF8"/>
    <w:rsid w:val="00F83450"/>
    <w:rsid w:val="00F848AA"/>
    <w:rsid w:val="00F84D2D"/>
    <w:rsid w:val="00F879D1"/>
    <w:rsid w:val="00F87DE9"/>
    <w:rsid w:val="00F90796"/>
    <w:rsid w:val="00F907DF"/>
    <w:rsid w:val="00F90954"/>
    <w:rsid w:val="00F90E9B"/>
    <w:rsid w:val="00F911B1"/>
    <w:rsid w:val="00F91343"/>
    <w:rsid w:val="00F92003"/>
    <w:rsid w:val="00F92464"/>
    <w:rsid w:val="00F925E1"/>
    <w:rsid w:val="00F92A0C"/>
    <w:rsid w:val="00F9415B"/>
    <w:rsid w:val="00F9436F"/>
    <w:rsid w:val="00F9504B"/>
    <w:rsid w:val="00F96393"/>
    <w:rsid w:val="00F966F9"/>
    <w:rsid w:val="00F96D9C"/>
    <w:rsid w:val="00F97388"/>
    <w:rsid w:val="00F978D0"/>
    <w:rsid w:val="00F97D4B"/>
    <w:rsid w:val="00FA0B9C"/>
    <w:rsid w:val="00FA118C"/>
    <w:rsid w:val="00FA1496"/>
    <w:rsid w:val="00FA2066"/>
    <w:rsid w:val="00FA20E4"/>
    <w:rsid w:val="00FA3EF6"/>
    <w:rsid w:val="00FA468A"/>
    <w:rsid w:val="00FA5B14"/>
    <w:rsid w:val="00FA5BC3"/>
    <w:rsid w:val="00FA686F"/>
    <w:rsid w:val="00FA7921"/>
    <w:rsid w:val="00FB2741"/>
    <w:rsid w:val="00FB3BAE"/>
    <w:rsid w:val="00FB3C95"/>
    <w:rsid w:val="00FB4152"/>
    <w:rsid w:val="00FB426A"/>
    <w:rsid w:val="00FB42FB"/>
    <w:rsid w:val="00FB4867"/>
    <w:rsid w:val="00FB4D34"/>
    <w:rsid w:val="00FB5858"/>
    <w:rsid w:val="00FB5BEF"/>
    <w:rsid w:val="00FB5C6D"/>
    <w:rsid w:val="00FB60F5"/>
    <w:rsid w:val="00FB6103"/>
    <w:rsid w:val="00FB625F"/>
    <w:rsid w:val="00FB6399"/>
    <w:rsid w:val="00FB667B"/>
    <w:rsid w:val="00FB6746"/>
    <w:rsid w:val="00FB6B83"/>
    <w:rsid w:val="00FB70CC"/>
    <w:rsid w:val="00FB7BD2"/>
    <w:rsid w:val="00FC03F8"/>
    <w:rsid w:val="00FC1460"/>
    <w:rsid w:val="00FC2210"/>
    <w:rsid w:val="00FC2B33"/>
    <w:rsid w:val="00FC36B0"/>
    <w:rsid w:val="00FC3826"/>
    <w:rsid w:val="00FC3E27"/>
    <w:rsid w:val="00FC5B3B"/>
    <w:rsid w:val="00FC6065"/>
    <w:rsid w:val="00FC67B2"/>
    <w:rsid w:val="00FC67FD"/>
    <w:rsid w:val="00FC6B89"/>
    <w:rsid w:val="00FC7471"/>
    <w:rsid w:val="00FC7479"/>
    <w:rsid w:val="00FC7FE3"/>
    <w:rsid w:val="00FD0000"/>
    <w:rsid w:val="00FD09DF"/>
    <w:rsid w:val="00FD1EAD"/>
    <w:rsid w:val="00FD2343"/>
    <w:rsid w:val="00FD2C6E"/>
    <w:rsid w:val="00FD3619"/>
    <w:rsid w:val="00FD393D"/>
    <w:rsid w:val="00FD3D82"/>
    <w:rsid w:val="00FD413A"/>
    <w:rsid w:val="00FD474E"/>
    <w:rsid w:val="00FD482D"/>
    <w:rsid w:val="00FD5039"/>
    <w:rsid w:val="00FD56BA"/>
    <w:rsid w:val="00FD578D"/>
    <w:rsid w:val="00FD79FE"/>
    <w:rsid w:val="00FD7CD3"/>
    <w:rsid w:val="00FD7D03"/>
    <w:rsid w:val="00FE0554"/>
    <w:rsid w:val="00FE0DBD"/>
    <w:rsid w:val="00FE112F"/>
    <w:rsid w:val="00FE2423"/>
    <w:rsid w:val="00FE2DD6"/>
    <w:rsid w:val="00FE3086"/>
    <w:rsid w:val="00FE336B"/>
    <w:rsid w:val="00FE34F9"/>
    <w:rsid w:val="00FE360C"/>
    <w:rsid w:val="00FE4702"/>
    <w:rsid w:val="00FE5B6D"/>
    <w:rsid w:val="00FE646F"/>
    <w:rsid w:val="00FE6BA9"/>
    <w:rsid w:val="00FE6CF6"/>
    <w:rsid w:val="00FE7401"/>
    <w:rsid w:val="00FE7B3E"/>
    <w:rsid w:val="00FF058A"/>
    <w:rsid w:val="00FF088A"/>
    <w:rsid w:val="00FF0CC3"/>
    <w:rsid w:val="00FF110B"/>
    <w:rsid w:val="00FF1474"/>
    <w:rsid w:val="00FF196F"/>
    <w:rsid w:val="00FF428A"/>
    <w:rsid w:val="00FF5901"/>
    <w:rsid w:val="00FF699B"/>
    <w:rsid w:val="00FF7145"/>
    <w:rsid w:val="00FF7242"/>
    <w:rsid w:val="00FF79D4"/>
    <w:rsid w:val="00FF7EC6"/>
    <w:rsid w:val="00FF7F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7D5"/>
  </w:style>
  <w:style w:type="paragraph" w:styleId="Heading1">
    <w:name w:val="heading 1"/>
    <w:basedOn w:val="Normal"/>
    <w:next w:val="Normal"/>
    <w:link w:val="Heading1Char"/>
    <w:uiPriority w:val="9"/>
    <w:qFormat/>
    <w:rsid w:val="007B57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7D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B57D5"/>
    <w:pPr>
      <w:spacing w:after="0" w:line="240" w:lineRule="auto"/>
    </w:pPr>
  </w:style>
  <w:style w:type="paragraph" w:styleId="ListParagraph">
    <w:name w:val="List Paragraph"/>
    <w:basedOn w:val="Normal"/>
    <w:uiPriority w:val="34"/>
    <w:qFormat/>
    <w:rsid w:val="007B4FAA"/>
    <w:pPr>
      <w:ind w:left="720"/>
      <w:contextualSpacing/>
    </w:pPr>
    <w:rPr>
      <w:rFonts w:ascii="Calibri" w:eastAsia="Calibri" w:hAnsi="Calibri" w:cs="Times New Roman"/>
    </w:rPr>
  </w:style>
  <w:style w:type="paragraph" w:styleId="NormalWeb">
    <w:name w:val="Normal (Web)"/>
    <w:basedOn w:val="Normal"/>
    <w:uiPriority w:val="99"/>
    <w:unhideWhenUsed/>
    <w:rsid w:val="007B4F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4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AA"/>
    <w:rPr>
      <w:rFonts w:ascii="Tahoma" w:hAnsi="Tahoma" w:cs="Tahoma"/>
      <w:sz w:val="16"/>
      <w:szCs w:val="16"/>
    </w:rPr>
  </w:style>
  <w:style w:type="character" w:styleId="Hyperlink">
    <w:name w:val="Hyperlink"/>
    <w:basedOn w:val="DefaultParagraphFont"/>
    <w:uiPriority w:val="99"/>
    <w:unhideWhenUsed/>
    <w:rsid w:val="00EC1A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donline.org/aricle/99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luvhinna@yahoo.com"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583EF-5A19-4FE1-8C90-8E36FB56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 pico</dc:creator>
  <cp:keywords/>
  <dc:description/>
  <cp:lastModifiedBy>User</cp:lastModifiedBy>
  <cp:revision>11</cp:revision>
  <cp:lastPrinted>2013-09-21T02:25:00Z</cp:lastPrinted>
  <dcterms:created xsi:type="dcterms:W3CDTF">2013-09-07T06:02:00Z</dcterms:created>
  <dcterms:modified xsi:type="dcterms:W3CDTF">2013-09-21T02:28:00Z</dcterms:modified>
</cp:coreProperties>
</file>