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FB8" w:rsidRPr="00A73FB8" w:rsidRDefault="00A73FB8" w:rsidP="00A73FB8">
      <w:pPr>
        <w:autoSpaceDE w:val="0"/>
        <w:autoSpaceDN w:val="0"/>
        <w:adjustRightInd w:val="0"/>
        <w:spacing w:after="0" w:line="480" w:lineRule="auto"/>
        <w:jc w:val="center"/>
        <w:rPr>
          <w:rFonts w:ascii="Times New Roman" w:hAnsi="Times New Roman" w:cs="Times New Roman"/>
          <w:b/>
          <w:sz w:val="24"/>
          <w:szCs w:val="24"/>
        </w:rPr>
      </w:pPr>
      <w:r w:rsidRPr="00A73FB8">
        <w:rPr>
          <w:rFonts w:ascii="Times New Roman" w:hAnsi="Times New Roman" w:cs="Times New Roman"/>
          <w:b/>
          <w:sz w:val="24"/>
          <w:szCs w:val="24"/>
        </w:rPr>
        <w:t>PERSETUJUAN PEMBIMBING ARTIKEL</w:t>
      </w:r>
    </w:p>
    <w:p w:rsidR="00A73FB8" w:rsidRPr="00A73FB8" w:rsidRDefault="00A73FB8" w:rsidP="00A73FB8">
      <w:pPr>
        <w:autoSpaceDE w:val="0"/>
        <w:autoSpaceDN w:val="0"/>
        <w:adjustRightInd w:val="0"/>
        <w:spacing w:after="0" w:line="480" w:lineRule="auto"/>
        <w:rPr>
          <w:rFonts w:ascii="Times New Roman" w:hAnsi="Times New Roman" w:cs="Times New Roman"/>
          <w:sz w:val="24"/>
          <w:szCs w:val="24"/>
        </w:rPr>
      </w:pPr>
    </w:p>
    <w:p w:rsidR="003A121D" w:rsidRDefault="003A121D" w:rsidP="003A121D">
      <w:pPr>
        <w:tabs>
          <w:tab w:val="left" w:pos="2127"/>
        </w:tabs>
        <w:autoSpaceDE w:val="0"/>
        <w:autoSpaceDN w:val="0"/>
        <w:adjustRightInd w:val="0"/>
        <w:spacing w:after="0" w:line="480" w:lineRule="auto"/>
        <w:ind w:left="2410" w:hanging="2410"/>
        <w:jc w:val="both"/>
        <w:rPr>
          <w:rFonts w:ascii="Times New Roman" w:hAnsi="Times New Roman" w:cs="Times New Roman"/>
          <w:sz w:val="24"/>
          <w:szCs w:val="24"/>
        </w:rPr>
      </w:pP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ab/>
      </w:r>
      <w:r w:rsidRPr="00A73FB8">
        <w:rPr>
          <w:rFonts w:ascii="Times New Roman" w:hAnsi="Times New Roman" w:cs="Times New Roman"/>
          <w:sz w:val="24"/>
          <w:szCs w:val="24"/>
        </w:rPr>
        <w:t xml:space="preserve">: </w:t>
      </w:r>
      <w:r w:rsidRPr="003F54D9">
        <w:rPr>
          <w:rFonts w:ascii="Times New Roman" w:hAnsi="Times New Roman" w:cs="Times New Roman"/>
          <w:sz w:val="24"/>
          <w:szCs w:val="24"/>
        </w:rPr>
        <w:t xml:space="preserve">The </w:t>
      </w:r>
      <w:r>
        <w:rPr>
          <w:rFonts w:ascii="Times New Roman" w:hAnsi="Times New Roman" w:cs="Times New Roman"/>
          <w:sz w:val="24"/>
          <w:szCs w:val="24"/>
        </w:rPr>
        <w:t xml:space="preserve">Correlation Study between Students’ Grammar Mastery and Their Reading Ability at Eighth Grade Students’ of Junior High School 12 </w:t>
      </w:r>
      <w:proofErr w:type="spellStart"/>
      <w:r>
        <w:rPr>
          <w:rFonts w:ascii="Times New Roman" w:hAnsi="Times New Roman" w:cs="Times New Roman"/>
          <w:sz w:val="24"/>
          <w:szCs w:val="24"/>
        </w:rPr>
        <w:t>Purworejo</w:t>
      </w:r>
      <w:proofErr w:type="spellEnd"/>
      <w:r>
        <w:rPr>
          <w:rFonts w:ascii="Times New Roman" w:hAnsi="Times New Roman" w:cs="Times New Roman"/>
          <w:sz w:val="24"/>
          <w:szCs w:val="24"/>
        </w:rPr>
        <w:t xml:space="preserve"> in the Academic Year 2012/2013</w:t>
      </w:r>
      <w:r w:rsidRPr="00A73FB8">
        <w:rPr>
          <w:rFonts w:ascii="Times New Roman" w:hAnsi="Times New Roman" w:cs="Times New Roman"/>
          <w:sz w:val="24"/>
          <w:szCs w:val="24"/>
        </w:rPr>
        <w:t>.</w:t>
      </w:r>
    </w:p>
    <w:p w:rsidR="003A121D" w:rsidRDefault="003A121D" w:rsidP="003A121D">
      <w:pPr>
        <w:tabs>
          <w:tab w:val="left" w:pos="2127"/>
        </w:tabs>
        <w:autoSpaceDE w:val="0"/>
        <w:autoSpaceDN w:val="0"/>
        <w:adjustRightInd w:val="0"/>
        <w:spacing w:after="0" w:line="480" w:lineRule="auto"/>
        <w:ind w:left="2410" w:hanging="2410"/>
        <w:jc w:val="both"/>
        <w:rPr>
          <w:rFonts w:ascii="Times New Roman" w:hAnsi="Times New Roman" w:cs="Times New Roman"/>
          <w:sz w:val="24"/>
          <w:szCs w:val="24"/>
        </w:rPr>
      </w:pPr>
      <w:proofErr w:type="spellStart"/>
      <w:r w:rsidRPr="00A73FB8">
        <w:rPr>
          <w:rFonts w:ascii="Times New Roman" w:hAnsi="Times New Roman" w:cs="Times New Roman"/>
          <w:sz w:val="24"/>
          <w:szCs w:val="24"/>
        </w:rPr>
        <w:t>Nama</w:t>
      </w:r>
      <w:proofErr w:type="spellEnd"/>
      <w:r w:rsidRPr="00A73FB8">
        <w:rPr>
          <w:rFonts w:ascii="Times New Roman" w:hAnsi="Times New Roman" w:cs="Times New Roman"/>
          <w:sz w:val="24"/>
          <w:szCs w:val="24"/>
        </w:rPr>
        <w:t xml:space="preserve"> </w:t>
      </w:r>
      <w:proofErr w:type="spellStart"/>
      <w:r w:rsidRPr="00A73FB8">
        <w:rPr>
          <w:rFonts w:ascii="Times New Roman" w:hAnsi="Times New Roman" w:cs="Times New Roman"/>
          <w:sz w:val="24"/>
          <w:szCs w:val="24"/>
        </w:rPr>
        <w:t>Penyusun</w:t>
      </w:r>
      <w:proofErr w:type="spellEnd"/>
      <w:r w:rsidRPr="00A73FB8">
        <w:rPr>
          <w:rFonts w:ascii="Times New Roman" w:hAnsi="Times New Roman" w:cs="Times New Roman"/>
          <w:sz w:val="24"/>
          <w:szCs w:val="24"/>
        </w:rPr>
        <w:t xml:space="preserve"> </w:t>
      </w:r>
      <w:r>
        <w:rPr>
          <w:rFonts w:ascii="Times New Roman" w:hAnsi="Times New Roman" w:cs="Times New Roman"/>
          <w:sz w:val="24"/>
          <w:szCs w:val="24"/>
        </w:rPr>
        <w:tab/>
        <w:t>:</w:t>
      </w:r>
      <w:r>
        <w:rPr>
          <w:rFonts w:ascii="Times New Roman" w:hAnsi="Times New Roman" w:cs="Times New Roman"/>
          <w:sz w:val="24"/>
          <w:szCs w:val="24"/>
        </w:rPr>
        <w:tab/>
      </w:r>
      <w:proofErr w:type="spellStart"/>
      <w:r>
        <w:rPr>
          <w:rFonts w:ascii="Times New Roman" w:hAnsi="Times New Roman" w:cs="Times New Roman"/>
          <w:sz w:val="24"/>
          <w:szCs w:val="24"/>
        </w:rPr>
        <w:t>Efi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Setiyaningsih</w:t>
      </w:r>
      <w:proofErr w:type="spellEnd"/>
    </w:p>
    <w:p w:rsidR="003A121D" w:rsidRDefault="003A121D" w:rsidP="003A121D">
      <w:pPr>
        <w:tabs>
          <w:tab w:val="left" w:pos="2127"/>
        </w:tabs>
        <w:autoSpaceDE w:val="0"/>
        <w:autoSpaceDN w:val="0"/>
        <w:adjustRightInd w:val="0"/>
        <w:spacing w:after="0" w:line="480" w:lineRule="auto"/>
        <w:ind w:left="2410" w:hanging="2410"/>
        <w:jc w:val="both"/>
        <w:rPr>
          <w:rFonts w:ascii="Times New Roman" w:hAnsi="Times New Roman" w:cs="Times New Roman"/>
          <w:sz w:val="24"/>
          <w:szCs w:val="24"/>
        </w:rPr>
      </w:pPr>
      <w:r w:rsidRPr="00A73FB8">
        <w:rPr>
          <w:rFonts w:ascii="Times New Roman" w:hAnsi="Times New Roman" w:cs="Times New Roman"/>
          <w:sz w:val="24"/>
          <w:szCs w:val="24"/>
        </w:rPr>
        <w:t xml:space="preserve">NIM </w:t>
      </w:r>
      <w:r>
        <w:rPr>
          <w:rFonts w:ascii="Times New Roman" w:hAnsi="Times New Roman" w:cs="Times New Roman"/>
          <w:sz w:val="24"/>
          <w:szCs w:val="24"/>
        </w:rPr>
        <w:tab/>
        <w:t>:</w:t>
      </w:r>
      <w:r>
        <w:rPr>
          <w:rFonts w:ascii="Times New Roman" w:hAnsi="Times New Roman" w:cs="Times New Roman"/>
          <w:sz w:val="24"/>
          <w:szCs w:val="24"/>
        </w:rPr>
        <w:tab/>
        <w:t>092120019</w:t>
      </w:r>
    </w:p>
    <w:p w:rsidR="003A121D" w:rsidRDefault="003A121D" w:rsidP="003A121D">
      <w:pPr>
        <w:tabs>
          <w:tab w:val="left" w:pos="2127"/>
        </w:tabs>
        <w:autoSpaceDE w:val="0"/>
        <w:autoSpaceDN w:val="0"/>
        <w:adjustRightInd w:val="0"/>
        <w:spacing w:after="0" w:line="480" w:lineRule="auto"/>
        <w:ind w:left="2410" w:hanging="2410"/>
        <w:jc w:val="both"/>
        <w:rPr>
          <w:rFonts w:ascii="Times New Roman" w:hAnsi="Times New Roman" w:cs="Times New Roman"/>
          <w:sz w:val="24"/>
          <w:szCs w:val="24"/>
        </w:rPr>
      </w:pPr>
      <w:r w:rsidRPr="00A73FB8">
        <w:rPr>
          <w:rFonts w:ascii="Times New Roman" w:hAnsi="Times New Roman" w:cs="Times New Roman"/>
          <w:sz w:val="24"/>
          <w:szCs w:val="24"/>
        </w:rPr>
        <w:t xml:space="preserve">Program </w:t>
      </w:r>
      <w:proofErr w:type="spellStart"/>
      <w:r w:rsidRPr="00A73FB8">
        <w:rPr>
          <w:rFonts w:ascii="Times New Roman" w:hAnsi="Times New Roman" w:cs="Times New Roman"/>
          <w:sz w:val="24"/>
          <w:szCs w:val="24"/>
        </w:rPr>
        <w:t>Studi</w:t>
      </w:r>
      <w:proofErr w:type="spellEnd"/>
      <w:r w:rsidRPr="00A73FB8">
        <w:rPr>
          <w:rFonts w:ascii="Times New Roman" w:hAnsi="Times New Roman" w:cs="Times New Roman"/>
          <w:sz w:val="24"/>
          <w:szCs w:val="24"/>
        </w:rPr>
        <w:t xml:space="preserve"> </w:t>
      </w:r>
      <w:r>
        <w:rPr>
          <w:rFonts w:ascii="Times New Roman" w:hAnsi="Times New Roman" w:cs="Times New Roman"/>
          <w:sz w:val="24"/>
          <w:szCs w:val="24"/>
        </w:rPr>
        <w:tab/>
        <w:t>:</w:t>
      </w:r>
      <w:r>
        <w:rPr>
          <w:rFonts w:ascii="Times New Roman" w:hAnsi="Times New Roman" w:cs="Times New Roman"/>
          <w:sz w:val="24"/>
          <w:szCs w:val="24"/>
        </w:rPr>
        <w:tab/>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Inggris</w:t>
      </w:r>
      <w:proofErr w:type="spellEnd"/>
      <w:r w:rsidRPr="00A73FB8">
        <w:rPr>
          <w:rFonts w:ascii="Times New Roman" w:hAnsi="Times New Roman" w:cs="Times New Roman"/>
          <w:sz w:val="24"/>
          <w:szCs w:val="24"/>
        </w:rPr>
        <w:t>,</w:t>
      </w:r>
      <w:r>
        <w:rPr>
          <w:rFonts w:ascii="Times New Roman" w:hAnsi="Times New Roman" w:cs="Times New Roman"/>
          <w:sz w:val="24"/>
          <w:szCs w:val="24"/>
        </w:rPr>
        <w:t xml:space="preserve"> FKIP,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Muhammadiyah</w:t>
      </w:r>
      <w:proofErr w:type="spellEnd"/>
      <w:r>
        <w:rPr>
          <w:rFonts w:ascii="Times New Roman" w:hAnsi="Times New Roman" w:cs="Times New Roman"/>
          <w:sz w:val="24"/>
          <w:szCs w:val="24"/>
        </w:rPr>
        <w:t xml:space="preserve"> </w:t>
      </w:r>
      <w:proofErr w:type="spellStart"/>
      <w:r w:rsidRPr="00A73FB8">
        <w:rPr>
          <w:rFonts w:ascii="Times New Roman" w:hAnsi="Times New Roman" w:cs="Times New Roman"/>
          <w:sz w:val="24"/>
          <w:szCs w:val="24"/>
        </w:rPr>
        <w:t>Purworejo</w:t>
      </w:r>
      <w:proofErr w:type="spellEnd"/>
    </w:p>
    <w:p w:rsidR="003A121D" w:rsidRPr="00A73FB8" w:rsidRDefault="003A121D" w:rsidP="003A121D">
      <w:pPr>
        <w:autoSpaceDE w:val="0"/>
        <w:autoSpaceDN w:val="0"/>
        <w:adjustRightInd w:val="0"/>
        <w:spacing w:after="0" w:line="480" w:lineRule="auto"/>
        <w:rPr>
          <w:rFonts w:ascii="Times New Roman" w:hAnsi="Times New Roman" w:cs="Times New Roman"/>
          <w:sz w:val="24"/>
          <w:szCs w:val="24"/>
        </w:rPr>
      </w:pPr>
    </w:p>
    <w:p w:rsidR="00A73FB8" w:rsidRDefault="003A121D" w:rsidP="004F31AF">
      <w:pPr>
        <w:autoSpaceDE w:val="0"/>
        <w:autoSpaceDN w:val="0"/>
        <w:adjustRightInd w:val="0"/>
        <w:spacing w:after="0" w:line="480" w:lineRule="auto"/>
        <w:rPr>
          <w:rFonts w:ascii="Times New Roman" w:hAnsi="Times New Roman" w:cs="Times New Roman"/>
          <w:sz w:val="24"/>
          <w:szCs w:val="24"/>
        </w:rPr>
      </w:pPr>
      <w:proofErr w:type="spellStart"/>
      <w:proofErr w:type="gramStart"/>
      <w:r w:rsidRPr="00A73FB8">
        <w:rPr>
          <w:rFonts w:ascii="Times New Roman" w:hAnsi="Times New Roman" w:cs="Times New Roman"/>
          <w:sz w:val="24"/>
          <w:szCs w:val="24"/>
        </w:rPr>
        <w:t>Telah</w:t>
      </w:r>
      <w:proofErr w:type="spellEnd"/>
      <w:r w:rsidRPr="00A73FB8">
        <w:rPr>
          <w:rFonts w:ascii="Times New Roman" w:hAnsi="Times New Roman" w:cs="Times New Roman"/>
          <w:sz w:val="24"/>
          <w:szCs w:val="24"/>
        </w:rPr>
        <w:t xml:space="preserve"> </w:t>
      </w:r>
      <w:proofErr w:type="spellStart"/>
      <w:r w:rsidRPr="00A73FB8">
        <w:rPr>
          <w:rFonts w:ascii="Times New Roman" w:hAnsi="Times New Roman" w:cs="Times New Roman"/>
          <w:sz w:val="24"/>
          <w:szCs w:val="24"/>
        </w:rPr>
        <w:t>memenuhi</w:t>
      </w:r>
      <w:proofErr w:type="spellEnd"/>
      <w:r w:rsidRPr="00A73FB8">
        <w:rPr>
          <w:rFonts w:ascii="Times New Roman" w:hAnsi="Times New Roman" w:cs="Times New Roman"/>
          <w:sz w:val="24"/>
          <w:szCs w:val="24"/>
        </w:rPr>
        <w:t xml:space="preserve"> </w:t>
      </w:r>
      <w:proofErr w:type="spellStart"/>
      <w:r w:rsidRPr="00A73FB8">
        <w:rPr>
          <w:rFonts w:ascii="Times New Roman" w:hAnsi="Times New Roman" w:cs="Times New Roman"/>
          <w:sz w:val="24"/>
          <w:szCs w:val="24"/>
        </w:rPr>
        <w:t>syarat</w:t>
      </w:r>
      <w:proofErr w:type="spellEnd"/>
      <w:r w:rsidRPr="00A73FB8">
        <w:rPr>
          <w:rFonts w:ascii="Times New Roman" w:hAnsi="Times New Roman" w:cs="Times New Roman"/>
          <w:sz w:val="24"/>
          <w:szCs w:val="24"/>
        </w:rPr>
        <w:t xml:space="preserve"> </w:t>
      </w:r>
      <w:proofErr w:type="spellStart"/>
      <w:r w:rsidRPr="00A73FB8">
        <w:rPr>
          <w:rFonts w:ascii="Times New Roman" w:hAnsi="Times New Roman" w:cs="Times New Roman"/>
          <w:sz w:val="24"/>
          <w:szCs w:val="24"/>
        </w:rPr>
        <w:t>untuk</w:t>
      </w:r>
      <w:proofErr w:type="spellEnd"/>
      <w:r w:rsidRPr="00A73FB8">
        <w:rPr>
          <w:rFonts w:ascii="Times New Roman" w:hAnsi="Times New Roman" w:cs="Times New Roman"/>
          <w:sz w:val="24"/>
          <w:szCs w:val="24"/>
        </w:rPr>
        <w:t xml:space="preserve"> </w:t>
      </w:r>
      <w:proofErr w:type="spellStart"/>
      <w:r w:rsidRPr="00A73FB8">
        <w:rPr>
          <w:rFonts w:ascii="Times New Roman" w:hAnsi="Times New Roman" w:cs="Times New Roman"/>
          <w:sz w:val="24"/>
          <w:szCs w:val="24"/>
        </w:rPr>
        <w:t>diunggah</w:t>
      </w:r>
      <w:proofErr w:type="spellEnd"/>
      <w:r w:rsidRPr="00A73FB8">
        <w:rPr>
          <w:rFonts w:ascii="Times New Roman" w:hAnsi="Times New Roman" w:cs="Times New Roman"/>
          <w:sz w:val="24"/>
          <w:szCs w:val="24"/>
        </w:rPr>
        <w:t xml:space="preserve"> </w:t>
      </w:r>
      <w:proofErr w:type="spellStart"/>
      <w:r w:rsidRPr="00A73FB8">
        <w:rPr>
          <w:rFonts w:ascii="Times New Roman" w:hAnsi="Times New Roman" w:cs="Times New Roman"/>
          <w:sz w:val="24"/>
          <w:szCs w:val="24"/>
        </w:rPr>
        <w:t>ke</w:t>
      </w:r>
      <w:proofErr w:type="spellEnd"/>
      <w:r w:rsidRPr="00A73FB8">
        <w:rPr>
          <w:rFonts w:ascii="Times New Roman" w:hAnsi="Times New Roman" w:cs="Times New Roman"/>
          <w:sz w:val="24"/>
          <w:szCs w:val="24"/>
        </w:rPr>
        <w:t xml:space="preserve"> </w:t>
      </w:r>
      <w:r w:rsidRPr="00A73FB8">
        <w:rPr>
          <w:rFonts w:ascii="Times New Roman" w:hAnsi="Times New Roman" w:cs="Times New Roman"/>
          <w:i/>
          <w:iCs/>
          <w:sz w:val="24"/>
          <w:szCs w:val="24"/>
        </w:rPr>
        <w:t>e-journal</w:t>
      </w:r>
      <w:r w:rsidRPr="00A73FB8">
        <w:rPr>
          <w:rFonts w:ascii="Times New Roman" w:hAnsi="Times New Roman" w:cs="Times New Roman"/>
          <w:sz w:val="24"/>
          <w:szCs w:val="24"/>
        </w:rPr>
        <w:t>.</w:t>
      </w:r>
      <w:proofErr w:type="gramEnd"/>
    </w:p>
    <w:p w:rsidR="003A121D" w:rsidRDefault="003A121D" w:rsidP="004F31AF">
      <w:pPr>
        <w:autoSpaceDE w:val="0"/>
        <w:autoSpaceDN w:val="0"/>
        <w:adjustRightInd w:val="0"/>
        <w:spacing w:after="0" w:line="480" w:lineRule="auto"/>
        <w:rPr>
          <w:rFonts w:ascii="Times New Roman" w:hAnsi="Times New Roman" w:cs="Times New Roman"/>
          <w:sz w:val="24"/>
          <w:szCs w:val="24"/>
        </w:rPr>
      </w:pPr>
    </w:p>
    <w:p w:rsidR="003A121D" w:rsidRDefault="003A121D" w:rsidP="004F31AF">
      <w:pPr>
        <w:autoSpaceDE w:val="0"/>
        <w:autoSpaceDN w:val="0"/>
        <w:adjustRightInd w:val="0"/>
        <w:spacing w:after="0" w:line="480" w:lineRule="auto"/>
        <w:rPr>
          <w:rFonts w:ascii="Times New Roman" w:hAnsi="Times New Roman" w:cs="Times New Roman"/>
          <w:sz w:val="24"/>
          <w:szCs w:val="24"/>
        </w:rPr>
      </w:pPr>
    </w:p>
    <w:p w:rsidR="003A121D" w:rsidRDefault="003A121D" w:rsidP="004F31AF">
      <w:pPr>
        <w:autoSpaceDE w:val="0"/>
        <w:autoSpaceDN w:val="0"/>
        <w:adjustRightInd w:val="0"/>
        <w:spacing w:after="0" w:line="48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4077"/>
      </w:tblGrid>
      <w:tr w:rsidR="008B394D" w:rsidTr="008B394D">
        <w:tc>
          <w:tcPr>
            <w:tcW w:w="4077" w:type="dxa"/>
          </w:tcPr>
          <w:p w:rsidR="008B394D" w:rsidRDefault="008B394D" w:rsidP="008B394D">
            <w:pPr>
              <w:autoSpaceDE w:val="0"/>
              <w:autoSpaceDN w:val="0"/>
              <w:adjustRightInd w:val="0"/>
              <w:spacing w:line="480" w:lineRule="auto"/>
              <w:rPr>
                <w:rFonts w:ascii="Times New Roman" w:hAnsi="Times New Roman" w:cs="Times New Roman"/>
                <w:sz w:val="24"/>
                <w:szCs w:val="24"/>
              </w:rPr>
            </w:pPr>
          </w:p>
        </w:tc>
        <w:tc>
          <w:tcPr>
            <w:tcW w:w="4077" w:type="dxa"/>
          </w:tcPr>
          <w:p w:rsidR="008B394D" w:rsidRDefault="00593CA6" w:rsidP="008B394D">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Purworejo,19 </w:t>
            </w:r>
            <w:r w:rsidR="008B394D">
              <w:rPr>
                <w:rFonts w:ascii="Times New Roman" w:hAnsi="Times New Roman" w:cs="Times New Roman"/>
                <w:sz w:val="24"/>
                <w:szCs w:val="24"/>
              </w:rPr>
              <w:t xml:space="preserve">September </w:t>
            </w:r>
            <w:r w:rsidR="008B394D" w:rsidRPr="00A73FB8">
              <w:rPr>
                <w:rFonts w:ascii="Times New Roman" w:hAnsi="Times New Roman" w:cs="Times New Roman"/>
                <w:sz w:val="24"/>
                <w:szCs w:val="24"/>
              </w:rPr>
              <w:t>2013</w:t>
            </w:r>
          </w:p>
          <w:p w:rsidR="008B394D" w:rsidRDefault="008B394D" w:rsidP="008B394D">
            <w:pPr>
              <w:autoSpaceDE w:val="0"/>
              <w:autoSpaceDN w:val="0"/>
              <w:adjustRightInd w:val="0"/>
              <w:spacing w:line="480" w:lineRule="auto"/>
              <w:jc w:val="center"/>
              <w:rPr>
                <w:rFonts w:ascii="Times New Roman" w:hAnsi="Times New Roman" w:cs="Times New Roman"/>
                <w:sz w:val="24"/>
                <w:szCs w:val="24"/>
              </w:rPr>
            </w:pPr>
            <w:proofErr w:type="spellStart"/>
            <w:r w:rsidRPr="00A73FB8">
              <w:rPr>
                <w:rFonts w:ascii="Times New Roman" w:hAnsi="Times New Roman" w:cs="Times New Roman"/>
                <w:sz w:val="24"/>
                <w:szCs w:val="24"/>
              </w:rPr>
              <w:t>Pembimbing</w:t>
            </w:r>
            <w:proofErr w:type="spellEnd"/>
            <w:r w:rsidRPr="00A73FB8">
              <w:rPr>
                <w:rFonts w:ascii="Times New Roman" w:hAnsi="Times New Roman" w:cs="Times New Roman"/>
                <w:sz w:val="24"/>
                <w:szCs w:val="24"/>
              </w:rPr>
              <w:t>,</w:t>
            </w:r>
          </w:p>
          <w:p w:rsidR="008B394D" w:rsidRDefault="008B394D" w:rsidP="008B394D">
            <w:pPr>
              <w:shd w:val="clear" w:color="auto" w:fill="FFFFFF"/>
              <w:spacing w:after="75" w:line="360" w:lineRule="auto"/>
              <w:jc w:val="center"/>
              <w:rPr>
                <w:rFonts w:ascii="Times New Roman" w:eastAsia="Times New Roman" w:hAnsi="Times New Roman" w:cs="Times New Roman"/>
                <w:b/>
                <w:sz w:val="24"/>
                <w:szCs w:val="24"/>
                <w:u w:val="single"/>
              </w:rPr>
            </w:pPr>
          </w:p>
          <w:p w:rsidR="008B394D" w:rsidRDefault="008B394D" w:rsidP="008B394D">
            <w:pPr>
              <w:shd w:val="clear" w:color="auto" w:fill="FFFFFF"/>
              <w:spacing w:after="75" w:line="360" w:lineRule="auto"/>
              <w:jc w:val="center"/>
              <w:rPr>
                <w:rFonts w:ascii="Times New Roman" w:eastAsia="Times New Roman" w:hAnsi="Times New Roman" w:cs="Times New Roman"/>
                <w:b/>
                <w:sz w:val="24"/>
                <w:szCs w:val="24"/>
                <w:u w:val="single"/>
              </w:rPr>
            </w:pPr>
          </w:p>
          <w:p w:rsidR="008B394D" w:rsidRPr="00FB65AF" w:rsidRDefault="008B394D" w:rsidP="008B394D">
            <w:pPr>
              <w:shd w:val="clear" w:color="auto" w:fill="FFFFFF"/>
              <w:spacing w:after="75" w:line="360" w:lineRule="auto"/>
              <w:jc w:val="center"/>
              <w:rPr>
                <w:rFonts w:ascii="Times New Roman" w:eastAsia="Times New Roman" w:hAnsi="Times New Roman" w:cs="Times New Roman"/>
                <w:b/>
                <w:sz w:val="24"/>
                <w:szCs w:val="24"/>
                <w:u w:val="single"/>
              </w:rPr>
            </w:pPr>
            <w:r w:rsidRPr="00FB65AF">
              <w:rPr>
                <w:rFonts w:ascii="Times New Roman" w:eastAsia="Times New Roman" w:hAnsi="Times New Roman" w:cs="Times New Roman"/>
                <w:b/>
                <w:sz w:val="24"/>
                <w:szCs w:val="24"/>
                <w:u w:val="single"/>
              </w:rPr>
              <w:t xml:space="preserve">Semi </w:t>
            </w:r>
            <w:proofErr w:type="spellStart"/>
            <w:r w:rsidRPr="00FB65AF">
              <w:rPr>
                <w:rFonts w:ascii="Times New Roman" w:eastAsia="Times New Roman" w:hAnsi="Times New Roman" w:cs="Times New Roman"/>
                <w:b/>
                <w:sz w:val="24"/>
                <w:szCs w:val="24"/>
                <w:u w:val="single"/>
              </w:rPr>
              <w:t>Sukarni</w:t>
            </w:r>
            <w:proofErr w:type="spellEnd"/>
            <w:r w:rsidRPr="00FB65AF">
              <w:rPr>
                <w:rFonts w:ascii="Times New Roman" w:eastAsia="Times New Roman" w:hAnsi="Times New Roman" w:cs="Times New Roman"/>
                <w:b/>
                <w:sz w:val="24"/>
                <w:szCs w:val="24"/>
                <w:u w:val="single"/>
              </w:rPr>
              <w:t xml:space="preserve">, </w:t>
            </w:r>
            <w:proofErr w:type="spellStart"/>
            <w:r w:rsidRPr="00FB65AF">
              <w:rPr>
                <w:rFonts w:ascii="Times New Roman" w:eastAsia="Times New Roman" w:hAnsi="Times New Roman" w:cs="Times New Roman"/>
                <w:b/>
                <w:sz w:val="24"/>
                <w:szCs w:val="24"/>
                <w:u w:val="single"/>
              </w:rPr>
              <w:t>M.Pd</w:t>
            </w:r>
            <w:proofErr w:type="spellEnd"/>
          </w:p>
          <w:p w:rsidR="008B394D" w:rsidRDefault="008B394D" w:rsidP="008B394D">
            <w:pPr>
              <w:autoSpaceDE w:val="0"/>
              <w:autoSpaceDN w:val="0"/>
              <w:adjustRightInd w:val="0"/>
              <w:spacing w:line="480" w:lineRule="auto"/>
              <w:jc w:val="center"/>
              <w:rPr>
                <w:rFonts w:ascii="Times New Roman" w:hAnsi="Times New Roman" w:cs="Times New Roman"/>
                <w:sz w:val="24"/>
                <w:szCs w:val="24"/>
              </w:rPr>
            </w:pPr>
            <w:r w:rsidRPr="00FB65AF">
              <w:rPr>
                <w:rFonts w:ascii="Times New Roman" w:eastAsia="Times New Roman" w:hAnsi="Times New Roman" w:cs="Times New Roman"/>
                <w:b/>
                <w:sz w:val="24"/>
                <w:szCs w:val="24"/>
              </w:rPr>
              <w:t>NIDN.0624057001</w:t>
            </w:r>
          </w:p>
        </w:tc>
      </w:tr>
    </w:tbl>
    <w:p w:rsidR="00A73FB8" w:rsidRDefault="00A73FB8" w:rsidP="008B394D">
      <w:pPr>
        <w:autoSpaceDE w:val="0"/>
        <w:autoSpaceDN w:val="0"/>
        <w:adjustRightInd w:val="0"/>
        <w:spacing w:after="0" w:line="480" w:lineRule="auto"/>
        <w:rPr>
          <w:rFonts w:ascii="Times New Roman" w:hAnsi="Times New Roman" w:cs="Times New Roman"/>
          <w:sz w:val="24"/>
          <w:szCs w:val="24"/>
        </w:rPr>
      </w:pPr>
    </w:p>
    <w:p w:rsidR="00792A99" w:rsidRPr="00A73FB8" w:rsidRDefault="00792A99" w:rsidP="008B394D">
      <w:pPr>
        <w:autoSpaceDE w:val="0"/>
        <w:autoSpaceDN w:val="0"/>
        <w:adjustRightInd w:val="0"/>
        <w:spacing w:after="0" w:line="360" w:lineRule="auto"/>
        <w:rPr>
          <w:rFonts w:ascii="Times New Roman" w:hAnsi="Times New Roman" w:cs="Times New Roman"/>
          <w:sz w:val="24"/>
          <w:szCs w:val="24"/>
        </w:rPr>
      </w:pPr>
    </w:p>
    <w:p w:rsidR="00A73FB8" w:rsidRPr="00A73FB8" w:rsidRDefault="00A73FB8" w:rsidP="00A73FB8">
      <w:pPr>
        <w:spacing w:line="480" w:lineRule="auto"/>
        <w:rPr>
          <w:rFonts w:ascii="Times New Roman" w:hAnsi="Times New Roman" w:cs="Times New Roman"/>
          <w:sz w:val="24"/>
          <w:szCs w:val="24"/>
        </w:rPr>
      </w:pPr>
      <w:r w:rsidRPr="00A73FB8">
        <w:rPr>
          <w:rFonts w:ascii="Times New Roman" w:hAnsi="Times New Roman" w:cs="Times New Roman"/>
          <w:sz w:val="24"/>
          <w:szCs w:val="24"/>
        </w:rPr>
        <w:br w:type="page"/>
      </w:r>
    </w:p>
    <w:p w:rsidR="00A73FB8" w:rsidRPr="00A73FB8" w:rsidRDefault="00A73FB8" w:rsidP="00A73FB8">
      <w:pPr>
        <w:autoSpaceDE w:val="0"/>
        <w:autoSpaceDN w:val="0"/>
        <w:adjustRightInd w:val="0"/>
        <w:spacing w:after="0" w:line="480" w:lineRule="auto"/>
        <w:jc w:val="center"/>
        <w:rPr>
          <w:rFonts w:ascii="Times New Roman" w:hAnsi="Times New Roman" w:cs="Times New Roman"/>
          <w:b/>
          <w:sz w:val="28"/>
          <w:szCs w:val="24"/>
        </w:rPr>
      </w:pPr>
      <w:r w:rsidRPr="00A73FB8">
        <w:rPr>
          <w:rFonts w:ascii="Times New Roman" w:hAnsi="Times New Roman" w:cs="Times New Roman"/>
          <w:b/>
          <w:sz w:val="28"/>
          <w:szCs w:val="24"/>
        </w:rPr>
        <w:lastRenderedPageBreak/>
        <w:t xml:space="preserve">PERSETUJUAN </w:t>
      </w:r>
      <w:r w:rsidRPr="00A73FB8">
        <w:rPr>
          <w:rFonts w:ascii="Times New Roman" w:hAnsi="Times New Roman" w:cs="Times New Roman"/>
          <w:b/>
          <w:i/>
          <w:iCs/>
          <w:sz w:val="28"/>
          <w:szCs w:val="24"/>
        </w:rPr>
        <w:t xml:space="preserve">REVIUWER </w:t>
      </w:r>
      <w:r w:rsidRPr="00A73FB8">
        <w:rPr>
          <w:rFonts w:ascii="Times New Roman" w:hAnsi="Times New Roman" w:cs="Times New Roman"/>
          <w:b/>
          <w:sz w:val="28"/>
          <w:szCs w:val="24"/>
        </w:rPr>
        <w:t>ARTIKEL</w:t>
      </w:r>
    </w:p>
    <w:p w:rsidR="00792A99" w:rsidRDefault="00792A99" w:rsidP="00A73FB8">
      <w:pPr>
        <w:autoSpaceDE w:val="0"/>
        <w:autoSpaceDN w:val="0"/>
        <w:adjustRightInd w:val="0"/>
        <w:spacing w:after="0" w:line="480" w:lineRule="auto"/>
        <w:rPr>
          <w:rFonts w:ascii="Times New Roman" w:hAnsi="Times New Roman" w:cs="Times New Roman"/>
          <w:sz w:val="24"/>
          <w:szCs w:val="24"/>
        </w:rPr>
      </w:pPr>
    </w:p>
    <w:p w:rsidR="003A121D" w:rsidRDefault="00F847B2" w:rsidP="003A121D">
      <w:pPr>
        <w:tabs>
          <w:tab w:val="left" w:pos="2127"/>
        </w:tabs>
        <w:autoSpaceDE w:val="0"/>
        <w:autoSpaceDN w:val="0"/>
        <w:adjustRightInd w:val="0"/>
        <w:spacing w:after="0" w:line="480" w:lineRule="auto"/>
        <w:ind w:left="2410" w:hanging="2410"/>
        <w:jc w:val="both"/>
        <w:rPr>
          <w:rFonts w:ascii="Times New Roman" w:hAnsi="Times New Roman" w:cs="Times New Roman"/>
          <w:sz w:val="24"/>
          <w:szCs w:val="24"/>
        </w:rPr>
      </w:pP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ab/>
      </w:r>
      <w:r w:rsidR="00A73FB8" w:rsidRPr="00A73FB8">
        <w:rPr>
          <w:rFonts w:ascii="Times New Roman" w:hAnsi="Times New Roman" w:cs="Times New Roman"/>
          <w:sz w:val="24"/>
          <w:szCs w:val="24"/>
        </w:rPr>
        <w:t xml:space="preserve">: </w:t>
      </w:r>
      <w:r w:rsidR="004F31AF" w:rsidRPr="003F54D9">
        <w:rPr>
          <w:rFonts w:ascii="Times New Roman" w:hAnsi="Times New Roman" w:cs="Times New Roman"/>
          <w:sz w:val="24"/>
          <w:szCs w:val="24"/>
        </w:rPr>
        <w:t xml:space="preserve">The </w:t>
      </w:r>
      <w:r w:rsidR="004F31AF">
        <w:rPr>
          <w:rFonts w:ascii="Times New Roman" w:hAnsi="Times New Roman" w:cs="Times New Roman"/>
          <w:sz w:val="24"/>
          <w:szCs w:val="24"/>
        </w:rPr>
        <w:t xml:space="preserve">Correlation </w:t>
      </w:r>
      <w:r w:rsidR="008B394D">
        <w:rPr>
          <w:rFonts w:ascii="Times New Roman" w:hAnsi="Times New Roman" w:cs="Times New Roman"/>
          <w:sz w:val="24"/>
          <w:szCs w:val="24"/>
        </w:rPr>
        <w:t>Study between Students’ Grammar Mastery and Their Reading Ability at Eighth Grade</w:t>
      </w:r>
      <w:r w:rsidR="003A121D">
        <w:rPr>
          <w:rFonts w:ascii="Times New Roman" w:hAnsi="Times New Roman" w:cs="Times New Roman"/>
          <w:sz w:val="24"/>
          <w:szCs w:val="24"/>
        </w:rPr>
        <w:t xml:space="preserve"> </w:t>
      </w:r>
      <w:r w:rsidR="004F31AF">
        <w:rPr>
          <w:rFonts w:ascii="Times New Roman" w:hAnsi="Times New Roman" w:cs="Times New Roman"/>
          <w:sz w:val="24"/>
          <w:szCs w:val="24"/>
        </w:rPr>
        <w:t>Stu</w:t>
      </w:r>
      <w:r w:rsidR="003A121D">
        <w:rPr>
          <w:rFonts w:ascii="Times New Roman" w:hAnsi="Times New Roman" w:cs="Times New Roman"/>
          <w:sz w:val="24"/>
          <w:szCs w:val="24"/>
        </w:rPr>
        <w:t xml:space="preserve">dents’ of Junior High School 12 </w:t>
      </w:r>
      <w:proofErr w:type="spellStart"/>
      <w:r w:rsidR="004F31AF">
        <w:rPr>
          <w:rFonts w:ascii="Times New Roman" w:hAnsi="Times New Roman" w:cs="Times New Roman"/>
          <w:sz w:val="24"/>
          <w:szCs w:val="24"/>
        </w:rPr>
        <w:t>Purworejo</w:t>
      </w:r>
      <w:proofErr w:type="spellEnd"/>
      <w:r w:rsidR="004F31AF">
        <w:rPr>
          <w:rFonts w:ascii="Times New Roman" w:hAnsi="Times New Roman" w:cs="Times New Roman"/>
          <w:sz w:val="24"/>
          <w:szCs w:val="24"/>
        </w:rPr>
        <w:t xml:space="preserve"> in the Academic Year 2012/2013</w:t>
      </w:r>
      <w:r w:rsidR="00A73FB8" w:rsidRPr="00A73FB8">
        <w:rPr>
          <w:rFonts w:ascii="Times New Roman" w:hAnsi="Times New Roman" w:cs="Times New Roman"/>
          <w:sz w:val="24"/>
          <w:szCs w:val="24"/>
        </w:rPr>
        <w:t>.</w:t>
      </w:r>
    </w:p>
    <w:p w:rsidR="003A121D" w:rsidRDefault="00A73FB8" w:rsidP="003A121D">
      <w:pPr>
        <w:tabs>
          <w:tab w:val="left" w:pos="2127"/>
        </w:tabs>
        <w:autoSpaceDE w:val="0"/>
        <w:autoSpaceDN w:val="0"/>
        <w:adjustRightInd w:val="0"/>
        <w:spacing w:after="0" w:line="480" w:lineRule="auto"/>
        <w:ind w:left="2410" w:hanging="2410"/>
        <w:jc w:val="both"/>
        <w:rPr>
          <w:rFonts w:ascii="Times New Roman" w:hAnsi="Times New Roman" w:cs="Times New Roman"/>
          <w:sz w:val="24"/>
          <w:szCs w:val="24"/>
        </w:rPr>
      </w:pPr>
      <w:proofErr w:type="spellStart"/>
      <w:r w:rsidRPr="00A73FB8">
        <w:rPr>
          <w:rFonts w:ascii="Times New Roman" w:hAnsi="Times New Roman" w:cs="Times New Roman"/>
          <w:sz w:val="24"/>
          <w:szCs w:val="24"/>
        </w:rPr>
        <w:t>Nama</w:t>
      </w:r>
      <w:proofErr w:type="spellEnd"/>
      <w:r w:rsidRPr="00A73FB8">
        <w:rPr>
          <w:rFonts w:ascii="Times New Roman" w:hAnsi="Times New Roman" w:cs="Times New Roman"/>
          <w:sz w:val="24"/>
          <w:szCs w:val="24"/>
        </w:rPr>
        <w:t xml:space="preserve"> </w:t>
      </w:r>
      <w:proofErr w:type="spellStart"/>
      <w:r w:rsidRPr="00A73FB8">
        <w:rPr>
          <w:rFonts w:ascii="Times New Roman" w:hAnsi="Times New Roman" w:cs="Times New Roman"/>
          <w:sz w:val="24"/>
          <w:szCs w:val="24"/>
        </w:rPr>
        <w:t>Penyusun</w:t>
      </w:r>
      <w:proofErr w:type="spellEnd"/>
      <w:r w:rsidRPr="00A73FB8">
        <w:rPr>
          <w:rFonts w:ascii="Times New Roman" w:hAnsi="Times New Roman" w:cs="Times New Roman"/>
          <w:sz w:val="24"/>
          <w:szCs w:val="24"/>
        </w:rPr>
        <w:t xml:space="preserve"> </w:t>
      </w:r>
      <w:r w:rsidR="003A121D">
        <w:rPr>
          <w:rFonts w:ascii="Times New Roman" w:hAnsi="Times New Roman" w:cs="Times New Roman"/>
          <w:sz w:val="24"/>
          <w:szCs w:val="24"/>
        </w:rPr>
        <w:tab/>
        <w:t>:</w:t>
      </w:r>
      <w:r w:rsidR="003A121D">
        <w:rPr>
          <w:rFonts w:ascii="Times New Roman" w:hAnsi="Times New Roman" w:cs="Times New Roman"/>
          <w:sz w:val="24"/>
          <w:szCs w:val="24"/>
        </w:rPr>
        <w:tab/>
      </w:r>
      <w:proofErr w:type="spellStart"/>
      <w:r w:rsidR="004F31AF">
        <w:rPr>
          <w:rFonts w:ascii="Times New Roman" w:hAnsi="Times New Roman" w:cs="Times New Roman"/>
          <w:sz w:val="24"/>
          <w:szCs w:val="24"/>
        </w:rPr>
        <w:t>Efi</w:t>
      </w:r>
      <w:proofErr w:type="spellEnd"/>
      <w:r w:rsidR="004F31AF">
        <w:rPr>
          <w:rFonts w:ascii="Times New Roman" w:hAnsi="Times New Roman" w:cs="Times New Roman"/>
          <w:sz w:val="24"/>
          <w:szCs w:val="24"/>
        </w:rPr>
        <w:t xml:space="preserve"> </w:t>
      </w:r>
      <w:proofErr w:type="spellStart"/>
      <w:r w:rsidR="004F31AF">
        <w:rPr>
          <w:rFonts w:ascii="Times New Roman" w:hAnsi="Times New Roman" w:cs="Times New Roman"/>
          <w:sz w:val="24"/>
          <w:szCs w:val="24"/>
        </w:rPr>
        <w:t>Setiyaningsih</w:t>
      </w:r>
      <w:proofErr w:type="spellEnd"/>
    </w:p>
    <w:p w:rsidR="003A121D" w:rsidRDefault="00A73FB8" w:rsidP="003A121D">
      <w:pPr>
        <w:tabs>
          <w:tab w:val="left" w:pos="2127"/>
        </w:tabs>
        <w:autoSpaceDE w:val="0"/>
        <w:autoSpaceDN w:val="0"/>
        <w:adjustRightInd w:val="0"/>
        <w:spacing w:after="0" w:line="480" w:lineRule="auto"/>
        <w:ind w:left="2410" w:hanging="2410"/>
        <w:jc w:val="both"/>
        <w:rPr>
          <w:rFonts w:ascii="Times New Roman" w:hAnsi="Times New Roman" w:cs="Times New Roman"/>
          <w:sz w:val="24"/>
          <w:szCs w:val="24"/>
        </w:rPr>
      </w:pPr>
      <w:r w:rsidRPr="00A73FB8">
        <w:rPr>
          <w:rFonts w:ascii="Times New Roman" w:hAnsi="Times New Roman" w:cs="Times New Roman"/>
          <w:sz w:val="24"/>
          <w:szCs w:val="24"/>
        </w:rPr>
        <w:t xml:space="preserve">NIM </w:t>
      </w:r>
      <w:r w:rsidR="003A121D">
        <w:rPr>
          <w:rFonts w:ascii="Times New Roman" w:hAnsi="Times New Roman" w:cs="Times New Roman"/>
          <w:sz w:val="24"/>
          <w:szCs w:val="24"/>
        </w:rPr>
        <w:tab/>
        <w:t>:</w:t>
      </w:r>
      <w:r w:rsidR="003A121D">
        <w:rPr>
          <w:rFonts w:ascii="Times New Roman" w:hAnsi="Times New Roman" w:cs="Times New Roman"/>
          <w:sz w:val="24"/>
          <w:szCs w:val="24"/>
        </w:rPr>
        <w:tab/>
      </w:r>
      <w:r w:rsidR="004F31AF">
        <w:rPr>
          <w:rFonts w:ascii="Times New Roman" w:hAnsi="Times New Roman" w:cs="Times New Roman"/>
          <w:sz w:val="24"/>
          <w:szCs w:val="24"/>
        </w:rPr>
        <w:t>092120019</w:t>
      </w:r>
    </w:p>
    <w:p w:rsidR="00A73FB8" w:rsidRDefault="00A73FB8" w:rsidP="003A121D">
      <w:pPr>
        <w:tabs>
          <w:tab w:val="left" w:pos="2127"/>
        </w:tabs>
        <w:autoSpaceDE w:val="0"/>
        <w:autoSpaceDN w:val="0"/>
        <w:adjustRightInd w:val="0"/>
        <w:spacing w:after="0" w:line="480" w:lineRule="auto"/>
        <w:ind w:left="2410" w:hanging="2410"/>
        <w:jc w:val="both"/>
        <w:rPr>
          <w:rFonts w:ascii="Times New Roman" w:hAnsi="Times New Roman" w:cs="Times New Roman"/>
          <w:sz w:val="24"/>
          <w:szCs w:val="24"/>
        </w:rPr>
      </w:pPr>
      <w:r w:rsidRPr="00A73FB8">
        <w:rPr>
          <w:rFonts w:ascii="Times New Roman" w:hAnsi="Times New Roman" w:cs="Times New Roman"/>
          <w:sz w:val="24"/>
          <w:szCs w:val="24"/>
        </w:rPr>
        <w:t xml:space="preserve">Program </w:t>
      </w:r>
      <w:proofErr w:type="spellStart"/>
      <w:r w:rsidRPr="00A73FB8">
        <w:rPr>
          <w:rFonts w:ascii="Times New Roman" w:hAnsi="Times New Roman" w:cs="Times New Roman"/>
          <w:sz w:val="24"/>
          <w:szCs w:val="24"/>
        </w:rPr>
        <w:t>Studi</w:t>
      </w:r>
      <w:proofErr w:type="spellEnd"/>
      <w:r w:rsidRPr="00A73FB8">
        <w:rPr>
          <w:rFonts w:ascii="Times New Roman" w:hAnsi="Times New Roman" w:cs="Times New Roman"/>
          <w:sz w:val="24"/>
          <w:szCs w:val="24"/>
        </w:rPr>
        <w:t xml:space="preserve"> </w:t>
      </w:r>
      <w:r w:rsidR="00792A99">
        <w:rPr>
          <w:rFonts w:ascii="Times New Roman" w:hAnsi="Times New Roman" w:cs="Times New Roman"/>
          <w:sz w:val="24"/>
          <w:szCs w:val="24"/>
        </w:rPr>
        <w:tab/>
      </w:r>
      <w:r w:rsidR="003A121D">
        <w:rPr>
          <w:rFonts w:ascii="Times New Roman" w:hAnsi="Times New Roman" w:cs="Times New Roman"/>
          <w:sz w:val="24"/>
          <w:szCs w:val="24"/>
        </w:rPr>
        <w:t>:</w:t>
      </w:r>
      <w:r w:rsidR="003A121D">
        <w:rPr>
          <w:rFonts w:ascii="Times New Roman" w:hAnsi="Times New Roman" w:cs="Times New Roman"/>
          <w:sz w:val="24"/>
          <w:szCs w:val="24"/>
        </w:rPr>
        <w:tab/>
      </w:r>
      <w:proofErr w:type="spellStart"/>
      <w:r w:rsidR="004F31AF">
        <w:rPr>
          <w:rFonts w:ascii="Times New Roman" w:hAnsi="Times New Roman" w:cs="Times New Roman"/>
          <w:sz w:val="24"/>
          <w:szCs w:val="24"/>
        </w:rPr>
        <w:t>Pendidikan</w:t>
      </w:r>
      <w:proofErr w:type="spellEnd"/>
      <w:r w:rsidR="004F31AF">
        <w:rPr>
          <w:rFonts w:ascii="Times New Roman" w:hAnsi="Times New Roman" w:cs="Times New Roman"/>
          <w:sz w:val="24"/>
          <w:szCs w:val="24"/>
        </w:rPr>
        <w:t xml:space="preserve"> </w:t>
      </w:r>
      <w:proofErr w:type="spellStart"/>
      <w:r w:rsidR="004F31AF">
        <w:rPr>
          <w:rFonts w:ascii="Times New Roman" w:hAnsi="Times New Roman" w:cs="Times New Roman"/>
          <w:sz w:val="24"/>
          <w:szCs w:val="24"/>
        </w:rPr>
        <w:t>Bahasa</w:t>
      </w:r>
      <w:proofErr w:type="spellEnd"/>
      <w:r w:rsidR="004F31AF">
        <w:rPr>
          <w:rFonts w:ascii="Times New Roman" w:hAnsi="Times New Roman" w:cs="Times New Roman"/>
          <w:sz w:val="24"/>
          <w:szCs w:val="24"/>
        </w:rPr>
        <w:t xml:space="preserve"> </w:t>
      </w:r>
      <w:proofErr w:type="spellStart"/>
      <w:r w:rsidR="004F31AF">
        <w:rPr>
          <w:rFonts w:ascii="Times New Roman" w:hAnsi="Times New Roman" w:cs="Times New Roman"/>
          <w:sz w:val="24"/>
          <w:szCs w:val="24"/>
        </w:rPr>
        <w:t>Inggris</w:t>
      </w:r>
      <w:proofErr w:type="spellEnd"/>
      <w:r w:rsidRPr="00A73FB8">
        <w:rPr>
          <w:rFonts w:ascii="Times New Roman" w:hAnsi="Times New Roman" w:cs="Times New Roman"/>
          <w:sz w:val="24"/>
          <w:szCs w:val="24"/>
        </w:rPr>
        <w:t>,</w:t>
      </w:r>
      <w:r w:rsidR="003A121D">
        <w:rPr>
          <w:rFonts w:ascii="Times New Roman" w:hAnsi="Times New Roman" w:cs="Times New Roman"/>
          <w:sz w:val="24"/>
          <w:szCs w:val="24"/>
        </w:rPr>
        <w:t xml:space="preserve"> FKIP, </w:t>
      </w:r>
      <w:proofErr w:type="spellStart"/>
      <w:r w:rsidR="003A121D">
        <w:rPr>
          <w:rFonts w:ascii="Times New Roman" w:hAnsi="Times New Roman" w:cs="Times New Roman"/>
          <w:sz w:val="24"/>
          <w:szCs w:val="24"/>
        </w:rPr>
        <w:t>Universitas</w:t>
      </w:r>
      <w:proofErr w:type="spellEnd"/>
      <w:r w:rsidR="003A121D">
        <w:rPr>
          <w:rFonts w:ascii="Times New Roman" w:hAnsi="Times New Roman" w:cs="Times New Roman"/>
          <w:sz w:val="24"/>
          <w:szCs w:val="24"/>
        </w:rPr>
        <w:t xml:space="preserve"> </w:t>
      </w:r>
      <w:proofErr w:type="spellStart"/>
      <w:r w:rsidR="003A121D">
        <w:rPr>
          <w:rFonts w:ascii="Times New Roman" w:hAnsi="Times New Roman" w:cs="Times New Roman"/>
          <w:sz w:val="24"/>
          <w:szCs w:val="24"/>
        </w:rPr>
        <w:t>Muhammadiyah</w:t>
      </w:r>
      <w:proofErr w:type="spellEnd"/>
      <w:r w:rsidR="003A121D">
        <w:rPr>
          <w:rFonts w:ascii="Times New Roman" w:hAnsi="Times New Roman" w:cs="Times New Roman"/>
          <w:sz w:val="24"/>
          <w:szCs w:val="24"/>
        </w:rPr>
        <w:t xml:space="preserve"> </w:t>
      </w:r>
      <w:proofErr w:type="spellStart"/>
      <w:r w:rsidRPr="00A73FB8">
        <w:rPr>
          <w:rFonts w:ascii="Times New Roman" w:hAnsi="Times New Roman" w:cs="Times New Roman"/>
          <w:sz w:val="24"/>
          <w:szCs w:val="24"/>
        </w:rPr>
        <w:t>Purworejo</w:t>
      </w:r>
      <w:proofErr w:type="spellEnd"/>
    </w:p>
    <w:p w:rsidR="00792A99" w:rsidRPr="00A73FB8" w:rsidRDefault="00792A99" w:rsidP="00A73FB8">
      <w:pPr>
        <w:autoSpaceDE w:val="0"/>
        <w:autoSpaceDN w:val="0"/>
        <w:adjustRightInd w:val="0"/>
        <w:spacing w:after="0" w:line="480" w:lineRule="auto"/>
        <w:rPr>
          <w:rFonts w:ascii="Times New Roman" w:hAnsi="Times New Roman" w:cs="Times New Roman"/>
          <w:sz w:val="24"/>
          <w:szCs w:val="24"/>
        </w:rPr>
      </w:pPr>
    </w:p>
    <w:p w:rsidR="003A121D" w:rsidRDefault="00A73FB8" w:rsidP="00A73FB8">
      <w:pPr>
        <w:autoSpaceDE w:val="0"/>
        <w:autoSpaceDN w:val="0"/>
        <w:adjustRightInd w:val="0"/>
        <w:spacing w:after="0" w:line="480" w:lineRule="auto"/>
        <w:rPr>
          <w:rFonts w:ascii="Times New Roman" w:hAnsi="Times New Roman" w:cs="Times New Roman"/>
          <w:sz w:val="24"/>
          <w:szCs w:val="24"/>
        </w:rPr>
      </w:pPr>
      <w:proofErr w:type="spellStart"/>
      <w:proofErr w:type="gramStart"/>
      <w:r w:rsidRPr="00A73FB8">
        <w:rPr>
          <w:rFonts w:ascii="Times New Roman" w:hAnsi="Times New Roman" w:cs="Times New Roman"/>
          <w:sz w:val="24"/>
          <w:szCs w:val="24"/>
        </w:rPr>
        <w:t>Telah</w:t>
      </w:r>
      <w:proofErr w:type="spellEnd"/>
      <w:r w:rsidRPr="00A73FB8">
        <w:rPr>
          <w:rFonts w:ascii="Times New Roman" w:hAnsi="Times New Roman" w:cs="Times New Roman"/>
          <w:sz w:val="24"/>
          <w:szCs w:val="24"/>
        </w:rPr>
        <w:t xml:space="preserve"> </w:t>
      </w:r>
      <w:proofErr w:type="spellStart"/>
      <w:r w:rsidRPr="00A73FB8">
        <w:rPr>
          <w:rFonts w:ascii="Times New Roman" w:hAnsi="Times New Roman" w:cs="Times New Roman"/>
          <w:sz w:val="24"/>
          <w:szCs w:val="24"/>
        </w:rPr>
        <w:t>memenuhi</w:t>
      </w:r>
      <w:proofErr w:type="spellEnd"/>
      <w:r w:rsidRPr="00A73FB8">
        <w:rPr>
          <w:rFonts w:ascii="Times New Roman" w:hAnsi="Times New Roman" w:cs="Times New Roman"/>
          <w:sz w:val="24"/>
          <w:szCs w:val="24"/>
        </w:rPr>
        <w:t xml:space="preserve"> </w:t>
      </w:r>
      <w:proofErr w:type="spellStart"/>
      <w:r w:rsidRPr="00A73FB8">
        <w:rPr>
          <w:rFonts w:ascii="Times New Roman" w:hAnsi="Times New Roman" w:cs="Times New Roman"/>
          <w:sz w:val="24"/>
          <w:szCs w:val="24"/>
        </w:rPr>
        <w:t>syarat</w:t>
      </w:r>
      <w:proofErr w:type="spellEnd"/>
      <w:r w:rsidRPr="00A73FB8">
        <w:rPr>
          <w:rFonts w:ascii="Times New Roman" w:hAnsi="Times New Roman" w:cs="Times New Roman"/>
          <w:sz w:val="24"/>
          <w:szCs w:val="24"/>
        </w:rPr>
        <w:t xml:space="preserve"> </w:t>
      </w:r>
      <w:proofErr w:type="spellStart"/>
      <w:r w:rsidRPr="00A73FB8">
        <w:rPr>
          <w:rFonts w:ascii="Times New Roman" w:hAnsi="Times New Roman" w:cs="Times New Roman"/>
          <w:sz w:val="24"/>
          <w:szCs w:val="24"/>
        </w:rPr>
        <w:t>untuk</w:t>
      </w:r>
      <w:proofErr w:type="spellEnd"/>
      <w:r w:rsidRPr="00A73FB8">
        <w:rPr>
          <w:rFonts w:ascii="Times New Roman" w:hAnsi="Times New Roman" w:cs="Times New Roman"/>
          <w:sz w:val="24"/>
          <w:szCs w:val="24"/>
        </w:rPr>
        <w:t xml:space="preserve"> </w:t>
      </w:r>
      <w:proofErr w:type="spellStart"/>
      <w:r w:rsidRPr="00A73FB8">
        <w:rPr>
          <w:rFonts w:ascii="Times New Roman" w:hAnsi="Times New Roman" w:cs="Times New Roman"/>
          <w:sz w:val="24"/>
          <w:szCs w:val="24"/>
        </w:rPr>
        <w:t>diunggah</w:t>
      </w:r>
      <w:proofErr w:type="spellEnd"/>
      <w:r w:rsidRPr="00A73FB8">
        <w:rPr>
          <w:rFonts w:ascii="Times New Roman" w:hAnsi="Times New Roman" w:cs="Times New Roman"/>
          <w:sz w:val="24"/>
          <w:szCs w:val="24"/>
        </w:rPr>
        <w:t xml:space="preserve"> </w:t>
      </w:r>
      <w:proofErr w:type="spellStart"/>
      <w:r w:rsidRPr="00A73FB8">
        <w:rPr>
          <w:rFonts w:ascii="Times New Roman" w:hAnsi="Times New Roman" w:cs="Times New Roman"/>
          <w:sz w:val="24"/>
          <w:szCs w:val="24"/>
        </w:rPr>
        <w:t>ke</w:t>
      </w:r>
      <w:proofErr w:type="spellEnd"/>
      <w:r w:rsidRPr="00A73FB8">
        <w:rPr>
          <w:rFonts w:ascii="Times New Roman" w:hAnsi="Times New Roman" w:cs="Times New Roman"/>
          <w:sz w:val="24"/>
          <w:szCs w:val="24"/>
        </w:rPr>
        <w:t xml:space="preserve"> </w:t>
      </w:r>
      <w:r w:rsidRPr="00A73FB8">
        <w:rPr>
          <w:rFonts w:ascii="Times New Roman" w:hAnsi="Times New Roman" w:cs="Times New Roman"/>
          <w:i/>
          <w:iCs/>
          <w:sz w:val="24"/>
          <w:szCs w:val="24"/>
        </w:rPr>
        <w:t>e-journal</w:t>
      </w:r>
      <w:r w:rsidRPr="00A73FB8">
        <w:rPr>
          <w:rFonts w:ascii="Times New Roman" w:hAnsi="Times New Roman" w:cs="Times New Roman"/>
          <w:sz w:val="24"/>
          <w:szCs w:val="24"/>
        </w:rPr>
        <w:t>.</w:t>
      </w:r>
      <w:proofErr w:type="gramEnd"/>
    </w:p>
    <w:p w:rsidR="003A121D" w:rsidRDefault="003A121D" w:rsidP="00A73FB8">
      <w:pPr>
        <w:autoSpaceDE w:val="0"/>
        <w:autoSpaceDN w:val="0"/>
        <w:adjustRightInd w:val="0"/>
        <w:spacing w:after="0" w:line="480" w:lineRule="auto"/>
        <w:rPr>
          <w:rFonts w:ascii="Times New Roman" w:hAnsi="Times New Roman" w:cs="Times New Roman"/>
          <w:sz w:val="24"/>
          <w:szCs w:val="24"/>
        </w:rPr>
      </w:pPr>
    </w:p>
    <w:p w:rsidR="003A121D" w:rsidRDefault="003A121D" w:rsidP="00A73FB8">
      <w:pPr>
        <w:autoSpaceDE w:val="0"/>
        <w:autoSpaceDN w:val="0"/>
        <w:adjustRightInd w:val="0"/>
        <w:spacing w:after="0" w:line="480" w:lineRule="auto"/>
        <w:rPr>
          <w:rFonts w:ascii="Times New Roman" w:hAnsi="Times New Roman" w:cs="Times New Roman"/>
          <w:sz w:val="24"/>
          <w:szCs w:val="24"/>
        </w:rPr>
      </w:pPr>
    </w:p>
    <w:p w:rsidR="003A121D" w:rsidRPr="00A73FB8" w:rsidRDefault="003A121D" w:rsidP="00A73FB8">
      <w:pPr>
        <w:autoSpaceDE w:val="0"/>
        <w:autoSpaceDN w:val="0"/>
        <w:adjustRightInd w:val="0"/>
        <w:spacing w:after="0" w:line="48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4077"/>
      </w:tblGrid>
      <w:tr w:rsidR="003A121D" w:rsidTr="003A121D">
        <w:tc>
          <w:tcPr>
            <w:tcW w:w="4077" w:type="dxa"/>
          </w:tcPr>
          <w:p w:rsidR="003A121D" w:rsidRDefault="003A121D" w:rsidP="003A121D">
            <w:pPr>
              <w:autoSpaceDE w:val="0"/>
              <w:autoSpaceDN w:val="0"/>
              <w:adjustRightInd w:val="0"/>
              <w:spacing w:line="480" w:lineRule="auto"/>
              <w:rPr>
                <w:rFonts w:ascii="Times New Roman" w:hAnsi="Times New Roman" w:cs="Times New Roman"/>
                <w:sz w:val="24"/>
                <w:szCs w:val="24"/>
              </w:rPr>
            </w:pPr>
          </w:p>
        </w:tc>
        <w:tc>
          <w:tcPr>
            <w:tcW w:w="4077" w:type="dxa"/>
          </w:tcPr>
          <w:p w:rsidR="003A121D" w:rsidRDefault="003A121D" w:rsidP="003A121D">
            <w:pPr>
              <w:autoSpaceDE w:val="0"/>
              <w:autoSpaceDN w:val="0"/>
              <w:adjustRightInd w:val="0"/>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Purworejo</w:t>
            </w:r>
            <w:proofErr w:type="spellEnd"/>
            <w:r>
              <w:rPr>
                <w:rFonts w:ascii="Times New Roman" w:hAnsi="Times New Roman" w:cs="Times New Roman"/>
                <w:sz w:val="24"/>
                <w:szCs w:val="24"/>
              </w:rPr>
              <w:t xml:space="preserve">, </w:t>
            </w:r>
            <w:r w:rsidR="00593CA6">
              <w:rPr>
                <w:rFonts w:ascii="Times New Roman" w:hAnsi="Times New Roman" w:cs="Times New Roman"/>
                <w:sz w:val="24"/>
                <w:szCs w:val="24"/>
              </w:rPr>
              <w:t>19</w:t>
            </w:r>
            <w:r>
              <w:rPr>
                <w:rFonts w:ascii="Times New Roman" w:hAnsi="Times New Roman" w:cs="Times New Roman"/>
                <w:sz w:val="24"/>
                <w:szCs w:val="24"/>
              </w:rPr>
              <w:t xml:space="preserve"> September </w:t>
            </w:r>
            <w:r w:rsidRPr="00A73FB8">
              <w:rPr>
                <w:rFonts w:ascii="Times New Roman" w:hAnsi="Times New Roman" w:cs="Times New Roman"/>
                <w:sz w:val="24"/>
                <w:szCs w:val="24"/>
              </w:rPr>
              <w:t xml:space="preserve"> 2013</w:t>
            </w:r>
          </w:p>
          <w:p w:rsidR="003A121D" w:rsidRDefault="003A121D" w:rsidP="003A121D">
            <w:pPr>
              <w:autoSpaceDE w:val="0"/>
              <w:autoSpaceDN w:val="0"/>
              <w:adjustRightInd w:val="0"/>
              <w:spacing w:line="480" w:lineRule="auto"/>
              <w:jc w:val="center"/>
              <w:rPr>
                <w:rFonts w:ascii="Times New Roman" w:hAnsi="Times New Roman" w:cs="Times New Roman"/>
                <w:sz w:val="24"/>
                <w:szCs w:val="24"/>
              </w:rPr>
            </w:pPr>
            <w:proofErr w:type="spellStart"/>
            <w:r w:rsidRPr="00A73FB8">
              <w:rPr>
                <w:rFonts w:ascii="Times New Roman" w:hAnsi="Times New Roman" w:cs="Times New Roman"/>
                <w:i/>
                <w:iCs/>
                <w:sz w:val="24"/>
                <w:szCs w:val="24"/>
              </w:rPr>
              <w:t>Reviuwer</w:t>
            </w:r>
            <w:proofErr w:type="spellEnd"/>
            <w:r w:rsidRPr="00A73FB8">
              <w:rPr>
                <w:rFonts w:ascii="Times New Roman" w:hAnsi="Times New Roman" w:cs="Times New Roman"/>
                <w:sz w:val="24"/>
                <w:szCs w:val="24"/>
              </w:rPr>
              <w:t>,</w:t>
            </w:r>
          </w:p>
          <w:p w:rsidR="003A121D" w:rsidRDefault="003A121D" w:rsidP="003A121D">
            <w:pPr>
              <w:shd w:val="clear" w:color="auto" w:fill="FFFFFF"/>
              <w:spacing w:after="75" w:line="360" w:lineRule="auto"/>
              <w:jc w:val="center"/>
              <w:rPr>
                <w:rFonts w:ascii="Times New Roman" w:eastAsia="Times New Roman" w:hAnsi="Times New Roman" w:cs="Times New Roman"/>
                <w:b/>
                <w:sz w:val="24"/>
                <w:szCs w:val="24"/>
                <w:u w:val="single"/>
              </w:rPr>
            </w:pPr>
          </w:p>
          <w:p w:rsidR="003A121D" w:rsidRDefault="003A121D" w:rsidP="003A121D">
            <w:pPr>
              <w:shd w:val="clear" w:color="auto" w:fill="FFFFFF"/>
              <w:spacing w:after="75" w:line="360" w:lineRule="auto"/>
              <w:jc w:val="center"/>
              <w:rPr>
                <w:rFonts w:ascii="Times New Roman" w:eastAsia="Times New Roman" w:hAnsi="Times New Roman" w:cs="Times New Roman"/>
                <w:b/>
                <w:sz w:val="24"/>
                <w:szCs w:val="24"/>
                <w:u w:val="single"/>
              </w:rPr>
            </w:pPr>
          </w:p>
          <w:p w:rsidR="003A121D" w:rsidRPr="00FB65AF" w:rsidRDefault="00593CA6" w:rsidP="003A121D">
            <w:pPr>
              <w:shd w:val="clear" w:color="auto" w:fill="FFFFFF"/>
              <w:spacing w:after="75" w:line="360" w:lineRule="auto"/>
              <w:jc w:val="center"/>
              <w:rPr>
                <w:rFonts w:ascii="Times New Roman" w:eastAsia="Times New Roman" w:hAnsi="Times New Roman" w:cs="Times New Roman"/>
                <w:b/>
                <w:sz w:val="24"/>
                <w:szCs w:val="24"/>
                <w:u w:val="single"/>
              </w:rPr>
            </w:pPr>
            <w:proofErr w:type="spellStart"/>
            <w:r>
              <w:rPr>
                <w:rFonts w:ascii="Times New Roman" w:eastAsia="Times New Roman" w:hAnsi="Times New Roman" w:cs="Times New Roman"/>
                <w:b/>
                <w:sz w:val="24"/>
                <w:szCs w:val="24"/>
                <w:u w:val="single"/>
              </w:rPr>
              <w:t>Juita</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Triana</w:t>
            </w:r>
            <w:proofErr w:type="spellEnd"/>
            <w:r w:rsidR="003A121D" w:rsidRPr="00FB65AF">
              <w:rPr>
                <w:rFonts w:ascii="Times New Roman" w:eastAsia="Times New Roman" w:hAnsi="Times New Roman" w:cs="Times New Roman"/>
                <w:b/>
                <w:sz w:val="24"/>
                <w:szCs w:val="24"/>
                <w:u w:val="single"/>
              </w:rPr>
              <w:t xml:space="preserve">, </w:t>
            </w:r>
            <w:proofErr w:type="spellStart"/>
            <w:r w:rsidR="003A121D" w:rsidRPr="00FB65AF">
              <w:rPr>
                <w:rFonts w:ascii="Times New Roman" w:eastAsia="Times New Roman" w:hAnsi="Times New Roman" w:cs="Times New Roman"/>
                <w:b/>
                <w:sz w:val="24"/>
                <w:szCs w:val="24"/>
                <w:u w:val="single"/>
              </w:rPr>
              <w:t>M.Pd</w:t>
            </w:r>
            <w:proofErr w:type="spellEnd"/>
          </w:p>
          <w:p w:rsidR="003A121D" w:rsidRDefault="003A121D" w:rsidP="003A121D">
            <w:pPr>
              <w:autoSpaceDE w:val="0"/>
              <w:autoSpaceDN w:val="0"/>
              <w:adjustRightInd w:val="0"/>
              <w:spacing w:line="480" w:lineRule="auto"/>
              <w:jc w:val="center"/>
              <w:rPr>
                <w:rFonts w:ascii="Times New Roman" w:hAnsi="Times New Roman" w:cs="Times New Roman"/>
                <w:sz w:val="24"/>
                <w:szCs w:val="24"/>
              </w:rPr>
            </w:pPr>
            <w:r w:rsidRPr="00FB65AF">
              <w:rPr>
                <w:rFonts w:ascii="Times New Roman" w:eastAsia="Times New Roman" w:hAnsi="Times New Roman" w:cs="Times New Roman"/>
                <w:b/>
                <w:sz w:val="24"/>
                <w:szCs w:val="24"/>
              </w:rPr>
              <w:t>NIDN.06</w:t>
            </w:r>
            <w:r w:rsidR="00593CA6">
              <w:rPr>
                <w:rFonts w:ascii="Times New Roman" w:eastAsia="Times New Roman" w:hAnsi="Times New Roman" w:cs="Times New Roman"/>
                <w:b/>
                <w:sz w:val="24"/>
                <w:szCs w:val="24"/>
              </w:rPr>
              <w:t>22017702</w:t>
            </w:r>
          </w:p>
        </w:tc>
      </w:tr>
    </w:tbl>
    <w:p w:rsidR="00792A99" w:rsidRDefault="00792A99" w:rsidP="003A121D">
      <w:pPr>
        <w:autoSpaceDE w:val="0"/>
        <w:autoSpaceDN w:val="0"/>
        <w:adjustRightInd w:val="0"/>
        <w:spacing w:after="0" w:line="480" w:lineRule="auto"/>
        <w:rPr>
          <w:rFonts w:ascii="Times New Roman" w:hAnsi="Times New Roman" w:cs="Times New Roman"/>
          <w:sz w:val="24"/>
          <w:szCs w:val="24"/>
        </w:rPr>
      </w:pPr>
    </w:p>
    <w:p w:rsidR="003A121D" w:rsidRDefault="003A12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F9406F" w:rsidRDefault="0078720C" w:rsidP="008C0475">
      <w:pPr>
        <w:spacing w:line="240" w:lineRule="auto"/>
        <w:rPr>
          <w:rFonts w:cs="Times New Roman"/>
          <w:b/>
          <w:sz w:val="28"/>
          <w:szCs w:val="24"/>
        </w:rPr>
      </w:pPr>
      <w:r w:rsidRPr="0078720C">
        <w:rPr>
          <w:rFonts w:cs="Times New Roman"/>
          <w:b/>
          <w:sz w:val="28"/>
          <w:szCs w:val="24"/>
        </w:rPr>
        <w:lastRenderedPageBreak/>
        <w:t>THE CORRELATION STUDY BETWEEN STUDENTS’ GRAMMAR MASTERY AND THEIR READING ABILITY AT THE EIGHTH GRADE STUDENTS OF JUNIOR HIGH SCHOOL 12 PURWOREJO IN ACADEMIC YEAR 2012/2013</w:t>
      </w:r>
    </w:p>
    <w:p w:rsidR="008C0475" w:rsidRDefault="008C0475" w:rsidP="008C0475">
      <w:pPr>
        <w:spacing w:line="240" w:lineRule="auto"/>
        <w:jc w:val="center"/>
        <w:rPr>
          <w:rFonts w:cs="Times New Roman"/>
          <w:b/>
        </w:rPr>
      </w:pPr>
      <w:r w:rsidRPr="008C0475">
        <w:rPr>
          <w:rFonts w:cs="Times New Roman"/>
          <w:b/>
        </w:rPr>
        <w:t xml:space="preserve">By: </w:t>
      </w:r>
      <w:proofErr w:type="spellStart"/>
      <w:r w:rsidR="00F9406F" w:rsidRPr="008C0475">
        <w:rPr>
          <w:rFonts w:cs="Times New Roman"/>
          <w:b/>
        </w:rPr>
        <w:t>Efi</w:t>
      </w:r>
      <w:proofErr w:type="spellEnd"/>
      <w:r w:rsidR="00F9406F" w:rsidRPr="008C0475">
        <w:rPr>
          <w:rFonts w:cs="Times New Roman"/>
          <w:b/>
        </w:rPr>
        <w:t xml:space="preserve"> </w:t>
      </w:r>
      <w:proofErr w:type="spellStart"/>
      <w:r w:rsidR="00F9406F" w:rsidRPr="008C0475">
        <w:rPr>
          <w:rFonts w:cs="Times New Roman"/>
          <w:b/>
        </w:rPr>
        <w:t>Setiyaningsih</w:t>
      </w:r>
      <w:proofErr w:type="spellEnd"/>
    </w:p>
    <w:p w:rsidR="008C0475" w:rsidRPr="008C0475" w:rsidRDefault="008C0475" w:rsidP="008C0475">
      <w:pPr>
        <w:spacing w:line="240" w:lineRule="auto"/>
        <w:jc w:val="center"/>
        <w:rPr>
          <w:rFonts w:cs="Times New Roman"/>
          <w:b/>
          <w:color w:val="000000" w:themeColor="text1"/>
          <w:szCs w:val="24"/>
          <w:lang w:val="id-ID"/>
        </w:rPr>
      </w:pPr>
      <w:r w:rsidRPr="008C0475">
        <w:rPr>
          <w:rFonts w:cs="Times New Roman"/>
          <w:b/>
          <w:color w:val="000000" w:themeColor="text1"/>
          <w:szCs w:val="24"/>
        </w:rPr>
        <w:t xml:space="preserve">English </w:t>
      </w:r>
      <w:proofErr w:type="spellStart"/>
      <w:r w:rsidRPr="008C0475">
        <w:rPr>
          <w:rFonts w:cs="Times New Roman"/>
          <w:b/>
          <w:color w:val="000000" w:themeColor="text1"/>
          <w:szCs w:val="24"/>
        </w:rPr>
        <w:t>Departement</w:t>
      </w:r>
      <w:proofErr w:type="spellEnd"/>
    </w:p>
    <w:p w:rsidR="008C0475" w:rsidRPr="008C0475" w:rsidRDefault="0083624B" w:rsidP="008C0475">
      <w:pPr>
        <w:spacing w:line="240" w:lineRule="auto"/>
        <w:jc w:val="center"/>
        <w:rPr>
          <w:rFonts w:cs="Times New Roman"/>
          <w:b/>
          <w:color w:val="000000" w:themeColor="text1"/>
          <w:szCs w:val="24"/>
        </w:rPr>
      </w:pPr>
      <w:r>
        <w:rPr>
          <w:rFonts w:cs="Times New Roman"/>
          <w:b/>
          <w:color w:val="000000" w:themeColor="text1"/>
          <w:szCs w:val="24"/>
        </w:rPr>
        <w:t>Faculty of Teacher Training a</w:t>
      </w:r>
      <w:r w:rsidR="008C0475" w:rsidRPr="008C0475">
        <w:rPr>
          <w:rFonts w:cs="Times New Roman"/>
          <w:b/>
          <w:color w:val="000000" w:themeColor="text1"/>
          <w:szCs w:val="24"/>
        </w:rPr>
        <w:t>nd Educational Sciences</w:t>
      </w:r>
    </w:p>
    <w:p w:rsidR="008C0475" w:rsidRDefault="008C0475" w:rsidP="008C0475">
      <w:pPr>
        <w:spacing w:line="240" w:lineRule="auto"/>
        <w:jc w:val="center"/>
        <w:rPr>
          <w:rFonts w:cs="Times New Roman"/>
          <w:b/>
          <w:color w:val="000000" w:themeColor="text1"/>
          <w:szCs w:val="24"/>
        </w:rPr>
      </w:pPr>
      <w:proofErr w:type="spellStart"/>
      <w:r w:rsidRPr="008C0475">
        <w:rPr>
          <w:rFonts w:cs="Times New Roman"/>
          <w:b/>
          <w:color w:val="000000" w:themeColor="text1"/>
          <w:szCs w:val="24"/>
        </w:rPr>
        <w:t>Muhammadiyah</w:t>
      </w:r>
      <w:proofErr w:type="spellEnd"/>
      <w:r w:rsidRPr="008C0475">
        <w:rPr>
          <w:rFonts w:cs="Times New Roman"/>
          <w:b/>
          <w:color w:val="000000" w:themeColor="text1"/>
          <w:szCs w:val="24"/>
        </w:rPr>
        <w:t xml:space="preserve"> University of </w:t>
      </w:r>
      <w:proofErr w:type="spellStart"/>
      <w:r w:rsidRPr="008C0475">
        <w:rPr>
          <w:rFonts w:cs="Times New Roman"/>
          <w:b/>
          <w:color w:val="000000" w:themeColor="text1"/>
          <w:szCs w:val="24"/>
        </w:rPr>
        <w:t>Purworejo</w:t>
      </w:r>
      <w:proofErr w:type="spellEnd"/>
    </w:p>
    <w:p w:rsidR="008C0475" w:rsidRDefault="008C0475" w:rsidP="008C0475">
      <w:pPr>
        <w:spacing w:line="240" w:lineRule="auto"/>
        <w:jc w:val="center"/>
        <w:rPr>
          <w:rFonts w:cs="Times New Roman"/>
          <w:b/>
          <w:color w:val="000000" w:themeColor="text1"/>
          <w:szCs w:val="24"/>
        </w:rPr>
      </w:pPr>
      <w:r>
        <w:rPr>
          <w:rFonts w:cs="Times New Roman"/>
          <w:b/>
          <w:color w:val="000000" w:themeColor="text1"/>
          <w:szCs w:val="24"/>
        </w:rPr>
        <w:t xml:space="preserve">Email: </w:t>
      </w:r>
      <w:hyperlink r:id="rId5" w:history="1">
        <w:r w:rsidRPr="00E451E7">
          <w:rPr>
            <w:rStyle w:val="Hyperlink"/>
            <w:rFonts w:cs="Times New Roman"/>
            <w:b/>
            <w:szCs w:val="24"/>
          </w:rPr>
          <w:t>eficute001@yahoo.com</w:t>
        </w:r>
      </w:hyperlink>
    </w:p>
    <w:p w:rsidR="00F9406F" w:rsidRDefault="00286C9C" w:rsidP="008C0475">
      <w:pPr>
        <w:spacing w:line="480" w:lineRule="auto"/>
        <w:jc w:val="both"/>
        <w:rPr>
          <w:rFonts w:cs="Times New Roman"/>
          <w:b/>
          <w:sz w:val="28"/>
          <w:szCs w:val="24"/>
        </w:rPr>
      </w:pPr>
      <w:r w:rsidRPr="00286C9C">
        <w:rPr>
          <w:rFonts w:cs="Times New Roman"/>
          <w:b/>
        </w:rPr>
        <w:t xml:space="preserve">Abstract </w:t>
      </w:r>
    </w:p>
    <w:p w:rsidR="00286C9C" w:rsidRPr="00F9406F" w:rsidRDefault="00286C9C" w:rsidP="00AA2B7A">
      <w:pPr>
        <w:spacing w:line="240" w:lineRule="auto"/>
        <w:ind w:firstLine="720"/>
        <w:jc w:val="both"/>
        <w:rPr>
          <w:rFonts w:cs="Times New Roman"/>
          <w:b/>
          <w:sz w:val="28"/>
          <w:szCs w:val="24"/>
        </w:rPr>
      </w:pPr>
      <w:r w:rsidRPr="00286C9C">
        <w:rPr>
          <w:rFonts w:cs="Times New Roman"/>
        </w:rPr>
        <w:t xml:space="preserve">The objectives of the study are to find out the students’ grammar mastery and students’ ability in reading and also to find out whether or not there is a correlation between the students’ grammar mastery and their reading ability of eighth grade in State junior high School 12 </w:t>
      </w:r>
      <w:proofErr w:type="spellStart"/>
      <w:r w:rsidRPr="00286C9C">
        <w:rPr>
          <w:rFonts w:cs="Times New Roman"/>
        </w:rPr>
        <w:t>Purworejo</w:t>
      </w:r>
      <w:proofErr w:type="spellEnd"/>
      <w:r w:rsidRPr="00286C9C">
        <w:rPr>
          <w:rFonts w:cs="Times New Roman"/>
        </w:rPr>
        <w:t xml:space="preserve">. This research is survey research and </w:t>
      </w:r>
      <w:r w:rsidR="00593CA6">
        <w:rPr>
          <w:rFonts w:cs="Times New Roman"/>
        </w:rPr>
        <w:t>the population of this research is at the eighth students of</w:t>
      </w:r>
      <w:r w:rsidR="00877DB7">
        <w:rPr>
          <w:rFonts w:cs="Times New Roman"/>
        </w:rPr>
        <w:t xml:space="preserve"> SMP N 12 </w:t>
      </w:r>
      <w:proofErr w:type="spellStart"/>
      <w:r w:rsidR="00877DB7">
        <w:rPr>
          <w:rFonts w:cs="Times New Roman"/>
        </w:rPr>
        <w:t>Purworejo</w:t>
      </w:r>
      <w:proofErr w:type="spellEnd"/>
      <w:r w:rsidR="00877DB7">
        <w:rPr>
          <w:rFonts w:cs="Times New Roman"/>
        </w:rPr>
        <w:t>, and the researcher takes two classes as sample</w:t>
      </w:r>
      <w:r w:rsidR="00EF0151">
        <w:rPr>
          <w:rFonts w:cs="Times New Roman"/>
        </w:rPr>
        <w:t xml:space="preserve"> that </w:t>
      </w:r>
      <w:proofErr w:type="gramStart"/>
      <w:r w:rsidR="00EF0151">
        <w:rPr>
          <w:rFonts w:cs="Times New Roman"/>
        </w:rPr>
        <w:t>consist</w:t>
      </w:r>
      <w:proofErr w:type="gramEnd"/>
      <w:r w:rsidR="00877DB7">
        <w:rPr>
          <w:rFonts w:cs="Times New Roman"/>
        </w:rPr>
        <w:t xml:space="preserve"> 64 students.</w:t>
      </w:r>
      <w:r w:rsidR="00593CA6">
        <w:rPr>
          <w:rFonts w:cs="Times New Roman"/>
        </w:rPr>
        <w:t xml:space="preserve"> </w:t>
      </w:r>
      <w:r w:rsidR="00877DB7">
        <w:rPr>
          <w:rFonts w:cs="Times New Roman"/>
        </w:rPr>
        <w:t xml:space="preserve">The researcher uses a test as instrument. The </w:t>
      </w:r>
      <w:r w:rsidR="00AA2B7A">
        <w:rPr>
          <w:rFonts w:cs="Times New Roman"/>
        </w:rPr>
        <w:t xml:space="preserve">test </w:t>
      </w:r>
      <w:proofErr w:type="gramStart"/>
      <w:r w:rsidR="00AA2B7A">
        <w:rPr>
          <w:rFonts w:cs="Times New Roman"/>
        </w:rPr>
        <w:t>consist</w:t>
      </w:r>
      <w:r w:rsidR="008C0475">
        <w:rPr>
          <w:rFonts w:cs="Times New Roman"/>
        </w:rPr>
        <w:t>s</w:t>
      </w:r>
      <w:proofErr w:type="gramEnd"/>
      <w:r w:rsidR="00877DB7">
        <w:rPr>
          <w:rFonts w:cs="Times New Roman"/>
        </w:rPr>
        <w:t xml:space="preserve"> 50 questions. There are 25 for grammar and there are 25</w:t>
      </w:r>
      <w:r w:rsidR="00AA2B7A">
        <w:rPr>
          <w:rFonts w:cs="Times New Roman"/>
        </w:rPr>
        <w:t xml:space="preserve"> for reading.</w:t>
      </w:r>
      <w:r w:rsidR="00877DB7">
        <w:rPr>
          <w:rFonts w:cs="Times New Roman"/>
        </w:rPr>
        <w:t xml:space="preserve"> </w:t>
      </w:r>
      <w:r w:rsidRPr="00286C9C">
        <w:rPr>
          <w:rFonts w:cs="Times New Roman"/>
        </w:rPr>
        <w:t>Th</w:t>
      </w:r>
      <w:r w:rsidR="00AA2B7A">
        <w:rPr>
          <w:rFonts w:cs="Times New Roman"/>
        </w:rPr>
        <w:t>e result of this research shows</w:t>
      </w:r>
      <w:r w:rsidRPr="00286C9C">
        <w:rPr>
          <w:rFonts w:cs="Times New Roman"/>
        </w:rPr>
        <w:t xml:space="preserve"> that the mean score of students’ grammar mastery is 37.68. It means that the s</w:t>
      </w:r>
      <w:r w:rsidR="00B14FC6">
        <w:rPr>
          <w:rFonts w:cs="Times New Roman"/>
        </w:rPr>
        <w:t xml:space="preserve">tudents’ on mastery grammar is </w:t>
      </w:r>
      <w:r w:rsidRPr="00286C9C">
        <w:rPr>
          <w:rFonts w:cs="Times New Roman"/>
        </w:rPr>
        <w:t>very bad category. Then, the mean score of students’ reading ability is 53.75. It means that the students’ on reading ability is in bad category. So, this research shows that there is no significant correlation between the students’ grammar mastery and their reading. This result is obtained from the computation of the correlation between the students’ grammar mastery and their reading applied to the sample is -0.119. The critical value of the Pearson r with the 5 % significant level is 0.317. It means that the result obtained from the computation is lower than its critical value. Therefore, I conclude that the correlation between the two variables above is not significant.</w:t>
      </w:r>
    </w:p>
    <w:p w:rsidR="00F9406F" w:rsidRPr="004E07F5" w:rsidRDefault="00286C9C" w:rsidP="004E07F5">
      <w:pPr>
        <w:spacing w:line="360" w:lineRule="auto"/>
        <w:jc w:val="both"/>
        <w:rPr>
          <w:rFonts w:cs="Times New Roman"/>
          <w:b/>
          <w:i/>
        </w:rPr>
      </w:pPr>
      <w:r w:rsidRPr="004E07F5">
        <w:rPr>
          <w:rFonts w:cs="Times New Roman"/>
          <w:b/>
          <w:i/>
        </w:rPr>
        <w:t xml:space="preserve">Keyword: </w:t>
      </w:r>
      <w:r w:rsidR="00B14FC6" w:rsidRPr="004E07F5">
        <w:rPr>
          <w:rFonts w:cs="Times New Roman"/>
          <w:b/>
          <w:i/>
        </w:rPr>
        <w:t>correlation, grammar, reading and survey research</w:t>
      </w:r>
    </w:p>
    <w:p w:rsidR="00B14FC6" w:rsidRDefault="00B14FC6" w:rsidP="00B14FC6">
      <w:pPr>
        <w:pStyle w:val="ListParagraph"/>
        <w:numPr>
          <w:ilvl w:val="0"/>
          <w:numId w:val="1"/>
        </w:numPr>
        <w:spacing w:line="240" w:lineRule="auto"/>
        <w:jc w:val="both"/>
        <w:rPr>
          <w:rFonts w:cs="Times New Roman"/>
          <w:b/>
        </w:rPr>
      </w:pPr>
      <w:r>
        <w:rPr>
          <w:rFonts w:cs="Times New Roman"/>
          <w:b/>
        </w:rPr>
        <w:t>Background of the Study</w:t>
      </w:r>
    </w:p>
    <w:p w:rsidR="007033AC" w:rsidRPr="004E07F5" w:rsidRDefault="00B14FC6" w:rsidP="007033AC">
      <w:pPr>
        <w:autoSpaceDE w:val="0"/>
        <w:autoSpaceDN w:val="0"/>
        <w:adjustRightInd w:val="0"/>
        <w:spacing w:after="0" w:line="360" w:lineRule="auto"/>
        <w:ind w:firstLine="360"/>
        <w:jc w:val="both"/>
        <w:rPr>
          <w:rFonts w:cs="Times New Roman"/>
          <w:szCs w:val="24"/>
        </w:rPr>
      </w:pPr>
      <w:r w:rsidRPr="004E07F5">
        <w:rPr>
          <w:rFonts w:cs="Times New Roman"/>
          <w:szCs w:val="24"/>
        </w:rPr>
        <w:t>English is one of the international languages used by many people in the world. Most of source</w:t>
      </w:r>
      <w:r w:rsidR="002E6D82">
        <w:rPr>
          <w:rFonts w:cs="Times New Roman"/>
          <w:szCs w:val="24"/>
        </w:rPr>
        <w:t>s</w:t>
      </w:r>
      <w:r w:rsidRPr="004E07F5">
        <w:rPr>
          <w:rFonts w:cs="Times New Roman"/>
          <w:szCs w:val="24"/>
        </w:rPr>
        <w:t xml:space="preserve"> of information including book, science, and technology are written in English. English is studied as a foreign language. Thus it is clear that English is as the first foreign language taught in Indonesia. </w:t>
      </w:r>
      <w:r w:rsidR="007033AC" w:rsidRPr="004E07F5">
        <w:rPr>
          <w:rFonts w:cs="Times New Roman"/>
          <w:szCs w:val="24"/>
        </w:rPr>
        <w:t xml:space="preserve">In my opinion’s many students in Indonesia have problems in mastering grammar which they found complicated. In the skill of reading for instance, at least students have to master not only vocabulary but also grammar well. In </w:t>
      </w:r>
      <w:r w:rsidR="007033AC" w:rsidRPr="004E07F5">
        <w:rPr>
          <w:rFonts w:cs="Times New Roman"/>
          <w:szCs w:val="24"/>
        </w:rPr>
        <w:lastRenderedPageBreak/>
        <w:t xml:space="preserve">this case, understanding tenses have essentials role, because they tell readers when actions are taking place. Careful and accurate use of tenses is important to understand reading text. </w:t>
      </w:r>
    </w:p>
    <w:p w:rsidR="00B14FC6" w:rsidRPr="004E07F5" w:rsidRDefault="00593CA6" w:rsidP="007033AC">
      <w:pPr>
        <w:autoSpaceDE w:val="0"/>
        <w:autoSpaceDN w:val="0"/>
        <w:adjustRightInd w:val="0"/>
        <w:spacing w:after="0" w:line="360" w:lineRule="auto"/>
        <w:ind w:firstLine="360"/>
        <w:jc w:val="both"/>
        <w:rPr>
          <w:rFonts w:cs="Times New Roman"/>
          <w:szCs w:val="24"/>
        </w:rPr>
      </w:pPr>
      <w:r>
        <w:rPr>
          <w:rFonts w:cs="Times New Roman"/>
          <w:szCs w:val="24"/>
        </w:rPr>
        <w:t>So, t</w:t>
      </w:r>
      <w:r w:rsidR="007033AC" w:rsidRPr="004E07F5">
        <w:rPr>
          <w:rFonts w:cs="Times New Roman"/>
          <w:szCs w:val="24"/>
        </w:rPr>
        <w:t xml:space="preserve">he researcher would like to know how well the eighth grade students of junior high school 12 </w:t>
      </w:r>
      <w:proofErr w:type="spellStart"/>
      <w:r w:rsidR="007033AC" w:rsidRPr="004E07F5">
        <w:rPr>
          <w:rFonts w:cs="Times New Roman"/>
          <w:szCs w:val="24"/>
        </w:rPr>
        <w:t>Purworejo</w:t>
      </w:r>
      <w:proofErr w:type="spellEnd"/>
      <w:r w:rsidR="007033AC" w:rsidRPr="004E07F5">
        <w:rPr>
          <w:rFonts w:cs="Times New Roman"/>
          <w:szCs w:val="24"/>
        </w:rPr>
        <w:t xml:space="preserve"> master grammar in the relation to their reading ability. Along </w:t>
      </w:r>
      <w:proofErr w:type="gramStart"/>
      <w:r w:rsidR="007033AC" w:rsidRPr="004E07F5">
        <w:rPr>
          <w:rFonts w:cs="Times New Roman"/>
          <w:szCs w:val="24"/>
        </w:rPr>
        <w:t>with</w:t>
      </w:r>
      <w:proofErr w:type="gramEnd"/>
      <w:r w:rsidR="007033AC" w:rsidRPr="004E07F5">
        <w:rPr>
          <w:rFonts w:cs="Times New Roman"/>
          <w:szCs w:val="24"/>
        </w:rPr>
        <w:t xml:space="preserve"> this, the researcher would like to know whether or not there is a correlation in students’ grammar mastery and their reading ability.</w:t>
      </w:r>
    </w:p>
    <w:p w:rsidR="00B14FC6" w:rsidRPr="00DF0483" w:rsidRDefault="007033AC" w:rsidP="00DF0483">
      <w:pPr>
        <w:pStyle w:val="ListParagraph"/>
        <w:numPr>
          <w:ilvl w:val="0"/>
          <w:numId w:val="1"/>
        </w:numPr>
        <w:spacing w:line="240" w:lineRule="auto"/>
        <w:jc w:val="both"/>
        <w:rPr>
          <w:rFonts w:cs="Times New Roman"/>
          <w:b/>
        </w:rPr>
      </w:pPr>
      <w:r w:rsidRPr="00DF0483">
        <w:rPr>
          <w:rFonts w:cs="Times New Roman"/>
          <w:b/>
        </w:rPr>
        <w:t>Research Method</w:t>
      </w:r>
    </w:p>
    <w:p w:rsidR="007033AC" w:rsidRPr="00D64559" w:rsidRDefault="00DF0483" w:rsidP="0030286C">
      <w:pPr>
        <w:spacing w:line="360" w:lineRule="auto"/>
        <w:ind w:firstLine="360"/>
        <w:jc w:val="both"/>
        <w:rPr>
          <w:rFonts w:cs="Times New Roman"/>
          <w:szCs w:val="24"/>
        </w:rPr>
      </w:pPr>
      <w:r w:rsidRPr="00D64559">
        <w:rPr>
          <w:rFonts w:cs="Times New Roman"/>
          <w:szCs w:val="24"/>
        </w:rPr>
        <w:t xml:space="preserve">This research is a survey research. The research was conducted at SMP 12 </w:t>
      </w:r>
      <w:proofErr w:type="spellStart"/>
      <w:r w:rsidRPr="00D64559">
        <w:rPr>
          <w:rFonts w:cs="Times New Roman"/>
          <w:szCs w:val="24"/>
        </w:rPr>
        <w:t>Purworejo</w:t>
      </w:r>
      <w:proofErr w:type="spellEnd"/>
      <w:r w:rsidRPr="00D64559">
        <w:rPr>
          <w:rFonts w:cs="Times New Roman"/>
          <w:szCs w:val="24"/>
        </w:rPr>
        <w:t xml:space="preserve"> that is located on </w:t>
      </w:r>
      <w:proofErr w:type="spellStart"/>
      <w:r w:rsidRPr="00D64559">
        <w:rPr>
          <w:rFonts w:cs="Times New Roman"/>
          <w:szCs w:val="24"/>
        </w:rPr>
        <w:t>Marditomo</w:t>
      </w:r>
      <w:proofErr w:type="spellEnd"/>
      <w:r w:rsidRPr="00D64559">
        <w:rPr>
          <w:rFonts w:cs="Times New Roman"/>
          <w:szCs w:val="24"/>
        </w:rPr>
        <w:t xml:space="preserve"> street no.10, </w:t>
      </w:r>
      <w:proofErr w:type="spellStart"/>
      <w:r w:rsidRPr="00D64559">
        <w:rPr>
          <w:rFonts w:cs="Times New Roman"/>
          <w:szCs w:val="24"/>
        </w:rPr>
        <w:t>Kutoarjo</w:t>
      </w:r>
      <w:proofErr w:type="spellEnd"/>
      <w:r w:rsidRPr="00D64559">
        <w:rPr>
          <w:rFonts w:cs="Times New Roman"/>
          <w:szCs w:val="24"/>
        </w:rPr>
        <w:t xml:space="preserve">. The research was carried out from 8-9 April, 2013. The population in this research is eighth grade students of SMP N 12 </w:t>
      </w:r>
      <w:proofErr w:type="spellStart"/>
      <w:r w:rsidRPr="00D64559">
        <w:rPr>
          <w:rFonts w:cs="Times New Roman"/>
          <w:szCs w:val="24"/>
        </w:rPr>
        <w:t>Purworejo</w:t>
      </w:r>
      <w:proofErr w:type="spellEnd"/>
      <w:r w:rsidRPr="00D64559">
        <w:rPr>
          <w:rFonts w:cs="Times New Roman"/>
          <w:szCs w:val="24"/>
        </w:rPr>
        <w:t xml:space="preserve"> in the academic year 2012-2013. </w:t>
      </w:r>
      <w:r w:rsidR="00D64559">
        <w:rPr>
          <w:rFonts w:cs="Times New Roman"/>
          <w:szCs w:val="24"/>
        </w:rPr>
        <w:t>The researcher takes two classes that consist</w:t>
      </w:r>
      <w:r w:rsidR="00593CA6">
        <w:rPr>
          <w:rFonts w:cs="Times New Roman"/>
          <w:szCs w:val="24"/>
        </w:rPr>
        <w:t>s</w:t>
      </w:r>
      <w:r w:rsidR="00D64559">
        <w:rPr>
          <w:rFonts w:cs="Times New Roman"/>
          <w:szCs w:val="24"/>
        </w:rPr>
        <w:t xml:space="preserve"> 64 students as her sample. </w:t>
      </w:r>
      <w:r w:rsidRPr="00D64559">
        <w:rPr>
          <w:rFonts w:cs="Times New Roman"/>
          <w:szCs w:val="24"/>
        </w:rPr>
        <w:t>This research uses random sampling</w:t>
      </w:r>
      <w:r w:rsidR="0030286C" w:rsidRPr="00D64559">
        <w:rPr>
          <w:rFonts w:cs="Times New Roman"/>
          <w:szCs w:val="24"/>
        </w:rPr>
        <w:t xml:space="preserve"> and the researcher uses tests to gain the data. This research is quantitative research, so it needs a data analy</w:t>
      </w:r>
      <w:r w:rsidR="00D64559">
        <w:rPr>
          <w:rFonts w:cs="Times New Roman"/>
          <w:szCs w:val="24"/>
        </w:rPr>
        <w:t>sis. The researcher uses descrip</w:t>
      </w:r>
      <w:r w:rsidR="0030286C" w:rsidRPr="00D64559">
        <w:rPr>
          <w:rFonts w:cs="Times New Roman"/>
          <w:szCs w:val="24"/>
        </w:rPr>
        <w:t>tive analysis and inferential analysis.</w:t>
      </w:r>
    </w:p>
    <w:p w:rsidR="007033AC" w:rsidRDefault="004A344E" w:rsidP="00B14FC6">
      <w:pPr>
        <w:pStyle w:val="ListParagraph"/>
        <w:numPr>
          <w:ilvl w:val="0"/>
          <w:numId w:val="1"/>
        </w:numPr>
        <w:spacing w:line="240" w:lineRule="auto"/>
        <w:jc w:val="both"/>
        <w:rPr>
          <w:rFonts w:cs="Times New Roman"/>
          <w:b/>
        </w:rPr>
      </w:pPr>
      <w:r>
        <w:rPr>
          <w:rFonts w:cs="Times New Roman"/>
          <w:b/>
        </w:rPr>
        <w:t>Finding an</w:t>
      </w:r>
      <w:r w:rsidR="007033AC">
        <w:rPr>
          <w:rFonts w:cs="Times New Roman"/>
          <w:b/>
        </w:rPr>
        <w:t>d Discussion</w:t>
      </w:r>
    </w:p>
    <w:p w:rsidR="00AA0145" w:rsidRPr="00AA0145" w:rsidRDefault="00AA0145" w:rsidP="00AA0145">
      <w:pPr>
        <w:spacing w:line="240" w:lineRule="auto"/>
        <w:ind w:left="360"/>
        <w:jc w:val="both"/>
        <w:rPr>
          <w:rFonts w:cs="Times New Roman"/>
        </w:rPr>
      </w:pPr>
      <w:r>
        <w:rPr>
          <w:rFonts w:cs="Times New Roman"/>
        </w:rPr>
        <w:t>Table of descriptive analysis</w:t>
      </w:r>
      <w:r w:rsidR="00D64559">
        <w:rPr>
          <w:rFonts w:cs="Times New Roman"/>
        </w:rPr>
        <w:t xml:space="preserve"> of the </w:t>
      </w:r>
      <w:proofErr w:type="gramStart"/>
      <w:r w:rsidR="00D64559">
        <w:rPr>
          <w:rFonts w:cs="Times New Roman"/>
        </w:rPr>
        <w:t>students</w:t>
      </w:r>
      <w:proofErr w:type="gramEnd"/>
      <w:r w:rsidR="00D64559">
        <w:rPr>
          <w:rFonts w:cs="Times New Roman"/>
        </w:rPr>
        <w:t xml:space="preserve"> grammar mastery and their reading ability</w:t>
      </w:r>
      <w:r>
        <w:rPr>
          <w:rFonts w:cs="Times New Roman"/>
        </w:rPr>
        <w:t>:</w:t>
      </w:r>
    </w:p>
    <w:tbl>
      <w:tblPr>
        <w:tblStyle w:val="TableGrid"/>
        <w:tblW w:w="6780" w:type="dxa"/>
        <w:tblInd w:w="1080" w:type="dxa"/>
        <w:tblLook w:val="04A0"/>
      </w:tblPr>
      <w:tblGrid>
        <w:gridCol w:w="1520"/>
        <w:gridCol w:w="584"/>
        <w:gridCol w:w="552"/>
        <w:gridCol w:w="452"/>
        <w:gridCol w:w="532"/>
        <w:gridCol w:w="699"/>
        <w:gridCol w:w="709"/>
        <w:gridCol w:w="866"/>
        <w:gridCol w:w="866"/>
      </w:tblGrid>
      <w:tr w:rsidR="00AA0145" w:rsidRPr="00AA0145" w:rsidTr="00873C8C">
        <w:tc>
          <w:tcPr>
            <w:tcW w:w="1580"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Source</w:t>
            </w:r>
          </w:p>
        </w:tc>
        <w:tc>
          <w:tcPr>
            <w:tcW w:w="602"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H</w:t>
            </w:r>
          </w:p>
        </w:tc>
        <w:tc>
          <w:tcPr>
            <w:tcW w:w="567"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L</w:t>
            </w:r>
          </w:p>
        </w:tc>
        <w:tc>
          <w:tcPr>
            <w:tcW w:w="456"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R</w:t>
            </w:r>
          </w:p>
        </w:tc>
        <w:tc>
          <w:tcPr>
            <w:tcW w:w="537"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Me</w:t>
            </w:r>
          </w:p>
        </w:tc>
        <w:tc>
          <w:tcPr>
            <w:tcW w:w="567"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Mo</w:t>
            </w:r>
          </w:p>
        </w:tc>
        <w:tc>
          <w:tcPr>
            <w:tcW w:w="719"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T</w:t>
            </w:r>
          </w:p>
        </w:tc>
        <w:tc>
          <w:tcPr>
            <w:tcW w:w="876"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M</w:t>
            </w:r>
          </w:p>
        </w:tc>
        <w:tc>
          <w:tcPr>
            <w:tcW w:w="876"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SD</w:t>
            </w:r>
          </w:p>
        </w:tc>
      </w:tr>
      <w:tr w:rsidR="00AA0145" w:rsidRPr="00AA0145" w:rsidTr="00873C8C">
        <w:tc>
          <w:tcPr>
            <w:tcW w:w="1580"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Grammar mastery</w:t>
            </w:r>
          </w:p>
        </w:tc>
        <w:tc>
          <w:tcPr>
            <w:tcW w:w="602"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56</w:t>
            </w:r>
          </w:p>
        </w:tc>
        <w:tc>
          <w:tcPr>
            <w:tcW w:w="567"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20</w:t>
            </w:r>
          </w:p>
        </w:tc>
        <w:tc>
          <w:tcPr>
            <w:tcW w:w="456"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36</w:t>
            </w:r>
          </w:p>
        </w:tc>
        <w:tc>
          <w:tcPr>
            <w:tcW w:w="537"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36</w:t>
            </w:r>
          </w:p>
        </w:tc>
        <w:tc>
          <w:tcPr>
            <w:tcW w:w="567"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36</w:t>
            </w:r>
          </w:p>
        </w:tc>
        <w:tc>
          <w:tcPr>
            <w:tcW w:w="719"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2412</w:t>
            </w:r>
          </w:p>
        </w:tc>
        <w:tc>
          <w:tcPr>
            <w:tcW w:w="876"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37.688</w:t>
            </w:r>
          </w:p>
        </w:tc>
        <w:tc>
          <w:tcPr>
            <w:tcW w:w="876"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7.994</w:t>
            </w:r>
          </w:p>
        </w:tc>
      </w:tr>
      <w:tr w:rsidR="00AA0145" w:rsidRPr="00AA0145" w:rsidTr="00873C8C">
        <w:tc>
          <w:tcPr>
            <w:tcW w:w="1580"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Reading ability</w:t>
            </w:r>
          </w:p>
        </w:tc>
        <w:tc>
          <w:tcPr>
            <w:tcW w:w="602"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76</w:t>
            </w:r>
          </w:p>
        </w:tc>
        <w:tc>
          <w:tcPr>
            <w:tcW w:w="567"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24</w:t>
            </w:r>
          </w:p>
        </w:tc>
        <w:tc>
          <w:tcPr>
            <w:tcW w:w="456"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52</w:t>
            </w:r>
          </w:p>
        </w:tc>
        <w:tc>
          <w:tcPr>
            <w:tcW w:w="537"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56</w:t>
            </w:r>
          </w:p>
        </w:tc>
        <w:tc>
          <w:tcPr>
            <w:tcW w:w="567"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48/56</w:t>
            </w:r>
          </w:p>
        </w:tc>
        <w:tc>
          <w:tcPr>
            <w:tcW w:w="719"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3440</w:t>
            </w:r>
          </w:p>
        </w:tc>
        <w:tc>
          <w:tcPr>
            <w:tcW w:w="876"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53.75</w:t>
            </w:r>
          </w:p>
        </w:tc>
        <w:tc>
          <w:tcPr>
            <w:tcW w:w="876" w:type="dxa"/>
            <w:vAlign w:val="center"/>
          </w:tcPr>
          <w:p w:rsidR="00AA0145" w:rsidRPr="00AA0145" w:rsidRDefault="00AA0145" w:rsidP="00873C8C">
            <w:pPr>
              <w:pStyle w:val="ListParagraph"/>
              <w:spacing w:line="360" w:lineRule="auto"/>
              <w:ind w:left="0"/>
              <w:jc w:val="center"/>
              <w:rPr>
                <w:rFonts w:eastAsiaTheme="minorEastAsia" w:cs="Times New Roman"/>
                <w:sz w:val="20"/>
              </w:rPr>
            </w:pPr>
            <w:r w:rsidRPr="00AA0145">
              <w:rPr>
                <w:rFonts w:eastAsiaTheme="minorEastAsia" w:cs="Times New Roman"/>
                <w:sz w:val="20"/>
              </w:rPr>
              <w:t>10.325</w:t>
            </w:r>
          </w:p>
        </w:tc>
      </w:tr>
    </w:tbl>
    <w:p w:rsidR="004E07F5" w:rsidRPr="004E07F5" w:rsidRDefault="00AA0145" w:rsidP="004E07F5">
      <w:pPr>
        <w:spacing w:line="360" w:lineRule="auto"/>
        <w:ind w:firstLine="360"/>
        <w:jc w:val="both"/>
        <w:rPr>
          <w:rFonts w:cs="Times New Roman"/>
          <w:szCs w:val="24"/>
        </w:rPr>
      </w:pPr>
      <w:r>
        <w:rPr>
          <w:rFonts w:cs="Times New Roman"/>
        </w:rPr>
        <w:t xml:space="preserve">From </w:t>
      </w:r>
      <w:r w:rsidR="004E07F5">
        <w:rPr>
          <w:rFonts w:cs="Times New Roman"/>
        </w:rPr>
        <w:t xml:space="preserve">the table above, </w:t>
      </w:r>
      <w:r w:rsidR="004E07F5" w:rsidRPr="004E07F5">
        <w:rPr>
          <w:rFonts w:cs="Times New Roman"/>
          <w:szCs w:val="24"/>
        </w:rPr>
        <w:t>the range for grammar mastery is 36 and the range of reading ability is56; the median mastery of grammar is 36 and the median of reading ability is 56, the mode for grammar mastery is 36,</w:t>
      </w:r>
      <w:r w:rsidR="00AA2B7A">
        <w:rPr>
          <w:rFonts w:cs="Times New Roman"/>
          <w:szCs w:val="24"/>
        </w:rPr>
        <w:t xml:space="preserve"> </w:t>
      </w:r>
      <w:r w:rsidR="004E07F5" w:rsidRPr="004E07F5">
        <w:rPr>
          <w:rFonts w:cs="Times New Roman"/>
          <w:szCs w:val="24"/>
        </w:rPr>
        <w:t>while the mode of reading abil</w:t>
      </w:r>
      <w:r w:rsidR="004E07F5">
        <w:rPr>
          <w:rFonts w:cs="Times New Roman"/>
          <w:szCs w:val="24"/>
        </w:rPr>
        <w:t xml:space="preserve">ity is 48. From the computation, </w:t>
      </w:r>
      <w:r w:rsidR="004E07F5" w:rsidRPr="004E07F5">
        <w:rPr>
          <w:rFonts w:cs="Times New Roman"/>
          <w:szCs w:val="24"/>
        </w:rPr>
        <w:t xml:space="preserve">the total score of grammar mastery is 2412 and the total score of reading ability is 3440. Based on the </w:t>
      </w:r>
      <w:r w:rsidR="00AA2B7A">
        <w:rPr>
          <w:rFonts w:cs="Times New Roman"/>
          <w:szCs w:val="24"/>
        </w:rPr>
        <w:t>total score and its total number</w:t>
      </w:r>
      <w:r w:rsidR="004E07F5" w:rsidRPr="004E07F5">
        <w:rPr>
          <w:rFonts w:cs="Times New Roman"/>
          <w:szCs w:val="24"/>
        </w:rPr>
        <w:t xml:space="preserve"> of sample, the mean for grammar mastery is 37.69 and the mean for reading ability is 53.75. Finally, the standard deviation for mastery of grammar is 7.994 and for reading ability </w:t>
      </w:r>
      <w:proofErr w:type="gramStart"/>
      <w:r w:rsidR="004E07F5" w:rsidRPr="004E07F5">
        <w:rPr>
          <w:rFonts w:cs="Times New Roman"/>
          <w:szCs w:val="24"/>
        </w:rPr>
        <w:t>is</w:t>
      </w:r>
      <w:proofErr w:type="gramEnd"/>
      <w:r w:rsidR="00D64559">
        <w:rPr>
          <w:rFonts w:cs="Times New Roman"/>
          <w:szCs w:val="24"/>
        </w:rPr>
        <w:t xml:space="preserve"> </w:t>
      </w:r>
      <w:r w:rsidR="004E07F5" w:rsidRPr="004E07F5">
        <w:rPr>
          <w:rFonts w:cs="Times New Roman"/>
          <w:szCs w:val="24"/>
        </w:rPr>
        <w:t>10.325.</w:t>
      </w:r>
      <w:r w:rsidR="00D64559">
        <w:rPr>
          <w:rFonts w:cs="Times New Roman"/>
          <w:szCs w:val="24"/>
        </w:rPr>
        <w:t xml:space="preserve"> </w:t>
      </w:r>
      <w:r w:rsidR="00D64559" w:rsidRPr="00D64559">
        <w:rPr>
          <w:rFonts w:cs="Times New Roman"/>
        </w:rPr>
        <w:t xml:space="preserve">So, the mean score of both for grammar and reading test are included in the bad </w:t>
      </w:r>
      <w:r w:rsidR="00EF0151">
        <w:rPr>
          <w:rFonts w:cs="Times New Roman"/>
        </w:rPr>
        <w:lastRenderedPageBreak/>
        <w:t>category. The number</w:t>
      </w:r>
      <w:r w:rsidR="00D64559" w:rsidRPr="00D64559">
        <w:rPr>
          <w:rFonts w:cs="Times New Roman"/>
        </w:rPr>
        <w:t xml:space="preserve"> of the students’ who have higher mark than the mean both for grammar mastery and reading ability are not balance</w:t>
      </w:r>
      <w:r w:rsidR="00D64559">
        <w:rPr>
          <w:rFonts w:ascii="Times New Roman" w:hAnsi="Times New Roman" w:cs="Times New Roman"/>
          <w:sz w:val="24"/>
          <w:szCs w:val="24"/>
        </w:rPr>
        <w:t>.</w:t>
      </w:r>
    </w:p>
    <w:p w:rsidR="00673788" w:rsidRPr="00673788" w:rsidRDefault="00673788" w:rsidP="00673788">
      <w:pPr>
        <w:spacing w:line="360" w:lineRule="auto"/>
        <w:ind w:firstLine="360"/>
        <w:jc w:val="both"/>
        <w:rPr>
          <w:rFonts w:cs="Times New Roman"/>
          <w:szCs w:val="24"/>
        </w:rPr>
      </w:pPr>
      <w:r>
        <w:rPr>
          <w:rFonts w:cs="Times New Roman"/>
          <w:szCs w:val="24"/>
        </w:rPr>
        <w:t>The researcher conclude</w:t>
      </w:r>
      <w:r w:rsidR="00EF0151">
        <w:rPr>
          <w:rFonts w:cs="Times New Roman"/>
          <w:szCs w:val="24"/>
        </w:rPr>
        <w:t>s</w:t>
      </w:r>
      <w:r>
        <w:rPr>
          <w:rFonts w:cs="Times New Roman"/>
          <w:szCs w:val="24"/>
        </w:rPr>
        <w:t xml:space="preserve"> from 6</w:t>
      </w:r>
      <w:r w:rsidRPr="00673788">
        <w:rPr>
          <w:rFonts w:cs="Times New Roman"/>
          <w:szCs w:val="24"/>
        </w:rPr>
        <w:t>4 samples of 192 students’ the researcher took the mark, there are 30 students’ who can reach the mark higher than the mean score (&gt;37.688). It means that there are 46.875 percent of the students’ are bad in mastery grammar. But also, there are 53.125 percent of the students among 64 samples who still have low in mastery grammar. Some factors students have bad mastery on grammar are the teacher didn’t tell the pattern of English grammar and on the students textbook just emphasis in reading texts.</w:t>
      </w:r>
      <w:r>
        <w:rPr>
          <w:rFonts w:cs="Times New Roman"/>
          <w:szCs w:val="24"/>
        </w:rPr>
        <w:t xml:space="preserve"> And </w:t>
      </w:r>
      <w:r w:rsidRPr="00673788">
        <w:rPr>
          <w:rFonts w:cs="Times New Roman"/>
          <w:szCs w:val="24"/>
        </w:rPr>
        <w:t>from 64 samples of 192 students’ the researcher took the mark, there are 34 students’ who can reach the mark higher than the mean score (&gt;53.75). It means that there are 53.125 percent of the students’ are fair in reading ability. But also, there are 46.875 percent of the students among 64 samples who still have low in reading ability.</w:t>
      </w:r>
    </w:p>
    <w:p w:rsidR="00AA0145" w:rsidRPr="004E07F5" w:rsidRDefault="00AA0145" w:rsidP="004E07F5">
      <w:pPr>
        <w:spacing w:line="360" w:lineRule="auto"/>
        <w:ind w:firstLine="360"/>
        <w:jc w:val="both"/>
        <w:rPr>
          <w:rFonts w:cs="Times New Roman"/>
        </w:rPr>
      </w:pPr>
      <w:r w:rsidRPr="00AA0145">
        <w:rPr>
          <w:rFonts w:cs="Times New Roman"/>
        </w:rPr>
        <w:t xml:space="preserve">The </w:t>
      </w:r>
      <w:r w:rsidR="004E07F5">
        <w:rPr>
          <w:rFonts w:cs="Times New Roman"/>
        </w:rPr>
        <w:t xml:space="preserve">result of </w:t>
      </w:r>
      <w:r w:rsidRPr="00AA0145">
        <w:rPr>
          <w:rFonts w:cs="Times New Roman"/>
        </w:rPr>
        <w:t>coefficient correlation between two variables was – 0.199 and this is less than 0, so the correlation between two variables</w:t>
      </w:r>
      <w:r w:rsidR="00EF0151">
        <w:rPr>
          <w:rFonts w:cs="Times New Roman"/>
        </w:rPr>
        <w:t xml:space="preserve"> is negative. So, Ho is rejected</w:t>
      </w:r>
      <w:r w:rsidRPr="00AA0145">
        <w:rPr>
          <w:rFonts w:cs="Times New Roman"/>
        </w:rPr>
        <w:t xml:space="preserve"> and can’t be said significant.</w:t>
      </w:r>
      <w:r>
        <w:rPr>
          <w:rFonts w:cs="Times New Roman"/>
        </w:rPr>
        <w:t xml:space="preserve"> </w:t>
      </w:r>
      <w:r w:rsidRPr="00AA0145">
        <w:rPr>
          <w:rFonts w:cs="Times New Roman"/>
        </w:rPr>
        <w:t xml:space="preserve">So, the hypothesis which says “There is positive and significant correlation between grammar mastery and their reading ability at eighth grade students of junior high school 12 </w:t>
      </w:r>
      <w:proofErr w:type="spellStart"/>
      <w:r w:rsidRPr="00AA0145">
        <w:rPr>
          <w:rFonts w:cs="Times New Roman"/>
        </w:rPr>
        <w:t>Purworejo</w:t>
      </w:r>
      <w:proofErr w:type="spellEnd"/>
      <w:r w:rsidRPr="00AA0145">
        <w:rPr>
          <w:rFonts w:cs="Times New Roman"/>
        </w:rPr>
        <w:t xml:space="preserve"> in the acad</w:t>
      </w:r>
      <w:r w:rsidR="00EF0151">
        <w:rPr>
          <w:rFonts w:cs="Times New Roman"/>
        </w:rPr>
        <w:t>emic year 2012/2013” is accepted</w:t>
      </w:r>
      <w:r w:rsidRPr="00AA0145">
        <w:rPr>
          <w:rFonts w:cs="Times New Roman"/>
        </w:rPr>
        <w:t xml:space="preserve">. It means that there is no positive and significant correlation between grammar mastery and their reading ability at eighth grade students of junior high school 12 </w:t>
      </w:r>
      <w:proofErr w:type="spellStart"/>
      <w:r w:rsidRPr="00AA0145">
        <w:rPr>
          <w:rFonts w:cs="Times New Roman"/>
        </w:rPr>
        <w:t>Purworejo</w:t>
      </w:r>
      <w:proofErr w:type="spellEnd"/>
      <w:r w:rsidRPr="00AA0145">
        <w:rPr>
          <w:rFonts w:cs="Times New Roman"/>
        </w:rPr>
        <w:t xml:space="preserve"> in the academic year 2012/2013. The value of correlation is - 0.199 and there is no correlation.</w:t>
      </w:r>
    </w:p>
    <w:p w:rsidR="007033AC" w:rsidRDefault="007033AC" w:rsidP="00B14FC6">
      <w:pPr>
        <w:pStyle w:val="ListParagraph"/>
        <w:numPr>
          <w:ilvl w:val="0"/>
          <w:numId w:val="1"/>
        </w:numPr>
        <w:spacing w:line="240" w:lineRule="auto"/>
        <w:jc w:val="both"/>
        <w:rPr>
          <w:rFonts w:cs="Times New Roman"/>
          <w:b/>
        </w:rPr>
      </w:pPr>
      <w:r>
        <w:rPr>
          <w:rFonts w:cs="Times New Roman"/>
          <w:b/>
        </w:rPr>
        <w:t>Conclusion and Suggestion</w:t>
      </w:r>
    </w:p>
    <w:p w:rsidR="0030286C" w:rsidRPr="004A344E" w:rsidRDefault="004A344E" w:rsidP="004A344E">
      <w:pPr>
        <w:spacing w:line="360" w:lineRule="auto"/>
        <w:ind w:firstLine="360"/>
        <w:jc w:val="both"/>
        <w:rPr>
          <w:rFonts w:cs="Times New Roman"/>
        </w:rPr>
      </w:pPr>
      <w:r w:rsidRPr="004A344E">
        <w:rPr>
          <w:rFonts w:cs="Times New Roman"/>
          <w:sz w:val="24"/>
          <w:szCs w:val="24"/>
        </w:rPr>
        <w:t>The researcher conclude</w:t>
      </w:r>
      <w:r w:rsidR="00EF0151">
        <w:rPr>
          <w:rFonts w:cs="Times New Roman"/>
          <w:sz w:val="24"/>
          <w:szCs w:val="24"/>
        </w:rPr>
        <w:t>s</w:t>
      </w:r>
      <w:r w:rsidRPr="004A344E">
        <w:rPr>
          <w:rFonts w:cs="Times New Roman"/>
          <w:sz w:val="24"/>
          <w:szCs w:val="24"/>
        </w:rPr>
        <w:t xml:space="preserve"> that</w:t>
      </w:r>
      <w:r w:rsidRPr="004A344E">
        <w:rPr>
          <w:rFonts w:cs="Times New Roman"/>
        </w:rPr>
        <w:t xml:space="preserve"> </w:t>
      </w:r>
      <w:r w:rsidRPr="004A344E">
        <w:rPr>
          <w:rFonts w:cs="Times New Roman"/>
          <w:sz w:val="24"/>
          <w:szCs w:val="24"/>
        </w:rPr>
        <w:t>m</w:t>
      </w:r>
      <w:r w:rsidR="0030286C" w:rsidRPr="004A344E">
        <w:rPr>
          <w:rFonts w:cs="Times New Roman"/>
          <w:sz w:val="24"/>
          <w:szCs w:val="24"/>
        </w:rPr>
        <w:t xml:space="preserve">ost of the students’ in junior high school 12 </w:t>
      </w:r>
      <w:proofErr w:type="spellStart"/>
      <w:r w:rsidR="0030286C" w:rsidRPr="004A344E">
        <w:rPr>
          <w:rFonts w:cs="Times New Roman"/>
          <w:sz w:val="24"/>
          <w:szCs w:val="24"/>
        </w:rPr>
        <w:t>Purworejo</w:t>
      </w:r>
      <w:proofErr w:type="spellEnd"/>
      <w:r w:rsidR="0030286C" w:rsidRPr="004A344E">
        <w:rPr>
          <w:rFonts w:cs="Times New Roman"/>
          <w:sz w:val="24"/>
          <w:szCs w:val="24"/>
        </w:rPr>
        <w:t xml:space="preserve"> on mastery grammar still in very bad category</w:t>
      </w:r>
      <w:r w:rsidRPr="004A344E">
        <w:rPr>
          <w:rFonts w:cs="Times New Roman"/>
          <w:sz w:val="24"/>
          <w:szCs w:val="24"/>
        </w:rPr>
        <w:t xml:space="preserve"> in the mean score is 37.68. </w:t>
      </w:r>
      <w:r w:rsidR="0030286C" w:rsidRPr="004A344E">
        <w:rPr>
          <w:rFonts w:cs="Times New Roman"/>
          <w:sz w:val="24"/>
          <w:szCs w:val="24"/>
        </w:rPr>
        <w:t xml:space="preserve">Some factors students have very bad mastery on grammar are the teacher didn’t tell the pattern of English grammar and on the students textbook just emphasis in reading texts. And most of the students’ in junior high school 12 </w:t>
      </w:r>
      <w:proofErr w:type="spellStart"/>
      <w:r w:rsidR="0030286C" w:rsidRPr="004A344E">
        <w:rPr>
          <w:rFonts w:cs="Times New Roman"/>
          <w:sz w:val="24"/>
          <w:szCs w:val="24"/>
        </w:rPr>
        <w:t>Purworejo</w:t>
      </w:r>
      <w:proofErr w:type="spellEnd"/>
      <w:r w:rsidR="0030286C" w:rsidRPr="004A344E">
        <w:rPr>
          <w:rFonts w:cs="Times New Roman"/>
          <w:sz w:val="24"/>
          <w:szCs w:val="24"/>
        </w:rPr>
        <w:t xml:space="preserve"> on reading ability still in bad category</w:t>
      </w:r>
      <w:r w:rsidRPr="004A344E">
        <w:rPr>
          <w:rFonts w:cs="Times New Roman"/>
          <w:sz w:val="24"/>
          <w:szCs w:val="24"/>
        </w:rPr>
        <w:t xml:space="preserve"> in the mean score is 53.75</w:t>
      </w:r>
      <w:r w:rsidR="0030286C" w:rsidRPr="004A344E">
        <w:rPr>
          <w:rFonts w:cs="Times New Roman"/>
          <w:sz w:val="24"/>
          <w:szCs w:val="24"/>
        </w:rPr>
        <w:t xml:space="preserve">. </w:t>
      </w:r>
      <w:r w:rsidR="0030286C" w:rsidRPr="004A344E">
        <w:rPr>
          <w:rFonts w:cs="Times New Roman"/>
          <w:sz w:val="24"/>
          <w:szCs w:val="24"/>
        </w:rPr>
        <w:lastRenderedPageBreak/>
        <w:t>Some factors students’ have bad category on reading are the students’ low in vocabulary mastery, most of the students lazy to read and open dictionary when they found the difficult words.</w:t>
      </w:r>
    </w:p>
    <w:p w:rsidR="004A344E" w:rsidRPr="004A344E" w:rsidRDefault="004A344E" w:rsidP="004A344E">
      <w:pPr>
        <w:spacing w:line="360" w:lineRule="auto"/>
        <w:ind w:firstLine="360"/>
        <w:jc w:val="both"/>
        <w:rPr>
          <w:rFonts w:cs="Times New Roman"/>
          <w:b/>
          <w:sz w:val="24"/>
          <w:szCs w:val="24"/>
        </w:rPr>
      </w:pPr>
      <w:r w:rsidRPr="004A344E">
        <w:rPr>
          <w:rFonts w:cs="Times New Roman"/>
          <w:sz w:val="24"/>
          <w:szCs w:val="24"/>
        </w:rPr>
        <w:t>The resea</w:t>
      </w:r>
      <w:r w:rsidR="00EF0151">
        <w:rPr>
          <w:rFonts w:cs="Times New Roman"/>
          <w:sz w:val="24"/>
          <w:szCs w:val="24"/>
        </w:rPr>
        <w:t>r</w:t>
      </w:r>
      <w:r w:rsidRPr="004A344E">
        <w:rPr>
          <w:rFonts w:cs="Times New Roman"/>
          <w:sz w:val="24"/>
          <w:szCs w:val="24"/>
        </w:rPr>
        <w:t>cher s</w:t>
      </w:r>
      <w:r w:rsidR="0030286C" w:rsidRPr="004A344E">
        <w:rPr>
          <w:rFonts w:cs="Times New Roman"/>
          <w:sz w:val="24"/>
          <w:szCs w:val="24"/>
        </w:rPr>
        <w:t>ugges</w:t>
      </w:r>
      <w:r w:rsidRPr="004A344E">
        <w:rPr>
          <w:rFonts w:cs="Times New Roman"/>
          <w:sz w:val="24"/>
          <w:szCs w:val="24"/>
        </w:rPr>
        <w:t>t</w:t>
      </w:r>
      <w:r w:rsidR="00EF0151">
        <w:rPr>
          <w:rFonts w:cs="Times New Roman"/>
          <w:sz w:val="24"/>
          <w:szCs w:val="24"/>
        </w:rPr>
        <w:t>s</w:t>
      </w:r>
      <w:r w:rsidRPr="004A344E">
        <w:rPr>
          <w:rFonts w:cs="Times New Roman"/>
          <w:b/>
          <w:sz w:val="24"/>
          <w:szCs w:val="24"/>
        </w:rPr>
        <w:t xml:space="preserve"> </w:t>
      </w:r>
      <w:r w:rsidRPr="004A344E">
        <w:rPr>
          <w:rFonts w:cs="Times New Roman"/>
          <w:sz w:val="24"/>
          <w:szCs w:val="24"/>
        </w:rPr>
        <w:t>to the students should improve their grammar mastery because the grammar mastery can improve their reading ability, the students should read as much as possible in order to enrich and support their knowledge and improve their reading ability, It is essential to the teacher to know that one of the factors affect the students’ reading ability is the students’ must master in grammar, the teacher should provide an opportunity for students to have an extensive reading practice in the class and give students more assignments in grammar and reading text.</w:t>
      </w:r>
    </w:p>
    <w:p w:rsidR="004A344E" w:rsidRPr="00F9406F" w:rsidRDefault="00F9406F" w:rsidP="00F9406F">
      <w:pPr>
        <w:pStyle w:val="ListParagraph"/>
        <w:spacing w:line="240" w:lineRule="auto"/>
        <w:jc w:val="center"/>
        <w:rPr>
          <w:rFonts w:cs="Times New Roman"/>
          <w:b/>
          <w:sz w:val="24"/>
        </w:rPr>
      </w:pPr>
      <w:r w:rsidRPr="00F9406F">
        <w:rPr>
          <w:rFonts w:cs="Times New Roman"/>
          <w:b/>
          <w:sz w:val="24"/>
        </w:rPr>
        <w:t>Bibliography</w:t>
      </w:r>
    </w:p>
    <w:p w:rsidR="004E07F5" w:rsidRPr="004E07F5" w:rsidRDefault="004E07F5" w:rsidP="004E07F5">
      <w:pPr>
        <w:autoSpaceDE w:val="0"/>
        <w:autoSpaceDN w:val="0"/>
        <w:adjustRightInd w:val="0"/>
        <w:spacing w:after="0" w:line="360" w:lineRule="auto"/>
        <w:ind w:left="993" w:hanging="993"/>
        <w:jc w:val="both"/>
        <w:rPr>
          <w:rFonts w:cs="Times New Roman"/>
        </w:rPr>
      </w:pPr>
      <w:proofErr w:type="spellStart"/>
      <w:r w:rsidRPr="004E07F5">
        <w:rPr>
          <w:rFonts w:cs="Times New Roman"/>
        </w:rPr>
        <w:t>Arikunto</w:t>
      </w:r>
      <w:proofErr w:type="spellEnd"/>
      <w:r w:rsidRPr="004E07F5">
        <w:rPr>
          <w:rFonts w:cs="Times New Roman"/>
        </w:rPr>
        <w:t xml:space="preserve">, </w:t>
      </w:r>
      <w:proofErr w:type="spellStart"/>
      <w:r w:rsidRPr="004E07F5">
        <w:rPr>
          <w:rFonts w:cs="Times New Roman"/>
        </w:rPr>
        <w:t>Suharsimi</w:t>
      </w:r>
      <w:proofErr w:type="spellEnd"/>
      <w:r w:rsidRPr="004E07F5">
        <w:rPr>
          <w:rFonts w:cs="Times New Roman"/>
        </w:rPr>
        <w:t xml:space="preserve">. 2006. </w:t>
      </w:r>
      <w:proofErr w:type="spellStart"/>
      <w:r w:rsidRPr="004E07F5">
        <w:rPr>
          <w:rFonts w:cs="Times New Roman"/>
          <w:i/>
        </w:rPr>
        <w:t>Prosedur</w:t>
      </w:r>
      <w:proofErr w:type="spellEnd"/>
      <w:r w:rsidRPr="004E07F5">
        <w:rPr>
          <w:rFonts w:cs="Times New Roman"/>
          <w:i/>
        </w:rPr>
        <w:t xml:space="preserve"> </w:t>
      </w:r>
      <w:proofErr w:type="spellStart"/>
      <w:r w:rsidRPr="004E07F5">
        <w:rPr>
          <w:rFonts w:cs="Times New Roman"/>
          <w:i/>
        </w:rPr>
        <w:t>Penelitian</w:t>
      </w:r>
      <w:proofErr w:type="spellEnd"/>
      <w:r w:rsidRPr="004E07F5">
        <w:rPr>
          <w:rFonts w:cs="Times New Roman"/>
          <w:i/>
        </w:rPr>
        <w:t xml:space="preserve"> </w:t>
      </w:r>
      <w:proofErr w:type="spellStart"/>
      <w:r w:rsidRPr="004E07F5">
        <w:rPr>
          <w:rFonts w:cs="Times New Roman"/>
          <w:i/>
        </w:rPr>
        <w:t>Suatu</w:t>
      </w:r>
      <w:proofErr w:type="spellEnd"/>
      <w:r w:rsidRPr="004E07F5">
        <w:rPr>
          <w:rFonts w:cs="Times New Roman"/>
          <w:i/>
        </w:rPr>
        <w:t xml:space="preserve"> </w:t>
      </w:r>
      <w:proofErr w:type="spellStart"/>
      <w:r w:rsidRPr="004E07F5">
        <w:rPr>
          <w:rFonts w:cs="Times New Roman"/>
          <w:i/>
        </w:rPr>
        <w:t>Pendekatan</w:t>
      </w:r>
      <w:proofErr w:type="spellEnd"/>
      <w:r w:rsidRPr="004E07F5">
        <w:rPr>
          <w:rFonts w:cs="Times New Roman"/>
          <w:i/>
        </w:rPr>
        <w:t xml:space="preserve"> </w:t>
      </w:r>
      <w:proofErr w:type="spellStart"/>
      <w:r w:rsidRPr="004E07F5">
        <w:rPr>
          <w:rFonts w:cs="Times New Roman"/>
          <w:i/>
        </w:rPr>
        <w:t>Praktik</w:t>
      </w:r>
      <w:proofErr w:type="spellEnd"/>
      <w:r w:rsidRPr="004E07F5">
        <w:rPr>
          <w:rFonts w:cs="Times New Roman"/>
        </w:rPr>
        <w:t xml:space="preserve">. Jakarta: </w:t>
      </w:r>
      <w:proofErr w:type="spellStart"/>
      <w:r w:rsidRPr="004E07F5">
        <w:rPr>
          <w:rFonts w:cs="Times New Roman"/>
        </w:rPr>
        <w:t>Rineka</w:t>
      </w:r>
      <w:proofErr w:type="spellEnd"/>
      <w:r w:rsidRPr="004E07F5">
        <w:rPr>
          <w:rFonts w:cs="Times New Roman"/>
        </w:rPr>
        <w:t xml:space="preserve"> </w:t>
      </w:r>
      <w:proofErr w:type="spellStart"/>
      <w:r w:rsidRPr="004E07F5">
        <w:rPr>
          <w:rFonts w:cs="Times New Roman"/>
        </w:rPr>
        <w:t>Cipta</w:t>
      </w:r>
      <w:proofErr w:type="spellEnd"/>
      <w:r w:rsidRPr="004E07F5">
        <w:rPr>
          <w:rFonts w:cs="Times New Roman"/>
        </w:rPr>
        <w:t xml:space="preserve"> 2010. </w:t>
      </w:r>
    </w:p>
    <w:p w:rsidR="004E07F5" w:rsidRPr="004E07F5" w:rsidRDefault="004E07F5" w:rsidP="004E07F5">
      <w:pPr>
        <w:autoSpaceDE w:val="0"/>
        <w:autoSpaceDN w:val="0"/>
        <w:adjustRightInd w:val="0"/>
        <w:spacing w:after="0" w:line="360" w:lineRule="auto"/>
        <w:ind w:left="993" w:hanging="993"/>
        <w:jc w:val="both"/>
        <w:rPr>
          <w:rFonts w:cs="Times New Roman"/>
        </w:rPr>
      </w:pPr>
      <w:r w:rsidRPr="004E07F5">
        <w:rPr>
          <w:rFonts w:cs="Times New Roman"/>
        </w:rPr>
        <w:t xml:space="preserve">________, </w:t>
      </w:r>
      <w:proofErr w:type="spellStart"/>
      <w:r w:rsidRPr="004E07F5">
        <w:rPr>
          <w:rFonts w:cs="Times New Roman"/>
          <w:i/>
        </w:rPr>
        <w:t>Prosedur</w:t>
      </w:r>
      <w:proofErr w:type="spellEnd"/>
      <w:r w:rsidRPr="004E07F5">
        <w:rPr>
          <w:rFonts w:cs="Times New Roman"/>
          <w:i/>
        </w:rPr>
        <w:t xml:space="preserve"> </w:t>
      </w:r>
      <w:proofErr w:type="spellStart"/>
      <w:r w:rsidRPr="004E07F5">
        <w:rPr>
          <w:rFonts w:cs="Times New Roman"/>
          <w:i/>
        </w:rPr>
        <w:t>Penelitian</w:t>
      </w:r>
      <w:proofErr w:type="spellEnd"/>
      <w:r w:rsidRPr="004E07F5">
        <w:rPr>
          <w:rFonts w:cs="Times New Roman"/>
          <w:i/>
        </w:rPr>
        <w:t xml:space="preserve">: </w:t>
      </w:r>
      <w:proofErr w:type="spellStart"/>
      <w:r w:rsidRPr="004E07F5">
        <w:rPr>
          <w:rFonts w:cs="Times New Roman"/>
          <w:i/>
        </w:rPr>
        <w:t>Suatu</w:t>
      </w:r>
      <w:proofErr w:type="spellEnd"/>
      <w:r w:rsidRPr="004E07F5">
        <w:rPr>
          <w:rFonts w:cs="Times New Roman"/>
          <w:i/>
        </w:rPr>
        <w:t xml:space="preserve"> </w:t>
      </w:r>
      <w:proofErr w:type="spellStart"/>
      <w:r w:rsidRPr="004E07F5">
        <w:rPr>
          <w:rFonts w:cs="Times New Roman"/>
          <w:i/>
        </w:rPr>
        <w:t>Pendekatan</w:t>
      </w:r>
      <w:proofErr w:type="spellEnd"/>
      <w:r w:rsidRPr="004E07F5">
        <w:rPr>
          <w:rFonts w:cs="Times New Roman"/>
          <w:i/>
        </w:rPr>
        <w:t xml:space="preserve"> </w:t>
      </w:r>
      <w:proofErr w:type="spellStart"/>
      <w:r w:rsidRPr="004E07F5">
        <w:rPr>
          <w:rFonts w:cs="Times New Roman"/>
          <w:i/>
        </w:rPr>
        <w:t>Praktik</w:t>
      </w:r>
      <w:proofErr w:type="spellEnd"/>
      <w:r w:rsidRPr="004E07F5">
        <w:rPr>
          <w:rFonts w:cs="Times New Roman"/>
          <w:i/>
        </w:rPr>
        <w:t xml:space="preserve">. </w:t>
      </w:r>
      <w:r w:rsidRPr="004E07F5">
        <w:rPr>
          <w:rFonts w:cs="Times New Roman"/>
        </w:rPr>
        <w:t xml:space="preserve">Jakarta: PT </w:t>
      </w:r>
      <w:proofErr w:type="spellStart"/>
      <w:r w:rsidRPr="004E07F5">
        <w:rPr>
          <w:rFonts w:cs="Times New Roman"/>
        </w:rPr>
        <w:t>Rineka</w:t>
      </w:r>
      <w:proofErr w:type="spellEnd"/>
      <w:r w:rsidRPr="004E07F5">
        <w:rPr>
          <w:rFonts w:cs="Times New Roman"/>
        </w:rPr>
        <w:t xml:space="preserve"> </w:t>
      </w:r>
      <w:proofErr w:type="spellStart"/>
      <w:r w:rsidRPr="004E07F5">
        <w:rPr>
          <w:rFonts w:cs="Times New Roman"/>
        </w:rPr>
        <w:t>Cipta</w:t>
      </w:r>
      <w:proofErr w:type="spellEnd"/>
      <w:r w:rsidRPr="004E07F5">
        <w:rPr>
          <w:rFonts w:cs="Times New Roman"/>
        </w:rPr>
        <w:t xml:space="preserve"> </w:t>
      </w:r>
    </w:p>
    <w:p w:rsidR="004E07F5" w:rsidRPr="004E07F5" w:rsidRDefault="004E07F5" w:rsidP="004E07F5">
      <w:pPr>
        <w:autoSpaceDE w:val="0"/>
        <w:autoSpaceDN w:val="0"/>
        <w:adjustRightInd w:val="0"/>
        <w:spacing w:after="0" w:line="360" w:lineRule="auto"/>
        <w:ind w:left="993" w:hanging="993"/>
        <w:jc w:val="both"/>
        <w:rPr>
          <w:rFonts w:cs="Times New Roman"/>
          <w:i/>
          <w:iCs/>
        </w:rPr>
      </w:pPr>
      <w:proofErr w:type="spellStart"/>
      <w:proofErr w:type="gramStart"/>
      <w:r w:rsidRPr="004E07F5">
        <w:rPr>
          <w:rFonts w:cs="Times New Roman"/>
        </w:rPr>
        <w:t>Gerot</w:t>
      </w:r>
      <w:proofErr w:type="spellEnd"/>
      <w:r w:rsidRPr="004E07F5">
        <w:rPr>
          <w:rFonts w:cs="Times New Roman"/>
        </w:rPr>
        <w:t xml:space="preserve">, L and P. </w:t>
      </w:r>
      <w:proofErr w:type="spellStart"/>
      <w:r w:rsidRPr="004E07F5">
        <w:rPr>
          <w:rFonts w:cs="Times New Roman"/>
        </w:rPr>
        <w:t>Wignell</w:t>
      </w:r>
      <w:proofErr w:type="spellEnd"/>
      <w:r w:rsidRPr="004E07F5">
        <w:rPr>
          <w:rFonts w:cs="Times New Roman"/>
        </w:rPr>
        <w:t>.</w:t>
      </w:r>
      <w:proofErr w:type="gramEnd"/>
      <w:r w:rsidRPr="004E07F5">
        <w:rPr>
          <w:rFonts w:cs="Times New Roman"/>
        </w:rPr>
        <w:t xml:space="preserve"> 1994. </w:t>
      </w:r>
      <w:r w:rsidRPr="004E07F5">
        <w:rPr>
          <w:rFonts w:cs="Times New Roman"/>
          <w:i/>
          <w:iCs/>
        </w:rPr>
        <w:t xml:space="preserve">Making Sense of Functional Grammar. </w:t>
      </w:r>
      <w:r w:rsidRPr="004E07F5">
        <w:rPr>
          <w:rFonts w:cs="Times New Roman"/>
        </w:rPr>
        <w:t>Sydney: Antipodean Educational Enterprises (ÆE)</w:t>
      </w:r>
    </w:p>
    <w:p w:rsidR="004E07F5" w:rsidRPr="004E07F5" w:rsidRDefault="004E07F5" w:rsidP="004E07F5">
      <w:pPr>
        <w:spacing w:line="360" w:lineRule="auto"/>
        <w:ind w:left="993" w:hanging="993"/>
        <w:jc w:val="both"/>
        <w:rPr>
          <w:rFonts w:cs="Times New Roman"/>
        </w:rPr>
      </w:pPr>
      <w:proofErr w:type="spellStart"/>
      <w:r w:rsidRPr="004E07F5">
        <w:rPr>
          <w:rFonts w:cs="Times New Roman"/>
        </w:rPr>
        <w:t>Grabe</w:t>
      </w:r>
      <w:proofErr w:type="gramStart"/>
      <w:r w:rsidRPr="004E07F5">
        <w:rPr>
          <w:rFonts w:cs="Times New Roman"/>
        </w:rPr>
        <w:t>,William</w:t>
      </w:r>
      <w:proofErr w:type="spellEnd"/>
      <w:proofErr w:type="gramEnd"/>
      <w:r w:rsidRPr="004E07F5">
        <w:rPr>
          <w:rFonts w:cs="Times New Roman"/>
        </w:rPr>
        <w:t xml:space="preserve">  and </w:t>
      </w:r>
      <w:proofErr w:type="spellStart"/>
      <w:r w:rsidRPr="004E07F5">
        <w:rPr>
          <w:rFonts w:cs="Times New Roman"/>
        </w:rPr>
        <w:t>Stoller</w:t>
      </w:r>
      <w:proofErr w:type="spellEnd"/>
      <w:r w:rsidRPr="004E07F5">
        <w:rPr>
          <w:rFonts w:cs="Times New Roman"/>
        </w:rPr>
        <w:t xml:space="preserve">, </w:t>
      </w:r>
      <w:proofErr w:type="spellStart"/>
      <w:r w:rsidRPr="004E07F5">
        <w:rPr>
          <w:rFonts w:cs="Times New Roman"/>
        </w:rPr>
        <w:t>Fredricka</w:t>
      </w:r>
      <w:proofErr w:type="spellEnd"/>
      <w:r w:rsidRPr="004E07F5">
        <w:rPr>
          <w:rFonts w:cs="Times New Roman"/>
        </w:rPr>
        <w:t xml:space="preserve">, L. 2002. </w:t>
      </w:r>
      <w:proofErr w:type="gramStart"/>
      <w:r w:rsidRPr="004E07F5">
        <w:rPr>
          <w:rFonts w:cs="Times New Roman"/>
        </w:rPr>
        <w:t>Teaching and Researching Reading.</w:t>
      </w:r>
      <w:proofErr w:type="gramEnd"/>
      <w:r w:rsidRPr="004E07F5">
        <w:rPr>
          <w:rFonts w:cs="Times New Roman"/>
        </w:rPr>
        <w:t xml:space="preserve"> London: Longman</w:t>
      </w:r>
    </w:p>
    <w:p w:rsidR="004E07F5" w:rsidRPr="004E07F5" w:rsidRDefault="004E07F5" w:rsidP="004E07F5">
      <w:pPr>
        <w:spacing w:line="360" w:lineRule="auto"/>
        <w:ind w:left="993" w:hanging="993"/>
        <w:jc w:val="both"/>
        <w:rPr>
          <w:rFonts w:cs="Times New Roman"/>
        </w:rPr>
      </w:pPr>
      <w:proofErr w:type="spellStart"/>
      <w:r w:rsidRPr="004E07F5">
        <w:rPr>
          <w:rFonts w:cs="Times New Roman"/>
        </w:rPr>
        <w:t>Grellet</w:t>
      </w:r>
      <w:proofErr w:type="spellEnd"/>
      <w:r w:rsidRPr="004E07F5">
        <w:rPr>
          <w:rFonts w:cs="Times New Roman"/>
        </w:rPr>
        <w:t xml:space="preserve">, Francoise. 1998. </w:t>
      </w:r>
      <w:r w:rsidRPr="004E07F5">
        <w:rPr>
          <w:rFonts w:cs="Times New Roman"/>
          <w:i/>
        </w:rPr>
        <w:t>Developing Reading Skill: A Practical Guide to Reading Comprehension Exercises</w:t>
      </w:r>
      <w:r w:rsidRPr="004E07F5">
        <w:rPr>
          <w:rFonts w:cs="Times New Roman"/>
        </w:rPr>
        <w:t xml:space="preserve">. </w:t>
      </w:r>
      <w:proofErr w:type="gramStart"/>
      <w:r w:rsidRPr="004E07F5">
        <w:rPr>
          <w:rFonts w:cs="Times New Roman"/>
        </w:rPr>
        <w:t>Cambridge University Press.</w:t>
      </w:r>
      <w:proofErr w:type="gramEnd"/>
    </w:p>
    <w:p w:rsidR="004E07F5" w:rsidRPr="004E07F5" w:rsidRDefault="004E07F5" w:rsidP="004E07F5">
      <w:pPr>
        <w:autoSpaceDE w:val="0"/>
        <w:autoSpaceDN w:val="0"/>
        <w:adjustRightInd w:val="0"/>
        <w:spacing w:after="0" w:line="360" w:lineRule="auto"/>
        <w:ind w:left="993" w:hanging="993"/>
        <w:jc w:val="both"/>
        <w:rPr>
          <w:rFonts w:cs="Times New Roman"/>
        </w:rPr>
      </w:pPr>
      <w:r w:rsidRPr="004E07F5">
        <w:rPr>
          <w:rFonts w:cs="Times New Roman"/>
        </w:rPr>
        <w:t xml:space="preserve">Harmer, Jeremy. 2001. </w:t>
      </w:r>
      <w:r w:rsidRPr="004E07F5">
        <w:rPr>
          <w:rFonts w:cs="Times New Roman"/>
          <w:i/>
          <w:iCs/>
        </w:rPr>
        <w:t>The Practice of English Language Teaching</w:t>
      </w:r>
      <w:r w:rsidRPr="004E07F5">
        <w:rPr>
          <w:rFonts w:cs="Times New Roman"/>
        </w:rPr>
        <w:t>. London:</w:t>
      </w:r>
    </w:p>
    <w:p w:rsidR="004E07F5" w:rsidRPr="004E07F5" w:rsidRDefault="004E07F5" w:rsidP="004E07F5">
      <w:pPr>
        <w:autoSpaceDE w:val="0"/>
        <w:autoSpaceDN w:val="0"/>
        <w:adjustRightInd w:val="0"/>
        <w:spacing w:after="0" w:line="360" w:lineRule="auto"/>
        <w:ind w:left="993" w:hanging="993"/>
        <w:jc w:val="both"/>
        <w:rPr>
          <w:rFonts w:cs="Times New Roman"/>
        </w:rPr>
      </w:pPr>
      <w:r w:rsidRPr="004E07F5">
        <w:rPr>
          <w:rFonts w:cs="Times New Roman"/>
        </w:rPr>
        <w:t>Longman</w:t>
      </w:r>
    </w:p>
    <w:p w:rsidR="004E07F5" w:rsidRPr="004E07F5" w:rsidRDefault="004E07F5" w:rsidP="004E07F5">
      <w:pPr>
        <w:autoSpaceDE w:val="0"/>
        <w:autoSpaceDN w:val="0"/>
        <w:adjustRightInd w:val="0"/>
        <w:spacing w:after="0" w:line="360" w:lineRule="auto"/>
        <w:ind w:left="993" w:hanging="993"/>
        <w:jc w:val="both"/>
        <w:rPr>
          <w:rFonts w:cs="Times New Roman"/>
        </w:rPr>
      </w:pPr>
      <w:proofErr w:type="spellStart"/>
      <w:proofErr w:type="gramStart"/>
      <w:r w:rsidRPr="004E07F5">
        <w:rPr>
          <w:rFonts w:cs="Times New Roman"/>
        </w:rPr>
        <w:t>Hornby</w:t>
      </w:r>
      <w:proofErr w:type="spellEnd"/>
      <w:r w:rsidRPr="004E07F5">
        <w:rPr>
          <w:rFonts w:cs="Times New Roman"/>
        </w:rPr>
        <w:t>.</w:t>
      </w:r>
      <w:proofErr w:type="gramEnd"/>
      <w:r w:rsidRPr="004E07F5">
        <w:rPr>
          <w:rFonts w:cs="Times New Roman"/>
        </w:rPr>
        <w:t xml:space="preserve"> </w:t>
      </w:r>
      <w:proofErr w:type="gramStart"/>
      <w:r w:rsidRPr="004E07F5">
        <w:rPr>
          <w:rFonts w:cs="Times New Roman"/>
        </w:rPr>
        <w:t>A.S. 2000.</w:t>
      </w:r>
      <w:proofErr w:type="gramEnd"/>
      <w:r w:rsidRPr="004E07F5">
        <w:rPr>
          <w:rFonts w:cs="Times New Roman"/>
        </w:rPr>
        <w:t xml:space="preserve"> </w:t>
      </w:r>
      <w:r w:rsidRPr="004E07F5">
        <w:rPr>
          <w:rFonts w:cs="Times New Roman"/>
          <w:i/>
        </w:rPr>
        <w:t xml:space="preserve">A Guide to Pattern and Usage </w:t>
      </w:r>
      <w:proofErr w:type="gramStart"/>
      <w:r w:rsidRPr="004E07F5">
        <w:rPr>
          <w:rFonts w:cs="Times New Roman"/>
          <w:i/>
        </w:rPr>
        <w:t>In</w:t>
      </w:r>
      <w:proofErr w:type="gramEnd"/>
      <w:r w:rsidRPr="004E07F5">
        <w:rPr>
          <w:rFonts w:cs="Times New Roman"/>
          <w:i/>
        </w:rPr>
        <w:t xml:space="preserve"> English</w:t>
      </w:r>
      <w:r w:rsidRPr="004E07F5">
        <w:rPr>
          <w:rFonts w:cs="Times New Roman"/>
        </w:rPr>
        <w:t>. London: Oxford University Press.</w:t>
      </w:r>
    </w:p>
    <w:p w:rsidR="004E07F5" w:rsidRPr="004E07F5" w:rsidRDefault="004E07F5" w:rsidP="004E07F5">
      <w:pPr>
        <w:autoSpaceDE w:val="0"/>
        <w:autoSpaceDN w:val="0"/>
        <w:adjustRightInd w:val="0"/>
        <w:spacing w:after="0" w:line="360" w:lineRule="auto"/>
        <w:ind w:left="993" w:hanging="993"/>
        <w:jc w:val="both"/>
        <w:rPr>
          <w:rFonts w:cs="Times New Roman"/>
        </w:rPr>
      </w:pPr>
      <w:proofErr w:type="spellStart"/>
      <w:r w:rsidRPr="004E07F5">
        <w:rPr>
          <w:rFonts w:cs="Times New Roman"/>
        </w:rPr>
        <w:t>Klamer</w:t>
      </w:r>
      <w:proofErr w:type="spellEnd"/>
      <w:r w:rsidRPr="004E07F5">
        <w:rPr>
          <w:rFonts w:cs="Times New Roman"/>
        </w:rPr>
        <w:t xml:space="preserve">, P. Thomas. 2004. </w:t>
      </w:r>
      <w:r w:rsidRPr="004E07F5">
        <w:rPr>
          <w:rFonts w:cs="Times New Roman"/>
          <w:i/>
        </w:rPr>
        <w:t>Analyzing Grammar</w:t>
      </w:r>
      <w:r w:rsidRPr="004E07F5">
        <w:rPr>
          <w:rFonts w:cs="Times New Roman"/>
        </w:rPr>
        <w:t>. Pearson Education</w:t>
      </w:r>
    </w:p>
    <w:p w:rsidR="004E07F5" w:rsidRPr="004E07F5" w:rsidRDefault="004E07F5" w:rsidP="004E07F5">
      <w:pPr>
        <w:autoSpaceDE w:val="0"/>
        <w:autoSpaceDN w:val="0"/>
        <w:adjustRightInd w:val="0"/>
        <w:spacing w:after="0" w:line="360" w:lineRule="auto"/>
        <w:ind w:left="993" w:hanging="993"/>
        <w:jc w:val="both"/>
        <w:rPr>
          <w:rFonts w:cs="Times New Roman"/>
        </w:rPr>
      </w:pPr>
      <w:proofErr w:type="spellStart"/>
      <w:r w:rsidRPr="004E07F5">
        <w:rPr>
          <w:rFonts w:cs="Times New Roman"/>
        </w:rPr>
        <w:t>Nunan</w:t>
      </w:r>
      <w:proofErr w:type="spellEnd"/>
      <w:r w:rsidRPr="004E07F5">
        <w:rPr>
          <w:rFonts w:cs="Times New Roman"/>
        </w:rPr>
        <w:t>, David. 2007. Research Methods in Language Teaching. Cambridge University Press: US</w:t>
      </w:r>
    </w:p>
    <w:p w:rsidR="004E07F5" w:rsidRPr="004E07F5" w:rsidRDefault="004E07F5" w:rsidP="004E07F5">
      <w:pPr>
        <w:autoSpaceDE w:val="0"/>
        <w:autoSpaceDN w:val="0"/>
        <w:adjustRightInd w:val="0"/>
        <w:spacing w:after="0" w:line="360" w:lineRule="auto"/>
        <w:ind w:left="993" w:hanging="993"/>
        <w:jc w:val="both"/>
        <w:rPr>
          <w:rFonts w:cs="Times New Roman"/>
        </w:rPr>
      </w:pPr>
      <w:proofErr w:type="spellStart"/>
      <w:r w:rsidRPr="004E07F5">
        <w:rPr>
          <w:rFonts w:cs="Times New Roman"/>
        </w:rPr>
        <w:t>Ramelan</w:t>
      </w:r>
      <w:proofErr w:type="spellEnd"/>
      <w:r w:rsidRPr="004E07F5">
        <w:rPr>
          <w:rFonts w:cs="Times New Roman"/>
        </w:rPr>
        <w:t xml:space="preserve">, </w:t>
      </w:r>
      <w:r w:rsidRPr="004E07F5">
        <w:rPr>
          <w:rFonts w:cs="Times New Roman"/>
          <w:i/>
          <w:iCs/>
        </w:rPr>
        <w:t xml:space="preserve">Introduction to Linguistic Analysis, </w:t>
      </w:r>
      <w:r w:rsidRPr="004E07F5">
        <w:rPr>
          <w:rFonts w:cs="Times New Roman"/>
        </w:rPr>
        <w:t>(Semarang: IKIP Semarang Press, 1992) p.3</w:t>
      </w:r>
    </w:p>
    <w:p w:rsidR="004E07F5" w:rsidRPr="004E07F5" w:rsidRDefault="004E07F5" w:rsidP="004E07F5">
      <w:pPr>
        <w:autoSpaceDE w:val="0"/>
        <w:autoSpaceDN w:val="0"/>
        <w:adjustRightInd w:val="0"/>
        <w:spacing w:after="0" w:line="360" w:lineRule="auto"/>
        <w:ind w:left="993" w:hanging="993"/>
        <w:jc w:val="both"/>
        <w:rPr>
          <w:rFonts w:cs="Times New Roman"/>
        </w:rPr>
      </w:pPr>
      <w:r w:rsidRPr="004E07F5">
        <w:rPr>
          <w:rFonts w:cs="Times New Roman"/>
        </w:rPr>
        <w:lastRenderedPageBreak/>
        <w:t xml:space="preserve">Richards, Platt, Weber. </w:t>
      </w:r>
      <w:proofErr w:type="gramStart"/>
      <w:r w:rsidRPr="004E07F5">
        <w:rPr>
          <w:rFonts w:cs="Times New Roman"/>
        </w:rPr>
        <w:t xml:space="preserve">2002. </w:t>
      </w:r>
      <w:r w:rsidRPr="004E07F5">
        <w:rPr>
          <w:rFonts w:cs="Times New Roman"/>
          <w:i/>
        </w:rPr>
        <w:t>Longman Dictionary of Applied Linguistics</w:t>
      </w:r>
      <w:r w:rsidRPr="004E07F5">
        <w:rPr>
          <w:rFonts w:cs="Times New Roman"/>
        </w:rPr>
        <w:t>.</w:t>
      </w:r>
      <w:proofErr w:type="gramEnd"/>
      <w:r w:rsidRPr="004E07F5">
        <w:rPr>
          <w:rFonts w:cs="Times New Roman"/>
        </w:rPr>
        <w:t xml:space="preserve"> England: Longman Group limited.</w:t>
      </w:r>
    </w:p>
    <w:p w:rsidR="004E07F5" w:rsidRPr="004E07F5" w:rsidRDefault="004E07F5" w:rsidP="004E07F5">
      <w:pPr>
        <w:autoSpaceDE w:val="0"/>
        <w:autoSpaceDN w:val="0"/>
        <w:adjustRightInd w:val="0"/>
        <w:spacing w:after="0" w:line="360" w:lineRule="auto"/>
        <w:ind w:left="993" w:hanging="993"/>
        <w:jc w:val="both"/>
        <w:rPr>
          <w:rFonts w:cs="Times New Roman"/>
          <w:i/>
          <w:iCs/>
        </w:rPr>
      </w:pPr>
      <w:proofErr w:type="spellStart"/>
      <w:r w:rsidRPr="004E07F5">
        <w:rPr>
          <w:rFonts w:cs="Times New Roman"/>
        </w:rPr>
        <w:t>Schutz</w:t>
      </w:r>
      <w:proofErr w:type="spellEnd"/>
      <w:r w:rsidRPr="004E07F5">
        <w:rPr>
          <w:rFonts w:cs="Times New Roman"/>
        </w:rPr>
        <w:t xml:space="preserve">, </w:t>
      </w:r>
      <w:proofErr w:type="spellStart"/>
      <w:r w:rsidRPr="004E07F5">
        <w:rPr>
          <w:rFonts w:cs="Times New Roman"/>
        </w:rPr>
        <w:t>Richardo</w:t>
      </w:r>
      <w:proofErr w:type="spellEnd"/>
      <w:r w:rsidRPr="004E07F5">
        <w:rPr>
          <w:rFonts w:cs="Times New Roman"/>
        </w:rPr>
        <w:t xml:space="preserve">. (2004). </w:t>
      </w:r>
      <w:proofErr w:type="gramStart"/>
      <w:r w:rsidRPr="004E07F5">
        <w:rPr>
          <w:rFonts w:cs="Times New Roman"/>
          <w:i/>
          <w:iCs/>
        </w:rPr>
        <w:t>The</w:t>
      </w:r>
      <w:proofErr w:type="gramEnd"/>
      <w:r w:rsidRPr="004E07F5">
        <w:rPr>
          <w:rFonts w:cs="Times New Roman"/>
          <w:i/>
          <w:iCs/>
        </w:rPr>
        <w:t xml:space="preserve"> International Language. </w:t>
      </w:r>
      <w:r w:rsidRPr="004E07F5">
        <w:rPr>
          <w:rFonts w:cs="Times New Roman"/>
          <w:iCs/>
        </w:rPr>
        <w:t>London: Longman</w:t>
      </w:r>
    </w:p>
    <w:p w:rsidR="004E07F5" w:rsidRPr="004E07F5" w:rsidRDefault="004E07F5" w:rsidP="004E07F5">
      <w:pPr>
        <w:autoSpaceDE w:val="0"/>
        <w:autoSpaceDN w:val="0"/>
        <w:adjustRightInd w:val="0"/>
        <w:spacing w:after="0" w:line="360" w:lineRule="auto"/>
        <w:ind w:left="993" w:hanging="993"/>
        <w:jc w:val="both"/>
        <w:rPr>
          <w:rFonts w:cs="Times New Roman"/>
        </w:rPr>
      </w:pPr>
      <w:proofErr w:type="spellStart"/>
      <w:proofErr w:type="gramStart"/>
      <w:r w:rsidRPr="004E07F5">
        <w:rPr>
          <w:rFonts w:cs="Times New Roman"/>
        </w:rPr>
        <w:t>Sugiyono</w:t>
      </w:r>
      <w:proofErr w:type="spellEnd"/>
      <w:r w:rsidRPr="004E07F5">
        <w:rPr>
          <w:rFonts w:cs="Times New Roman"/>
        </w:rPr>
        <w:t>, Prof. Dr. 2008.</w:t>
      </w:r>
      <w:proofErr w:type="gramEnd"/>
      <w:r w:rsidRPr="004E07F5">
        <w:rPr>
          <w:rFonts w:cs="Times New Roman"/>
        </w:rPr>
        <w:t xml:space="preserve"> </w:t>
      </w:r>
      <w:proofErr w:type="spellStart"/>
      <w:r w:rsidRPr="004E07F5">
        <w:rPr>
          <w:rFonts w:cs="Times New Roman"/>
        </w:rPr>
        <w:t>Statistika</w:t>
      </w:r>
      <w:proofErr w:type="spellEnd"/>
      <w:r w:rsidRPr="004E07F5">
        <w:rPr>
          <w:rFonts w:cs="Times New Roman"/>
        </w:rPr>
        <w:t xml:space="preserve"> </w:t>
      </w:r>
      <w:proofErr w:type="spellStart"/>
      <w:r w:rsidRPr="004E07F5">
        <w:rPr>
          <w:rFonts w:cs="Times New Roman"/>
        </w:rPr>
        <w:t>Untuk</w:t>
      </w:r>
      <w:proofErr w:type="spellEnd"/>
      <w:r w:rsidRPr="004E07F5">
        <w:rPr>
          <w:rFonts w:cs="Times New Roman"/>
        </w:rPr>
        <w:t xml:space="preserve"> </w:t>
      </w:r>
      <w:proofErr w:type="spellStart"/>
      <w:r w:rsidRPr="004E07F5">
        <w:rPr>
          <w:rFonts w:cs="Times New Roman"/>
        </w:rPr>
        <w:t>Penelitian</w:t>
      </w:r>
      <w:proofErr w:type="spellEnd"/>
      <w:r w:rsidRPr="004E07F5">
        <w:rPr>
          <w:rFonts w:cs="Times New Roman"/>
        </w:rPr>
        <w:t xml:space="preserve">. Bandung: </w:t>
      </w:r>
      <w:proofErr w:type="spellStart"/>
      <w:r w:rsidRPr="004E07F5">
        <w:rPr>
          <w:rFonts w:cs="Times New Roman"/>
        </w:rPr>
        <w:t>Alfabeta</w:t>
      </w:r>
      <w:proofErr w:type="spellEnd"/>
      <w:r w:rsidRPr="004E07F5">
        <w:rPr>
          <w:rFonts w:cs="Times New Roman"/>
        </w:rPr>
        <w:t xml:space="preserve"> </w:t>
      </w:r>
      <w:r w:rsidRPr="004E07F5">
        <w:rPr>
          <w:rFonts w:cs="Times New Roman"/>
        </w:rPr>
        <w:tab/>
      </w:r>
    </w:p>
    <w:p w:rsidR="004E07F5" w:rsidRPr="004E07F5" w:rsidRDefault="004E07F5" w:rsidP="004E07F5">
      <w:pPr>
        <w:autoSpaceDE w:val="0"/>
        <w:autoSpaceDN w:val="0"/>
        <w:adjustRightInd w:val="0"/>
        <w:spacing w:after="0" w:line="360" w:lineRule="auto"/>
        <w:ind w:left="993" w:hanging="993"/>
        <w:jc w:val="both"/>
        <w:rPr>
          <w:rFonts w:cs="Times New Roman"/>
        </w:rPr>
      </w:pPr>
      <w:proofErr w:type="gramStart"/>
      <w:r w:rsidRPr="004E07F5">
        <w:rPr>
          <w:rFonts w:cs="Times New Roman"/>
        </w:rPr>
        <w:t>_______________, 2009.</w:t>
      </w:r>
      <w:proofErr w:type="gramEnd"/>
      <w:r w:rsidRPr="004E07F5">
        <w:rPr>
          <w:rFonts w:cs="Times New Roman"/>
        </w:rPr>
        <w:t xml:space="preserve"> </w:t>
      </w:r>
      <w:proofErr w:type="spellStart"/>
      <w:r w:rsidRPr="004E07F5">
        <w:rPr>
          <w:rFonts w:cs="Times New Roman"/>
        </w:rPr>
        <w:t>Statistika</w:t>
      </w:r>
      <w:proofErr w:type="spellEnd"/>
      <w:r w:rsidRPr="004E07F5">
        <w:rPr>
          <w:rFonts w:cs="Times New Roman"/>
        </w:rPr>
        <w:t xml:space="preserve"> </w:t>
      </w:r>
      <w:proofErr w:type="spellStart"/>
      <w:r w:rsidRPr="004E07F5">
        <w:rPr>
          <w:rFonts w:cs="Times New Roman"/>
        </w:rPr>
        <w:t>Untuk</w:t>
      </w:r>
      <w:proofErr w:type="spellEnd"/>
      <w:r w:rsidRPr="004E07F5">
        <w:rPr>
          <w:rFonts w:cs="Times New Roman"/>
        </w:rPr>
        <w:t xml:space="preserve"> </w:t>
      </w:r>
      <w:proofErr w:type="spellStart"/>
      <w:r w:rsidRPr="004E07F5">
        <w:rPr>
          <w:rFonts w:cs="Times New Roman"/>
        </w:rPr>
        <w:t>Penelitian</w:t>
      </w:r>
      <w:proofErr w:type="spellEnd"/>
      <w:r w:rsidRPr="004E07F5">
        <w:rPr>
          <w:rFonts w:cs="Times New Roman"/>
        </w:rPr>
        <w:t xml:space="preserve">. Bandung: </w:t>
      </w:r>
      <w:proofErr w:type="spellStart"/>
      <w:r w:rsidRPr="004E07F5">
        <w:rPr>
          <w:rFonts w:cs="Times New Roman"/>
        </w:rPr>
        <w:t>Alfabeta</w:t>
      </w:r>
      <w:proofErr w:type="spellEnd"/>
      <w:r w:rsidRPr="004E07F5">
        <w:rPr>
          <w:rFonts w:cs="Times New Roman"/>
        </w:rPr>
        <w:t xml:space="preserve"> </w:t>
      </w:r>
      <w:r w:rsidRPr="004E07F5">
        <w:rPr>
          <w:rFonts w:cs="Times New Roman"/>
        </w:rPr>
        <w:tab/>
      </w:r>
    </w:p>
    <w:p w:rsidR="008A3C9E" w:rsidRPr="004E07F5" w:rsidRDefault="004E07F5" w:rsidP="004E07F5">
      <w:pPr>
        <w:autoSpaceDE w:val="0"/>
        <w:autoSpaceDN w:val="0"/>
        <w:adjustRightInd w:val="0"/>
        <w:spacing w:after="0" w:line="360" w:lineRule="auto"/>
        <w:ind w:left="993" w:hanging="993"/>
        <w:jc w:val="both"/>
        <w:rPr>
          <w:rFonts w:cs="Times New Roman"/>
        </w:rPr>
      </w:pPr>
      <w:proofErr w:type="gramStart"/>
      <w:r w:rsidRPr="004E07F5">
        <w:rPr>
          <w:rFonts w:cs="Times New Roman"/>
        </w:rPr>
        <w:t>_______________, 2010.</w:t>
      </w:r>
      <w:proofErr w:type="gramEnd"/>
      <w:r w:rsidRPr="004E07F5">
        <w:rPr>
          <w:rFonts w:cs="Times New Roman"/>
        </w:rPr>
        <w:t xml:space="preserve"> </w:t>
      </w:r>
      <w:proofErr w:type="spellStart"/>
      <w:r w:rsidRPr="004E07F5">
        <w:rPr>
          <w:rFonts w:cs="Times New Roman"/>
        </w:rPr>
        <w:t>Metode</w:t>
      </w:r>
      <w:proofErr w:type="spellEnd"/>
      <w:r w:rsidRPr="004E07F5">
        <w:rPr>
          <w:rFonts w:cs="Times New Roman"/>
        </w:rPr>
        <w:t xml:space="preserve"> </w:t>
      </w:r>
      <w:proofErr w:type="spellStart"/>
      <w:r w:rsidRPr="004E07F5">
        <w:rPr>
          <w:rFonts w:cs="Times New Roman"/>
        </w:rPr>
        <w:t>Penelitian</w:t>
      </w:r>
      <w:proofErr w:type="spellEnd"/>
      <w:r w:rsidRPr="004E07F5">
        <w:rPr>
          <w:rFonts w:cs="Times New Roman"/>
        </w:rPr>
        <w:t xml:space="preserve"> </w:t>
      </w:r>
      <w:proofErr w:type="spellStart"/>
      <w:r w:rsidRPr="004E07F5">
        <w:rPr>
          <w:rFonts w:cs="Times New Roman"/>
        </w:rPr>
        <w:t>Pendidikan</w:t>
      </w:r>
      <w:proofErr w:type="spellEnd"/>
      <w:r w:rsidRPr="004E07F5">
        <w:rPr>
          <w:rFonts w:cs="Times New Roman"/>
        </w:rPr>
        <w:t xml:space="preserve"> </w:t>
      </w:r>
      <w:proofErr w:type="spellStart"/>
      <w:r w:rsidRPr="004E07F5">
        <w:rPr>
          <w:rFonts w:cs="Times New Roman"/>
        </w:rPr>
        <w:t>Pendekatan</w:t>
      </w:r>
      <w:proofErr w:type="spellEnd"/>
      <w:r w:rsidRPr="004E07F5">
        <w:rPr>
          <w:rFonts w:cs="Times New Roman"/>
        </w:rPr>
        <w:t xml:space="preserve"> </w:t>
      </w:r>
      <w:proofErr w:type="spellStart"/>
      <w:r w:rsidRPr="004E07F5">
        <w:rPr>
          <w:rFonts w:cs="Times New Roman"/>
        </w:rPr>
        <w:t>Kuantitatif</w:t>
      </w:r>
      <w:proofErr w:type="spellEnd"/>
      <w:r w:rsidRPr="004E07F5">
        <w:rPr>
          <w:rFonts w:cs="Times New Roman"/>
        </w:rPr>
        <w:t xml:space="preserve">, </w:t>
      </w:r>
      <w:proofErr w:type="spellStart"/>
      <w:r w:rsidRPr="004E07F5">
        <w:rPr>
          <w:rFonts w:cs="Times New Roman"/>
        </w:rPr>
        <w:t>Kualitatif</w:t>
      </w:r>
      <w:proofErr w:type="spellEnd"/>
      <w:r w:rsidRPr="004E07F5">
        <w:rPr>
          <w:rFonts w:cs="Times New Roman"/>
        </w:rPr>
        <w:t xml:space="preserve">, </w:t>
      </w:r>
      <w:proofErr w:type="spellStart"/>
      <w:r w:rsidRPr="004E07F5">
        <w:rPr>
          <w:rFonts w:cs="Times New Roman"/>
        </w:rPr>
        <w:t>dan</w:t>
      </w:r>
      <w:proofErr w:type="spellEnd"/>
      <w:r w:rsidRPr="004E07F5">
        <w:rPr>
          <w:rFonts w:cs="Times New Roman"/>
        </w:rPr>
        <w:t xml:space="preserve"> R &amp; D. Bandung: </w:t>
      </w:r>
      <w:proofErr w:type="spellStart"/>
      <w:r w:rsidRPr="004E07F5">
        <w:rPr>
          <w:rFonts w:cs="Times New Roman"/>
        </w:rPr>
        <w:t>Alfabeta</w:t>
      </w:r>
      <w:proofErr w:type="spellEnd"/>
    </w:p>
    <w:sectPr w:rsidR="008A3C9E" w:rsidRPr="004E07F5" w:rsidSect="00B41A77">
      <w:pgSz w:w="11907" w:h="16840" w:code="9"/>
      <w:pgMar w:top="2268" w:right="1701" w:bottom="1701" w:left="226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75E3"/>
    <w:multiLevelType w:val="hybridMultilevel"/>
    <w:tmpl w:val="436CDC46"/>
    <w:lvl w:ilvl="0" w:tplc="5EB235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5D2A44"/>
    <w:multiLevelType w:val="hybridMultilevel"/>
    <w:tmpl w:val="B9AA473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6C22B9"/>
    <w:multiLevelType w:val="hybridMultilevel"/>
    <w:tmpl w:val="8A7AFB7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1D70A2"/>
    <w:multiLevelType w:val="hybridMultilevel"/>
    <w:tmpl w:val="FBE4F45E"/>
    <w:lvl w:ilvl="0" w:tplc="4BC8BEDE">
      <w:start w:val="1"/>
      <w:numFmt w:val="lowerLetter"/>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6E6"/>
    <w:multiLevelType w:val="hybridMultilevel"/>
    <w:tmpl w:val="E47AE20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A73FB8"/>
    <w:rsid w:val="0012324A"/>
    <w:rsid w:val="001B1AA4"/>
    <w:rsid w:val="001E1936"/>
    <w:rsid w:val="001E2F1E"/>
    <w:rsid w:val="002043D9"/>
    <w:rsid w:val="00286C9C"/>
    <w:rsid w:val="002E6D82"/>
    <w:rsid w:val="0030286C"/>
    <w:rsid w:val="003A121D"/>
    <w:rsid w:val="004A344E"/>
    <w:rsid w:val="004A59D1"/>
    <w:rsid w:val="004E07F5"/>
    <w:rsid w:val="004F31AF"/>
    <w:rsid w:val="00500416"/>
    <w:rsid w:val="005774F6"/>
    <w:rsid w:val="00593CA6"/>
    <w:rsid w:val="00673788"/>
    <w:rsid w:val="0068765D"/>
    <w:rsid w:val="007033AC"/>
    <w:rsid w:val="00704211"/>
    <w:rsid w:val="0072047F"/>
    <w:rsid w:val="0078720C"/>
    <w:rsid w:val="00792A99"/>
    <w:rsid w:val="0083624B"/>
    <w:rsid w:val="00877DB7"/>
    <w:rsid w:val="008A3C9E"/>
    <w:rsid w:val="008B394D"/>
    <w:rsid w:val="008C0475"/>
    <w:rsid w:val="008F082A"/>
    <w:rsid w:val="008F1873"/>
    <w:rsid w:val="00A26D33"/>
    <w:rsid w:val="00A73FB8"/>
    <w:rsid w:val="00AA0145"/>
    <w:rsid w:val="00AA2B7A"/>
    <w:rsid w:val="00AA4696"/>
    <w:rsid w:val="00B14FC6"/>
    <w:rsid w:val="00B41A77"/>
    <w:rsid w:val="00C1504F"/>
    <w:rsid w:val="00C61AA1"/>
    <w:rsid w:val="00D04C6D"/>
    <w:rsid w:val="00D64559"/>
    <w:rsid w:val="00DF0483"/>
    <w:rsid w:val="00E213A6"/>
    <w:rsid w:val="00EB5FCC"/>
    <w:rsid w:val="00EF0151"/>
    <w:rsid w:val="00F847B2"/>
    <w:rsid w:val="00F940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C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39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14FC6"/>
    <w:pPr>
      <w:ind w:left="720"/>
      <w:contextualSpacing/>
    </w:pPr>
  </w:style>
  <w:style w:type="character" w:customStyle="1" w:styleId="ListParagraphChar">
    <w:name w:val="List Paragraph Char"/>
    <w:basedOn w:val="DefaultParagraphFont"/>
    <w:link w:val="ListParagraph"/>
    <w:uiPriority w:val="34"/>
    <w:rsid w:val="004A344E"/>
  </w:style>
  <w:style w:type="paragraph" w:styleId="BalloonText">
    <w:name w:val="Balloon Text"/>
    <w:basedOn w:val="Normal"/>
    <w:link w:val="BalloonTextChar"/>
    <w:uiPriority w:val="99"/>
    <w:semiHidden/>
    <w:unhideWhenUsed/>
    <w:rsid w:val="00577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4F6"/>
    <w:rPr>
      <w:rFonts w:ascii="Tahoma" w:hAnsi="Tahoma" w:cs="Tahoma"/>
      <w:sz w:val="16"/>
      <w:szCs w:val="16"/>
    </w:rPr>
  </w:style>
  <w:style w:type="character" w:styleId="Hyperlink">
    <w:name w:val="Hyperlink"/>
    <w:basedOn w:val="DefaultParagraphFont"/>
    <w:uiPriority w:val="99"/>
    <w:unhideWhenUsed/>
    <w:rsid w:val="004E07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ficute001@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7</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ari</cp:lastModifiedBy>
  <cp:revision>19</cp:revision>
  <cp:lastPrinted>2013-09-24T06:21:00Z</cp:lastPrinted>
  <dcterms:created xsi:type="dcterms:W3CDTF">2002-01-31T16:54:00Z</dcterms:created>
  <dcterms:modified xsi:type="dcterms:W3CDTF">2006-10-15T03:07:00Z</dcterms:modified>
</cp:coreProperties>
</file>