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FBF" w:rsidRDefault="007E200B" w:rsidP="005C30F0">
      <w:pPr>
        <w:pStyle w:val="Heading2"/>
        <w:spacing w:before="0" w:beforeAutospacing="0" w:after="0" w:afterAutospacing="0"/>
        <w:rPr>
          <w:rFonts w:asciiTheme="minorHAnsi" w:hAnsiTheme="minorHAnsi"/>
          <w:sz w:val="28"/>
          <w:szCs w:val="28"/>
        </w:rPr>
      </w:pPr>
      <w:r>
        <w:fldChar w:fldCharType="begin"/>
      </w:r>
      <w:r w:rsidR="00874FA5">
        <w:instrText>HYPERLINK "http://www.pustakaskripsi.com/the-use-of-circle-games-as-a-strategy-to-improve-the-students%e2%80%99-mastery-in-english-vocabulary-an-action-research-in-the-case-of-elementary-school-students-of-sdn-01-banyumanik-semarang-in-the-5642.html" \o "THE USE OF CIRCLE GAMES AS A STRATEGY TO IMPROVE THE STUDENTS’ MASTERY IN ENGLISH VOCABULARY (An Action Research In the Case of Elementary School Students of SDN 01 Banyumanik Semarang in the Academic Year 2007/ 2008)"</w:instrText>
      </w:r>
      <w:r>
        <w:fldChar w:fldCharType="separate"/>
      </w:r>
      <w:r w:rsidR="00C61E7C" w:rsidRPr="00B155AD">
        <w:rPr>
          <w:rStyle w:val="Hyperlink"/>
          <w:rFonts w:asciiTheme="minorHAnsi" w:hAnsiTheme="minorHAnsi"/>
          <w:color w:val="auto"/>
          <w:sz w:val="28"/>
          <w:szCs w:val="28"/>
          <w:u w:val="none"/>
        </w:rPr>
        <w:t xml:space="preserve">THE EFFECT OF INFERIORITY ON SPEAKING ABILITY; </w:t>
      </w:r>
      <w:r>
        <w:fldChar w:fldCharType="end"/>
      </w:r>
      <w:r w:rsidR="00622FBF">
        <w:rPr>
          <w:rFonts w:asciiTheme="minorHAnsi" w:hAnsiTheme="minorHAnsi"/>
          <w:sz w:val="28"/>
          <w:szCs w:val="28"/>
        </w:rPr>
        <w:t xml:space="preserve">A CASE STUDY </w:t>
      </w:r>
      <w:r w:rsidR="00C61E7C" w:rsidRPr="00B155AD">
        <w:rPr>
          <w:rFonts w:asciiTheme="minorHAnsi" w:hAnsiTheme="minorHAnsi"/>
          <w:sz w:val="28"/>
          <w:szCs w:val="28"/>
        </w:rPr>
        <w:t>CONDUCTED TO THE FOURTH SEMESTER STUDENTS</w:t>
      </w:r>
      <w:r w:rsidR="00622FBF">
        <w:rPr>
          <w:rFonts w:asciiTheme="minorHAnsi" w:hAnsiTheme="minorHAnsi"/>
          <w:sz w:val="28"/>
          <w:szCs w:val="28"/>
        </w:rPr>
        <w:t xml:space="preserve"> AT ENGLISH </w:t>
      </w:r>
      <w:r w:rsidR="00C61E7C" w:rsidRPr="00B155AD">
        <w:rPr>
          <w:rFonts w:asciiTheme="minorHAnsi" w:hAnsiTheme="minorHAnsi"/>
          <w:sz w:val="28"/>
          <w:szCs w:val="28"/>
        </w:rPr>
        <w:t>DEPARTMENT OF</w:t>
      </w:r>
      <w:r w:rsidR="00622FBF">
        <w:rPr>
          <w:rFonts w:asciiTheme="minorHAnsi" w:hAnsiTheme="minorHAnsi"/>
          <w:sz w:val="28"/>
          <w:szCs w:val="28"/>
        </w:rPr>
        <w:t xml:space="preserve"> </w:t>
      </w:r>
      <w:r w:rsidR="00C61E7C" w:rsidRPr="00B155AD">
        <w:rPr>
          <w:rFonts w:asciiTheme="minorHAnsi" w:hAnsiTheme="minorHAnsi"/>
          <w:sz w:val="28"/>
          <w:szCs w:val="28"/>
        </w:rPr>
        <w:t xml:space="preserve">TEACHER TRAINING AND EDUCATIONAL </w:t>
      </w:r>
    </w:p>
    <w:p w:rsidR="00C61E7C" w:rsidRPr="00B155AD" w:rsidRDefault="00C61E7C" w:rsidP="005C30F0">
      <w:pPr>
        <w:pStyle w:val="Heading2"/>
        <w:spacing w:before="0" w:beforeAutospacing="0" w:after="0" w:afterAutospacing="0"/>
        <w:rPr>
          <w:rFonts w:asciiTheme="minorHAnsi" w:hAnsiTheme="minorHAnsi"/>
          <w:sz w:val="28"/>
          <w:szCs w:val="28"/>
        </w:rPr>
      </w:pPr>
      <w:r w:rsidRPr="00B155AD">
        <w:rPr>
          <w:rFonts w:asciiTheme="minorHAnsi" w:hAnsiTheme="minorHAnsi"/>
          <w:sz w:val="28"/>
          <w:szCs w:val="28"/>
        </w:rPr>
        <w:t>SCIENCES FACULTY OF</w:t>
      </w:r>
      <w:r w:rsidR="00622FBF">
        <w:rPr>
          <w:rFonts w:asciiTheme="minorHAnsi" w:hAnsiTheme="minorHAnsi"/>
          <w:sz w:val="28"/>
          <w:szCs w:val="28"/>
        </w:rPr>
        <w:t xml:space="preserve"> </w:t>
      </w:r>
      <w:r w:rsidRPr="00B155AD">
        <w:rPr>
          <w:rFonts w:asciiTheme="minorHAnsi" w:hAnsiTheme="minorHAnsi"/>
          <w:sz w:val="28"/>
          <w:szCs w:val="28"/>
        </w:rPr>
        <w:t xml:space="preserve">MUHAMMADIYAH UNIVERSITY </w:t>
      </w:r>
      <w:r w:rsidR="005C30F0">
        <w:rPr>
          <w:rFonts w:asciiTheme="minorHAnsi" w:hAnsiTheme="minorHAnsi"/>
          <w:sz w:val="28"/>
          <w:szCs w:val="28"/>
        </w:rPr>
        <w:t xml:space="preserve">OF </w:t>
      </w:r>
      <w:r w:rsidRPr="00B155AD">
        <w:rPr>
          <w:rFonts w:asciiTheme="minorHAnsi" w:hAnsiTheme="minorHAnsi"/>
          <w:sz w:val="28"/>
          <w:szCs w:val="28"/>
        </w:rPr>
        <w:t>PURWOREJO</w:t>
      </w:r>
      <w:r w:rsidR="00622FBF">
        <w:rPr>
          <w:rFonts w:asciiTheme="minorHAnsi" w:hAnsiTheme="minorHAnsi"/>
          <w:sz w:val="28"/>
          <w:szCs w:val="28"/>
        </w:rPr>
        <w:t xml:space="preserve"> </w:t>
      </w:r>
      <w:r w:rsidRPr="00B155AD">
        <w:rPr>
          <w:rFonts w:asciiTheme="minorHAnsi" w:hAnsiTheme="minorHAnsi"/>
          <w:sz w:val="28"/>
          <w:szCs w:val="28"/>
        </w:rPr>
        <w:t>IN THE ACADEMIC YEAR 2012/2013</w:t>
      </w:r>
    </w:p>
    <w:p w:rsidR="00F7151E" w:rsidRDefault="00F7151E" w:rsidP="008E19C0">
      <w:pPr>
        <w:pStyle w:val="Default"/>
        <w:jc w:val="center"/>
        <w:rPr>
          <w:rFonts w:asciiTheme="minorHAnsi" w:hAnsiTheme="minorHAnsi"/>
        </w:rPr>
      </w:pPr>
    </w:p>
    <w:p w:rsidR="007D2C4F" w:rsidRPr="00B155AD" w:rsidRDefault="007D2C4F" w:rsidP="008E19C0">
      <w:pPr>
        <w:pStyle w:val="Default"/>
        <w:jc w:val="center"/>
        <w:rPr>
          <w:rFonts w:asciiTheme="minorHAnsi" w:hAnsiTheme="minorHAnsi"/>
        </w:rPr>
      </w:pPr>
    </w:p>
    <w:p w:rsidR="007D2C4F" w:rsidRPr="007D2C4F" w:rsidRDefault="007D2C4F" w:rsidP="007D2C4F">
      <w:pPr>
        <w:pStyle w:val="Default"/>
        <w:jc w:val="center"/>
        <w:rPr>
          <w:rFonts w:asciiTheme="minorHAnsi" w:hAnsiTheme="minorHAnsi"/>
          <w:sz w:val="22"/>
          <w:szCs w:val="22"/>
        </w:rPr>
      </w:pPr>
      <w:proofErr w:type="gramStart"/>
      <w:r w:rsidRPr="007D2C4F">
        <w:rPr>
          <w:rFonts w:asciiTheme="minorHAnsi" w:hAnsiTheme="minorHAnsi"/>
          <w:sz w:val="22"/>
          <w:szCs w:val="22"/>
        </w:rPr>
        <w:t>anis</w:t>
      </w:r>
      <w:proofErr w:type="gramEnd"/>
      <w:r w:rsidRPr="007D2C4F">
        <w:rPr>
          <w:rFonts w:asciiTheme="minorHAnsi" w:hAnsiTheme="minorHAnsi"/>
          <w:sz w:val="22"/>
          <w:szCs w:val="22"/>
        </w:rPr>
        <w:t xml:space="preserve"> </w:t>
      </w:r>
      <w:proofErr w:type="spellStart"/>
      <w:r w:rsidRPr="007D2C4F">
        <w:rPr>
          <w:rFonts w:asciiTheme="minorHAnsi" w:hAnsiTheme="minorHAnsi"/>
          <w:sz w:val="22"/>
          <w:szCs w:val="22"/>
        </w:rPr>
        <w:t>munawwiroh</w:t>
      </w:r>
      <w:proofErr w:type="spellEnd"/>
    </w:p>
    <w:p w:rsidR="00F7151E" w:rsidRDefault="007D2C4F" w:rsidP="007D2C4F">
      <w:pPr>
        <w:pStyle w:val="Heading2"/>
        <w:spacing w:before="0" w:beforeAutospacing="0" w:after="0" w:afterAutospacing="0"/>
        <w:jc w:val="center"/>
        <w:rPr>
          <w:rFonts w:asciiTheme="minorHAnsi" w:hAnsiTheme="minorHAnsi"/>
          <w:b w:val="0"/>
          <w:sz w:val="22"/>
          <w:szCs w:val="22"/>
        </w:rPr>
      </w:pPr>
      <w:proofErr w:type="spellStart"/>
      <w:r w:rsidRPr="007D2C4F">
        <w:rPr>
          <w:rFonts w:asciiTheme="minorHAnsi" w:hAnsiTheme="minorHAnsi"/>
          <w:b w:val="0"/>
          <w:sz w:val="22"/>
          <w:szCs w:val="22"/>
        </w:rPr>
        <w:t>english</w:t>
      </w:r>
      <w:proofErr w:type="spellEnd"/>
      <w:r w:rsidRPr="007D2C4F">
        <w:rPr>
          <w:rFonts w:asciiTheme="minorHAnsi" w:hAnsiTheme="minorHAnsi"/>
          <w:b w:val="0"/>
          <w:sz w:val="22"/>
          <w:szCs w:val="22"/>
        </w:rPr>
        <w:t xml:space="preserve"> department of t</w:t>
      </w:r>
      <w:r>
        <w:rPr>
          <w:rFonts w:asciiTheme="minorHAnsi" w:hAnsiTheme="minorHAnsi"/>
          <w:b w:val="0"/>
          <w:sz w:val="22"/>
          <w:szCs w:val="22"/>
        </w:rPr>
        <w:t xml:space="preserve">eacher training and educational sciences faculty of </w:t>
      </w:r>
      <w:proofErr w:type="spellStart"/>
      <w:r w:rsidRPr="007D2C4F">
        <w:rPr>
          <w:rFonts w:asciiTheme="minorHAnsi" w:hAnsiTheme="minorHAnsi"/>
          <w:b w:val="0"/>
          <w:sz w:val="22"/>
          <w:szCs w:val="22"/>
        </w:rPr>
        <w:t>muhammadiyah</w:t>
      </w:r>
      <w:proofErr w:type="spellEnd"/>
      <w:r w:rsidRPr="007D2C4F">
        <w:rPr>
          <w:rFonts w:asciiTheme="minorHAnsi" w:hAnsiTheme="minorHAnsi"/>
          <w:b w:val="0"/>
          <w:sz w:val="22"/>
          <w:szCs w:val="22"/>
        </w:rPr>
        <w:t xml:space="preserve"> university of </w:t>
      </w:r>
      <w:proofErr w:type="spellStart"/>
      <w:r w:rsidRPr="007D2C4F">
        <w:rPr>
          <w:rFonts w:asciiTheme="minorHAnsi" w:hAnsiTheme="minorHAnsi"/>
          <w:b w:val="0"/>
          <w:sz w:val="22"/>
          <w:szCs w:val="22"/>
        </w:rPr>
        <w:t>purworejo</w:t>
      </w:r>
      <w:proofErr w:type="spellEnd"/>
    </w:p>
    <w:p w:rsidR="007D2C4F" w:rsidRDefault="007E200B" w:rsidP="007D2C4F">
      <w:pPr>
        <w:pStyle w:val="Heading2"/>
        <w:spacing w:before="0" w:beforeAutospacing="0" w:after="0" w:afterAutospacing="0"/>
        <w:jc w:val="center"/>
        <w:rPr>
          <w:rFonts w:asciiTheme="minorHAnsi" w:hAnsiTheme="minorHAnsi"/>
          <w:b w:val="0"/>
          <w:sz w:val="22"/>
          <w:szCs w:val="22"/>
        </w:rPr>
      </w:pPr>
      <w:hyperlink r:id="rId5" w:history="1">
        <w:r w:rsidR="007D2C4F" w:rsidRPr="00BE3DDB">
          <w:rPr>
            <w:rStyle w:val="Hyperlink"/>
            <w:rFonts w:asciiTheme="minorHAnsi" w:hAnsiTheme="minorHAnsi"/>
            <w:b w:val="0"/>
            <w:sz w:val="22"/>
            <w:szCs w:val="22"/>
          </w:rPr>
          <w:t>anis_munawwiroh@yahoo.com</w:t>
        </w:r>
      </w:hyperlink>
    </w:p>
    <w:p w:rsidR="007D2C4F" w:rsidRPr="007D2C4F" w:rsidRDefault="007D2C4F" w:rsidP="007D2C4F">
      <w:pPr>
        <w:pStyle w:val="Heading2"/>
        <w:spacing w:before="0" w:beforeAutospacing="0" w:after="0" w:afterAutospacing="0"/>
        <w:jc w:val="center"/>
        <w:rPr>
          <w:rFonts w:asciiTheme="minorHAnsi" w:hAnsiTheme="minorHAnsi"/>
          <w:b w:val="0"/>
          <w:sz w:val="22"/>
          <w:szCs w:val="22"/>
        </w:rPr>
      </w:pPr>
    </w:p>
    <w:p w:rsidR="005C30F0" w:rsidRPr="005C30F0" w:rsidRDefault="005C30F0" w:rsidP="005C30F0">
      <w:pPr>
        <w:pStyle w:val="Default"/>
        <w:rPr>
          <w:rFonts w:asciiTheme="minorHAnsi" w:hAnsiTheme="minorHAnsi"/>
          <w:sz w:val="22"/>
          <w:szCs w:val="22"/>
        </w:rPr>
      </w:pPr>
    </w:p>
    <w:p w:rsidR="00F1185B" w:rsidRPr="00B155AD" w:rsidRDefault="00F7151E" w:rsidP="008E19C0">
      <w:pPr>
        <w:jc w:val="center"/>
        <w:rPr>
          <w:b/>
          <w:sz w:val="24"/>
          <w:szCs w:val="24"/>
        </w:rPr>
      </w:pPr>
      <w:r w:rsidRPr="00B155AD">
        <w:rPr>
          <w:b/>
          <w:sz w:val="24"/>
          <w:szCs w:val="24"/>
        </w:rPr>
        <w:t>Abstract</w:t>
      </w:r>
    </w:p>
    <w:p w:rsidR="00F7151E" w:rsidRDefault="00F7151E" w:rsidP="00B0766B">
      <w:pPr>
        <w:pStyle w:val="Heading2"/>
        <w:spacing w:before="0" w:beforeAutospacing="0" w:after="0" w:afterAutospacing="0"/>
        <w:ind w:firstLine="360"/>
        <w:jc w:val="both"/>
        <w:rPr>
          <w:rFonts w:asciiTheme="minorHAnsi" w:hAnsiTheme="minorHAnsi"/>
          <w:b w:val="0"/>
          <w:sz w:val="22"/>
          <w:szCs w:val="22"/>
        </w:rPr>
      </w:pPr>
      <w:r w:rsidRPr="00B155AD">
        <w:rPr>
          <w:rFonts w:asciiTheme="minorHAnsi" w:hAnsiTheme="minorHAnsi"/>
          <w:b w:val="0"/>
          <w:sz w:val="22"/>
          <w:szCs w:val="22"/>
        </w:rPr>
        <w:t xml:space="preserve">This study aimed to know </w:t>
      </w:r>
      <w:r w:rsidR="00B155AD" w:rsidRPr="00B155AD">
        <w:rPr>
          <w:rFonts w:asciiTheme="minorHAnsi" w:hAnsiTheme="minorHAnsi"/>
          <w:b w:val="0"/>
          <w:sz w:val="22"/>
          <w:szCs w:val="22"/>
        </w:rPr>
        <w:t xml:space="preserve">about student’s inferiority at English Department of Department of Teacher Training and Educational Sciences Faculty of </w:t>
      </w:r>
      <w:proofErr w:type="spellStart"/>
      <w:r w:rsidR="00B155AD" w:rsidRPr="00B155AD">
        <w:rPr>
          <w:rFonts w:asciiTheme="minorHAnsi" w:hAnsiTheme="minorHAnsi"/>
          <w:b w:val="0"/>
          <w:sz w:val="22"/>
          <w:szCs w:val="22"/>
        </w:rPr>
        <w:t>Muhammadiyah</w:t>
      </w:r>
      <w:proofErr w:type="spellEnd"/>
      <w:r w:rsidR="00B155AD" w:rsidRPr="00B155AD">
        <w:rPr>
          <w:rFonts w:asciiTheme="minorHAnsi" w:hAnsiTheme="minorHAnsi"/>
          <w:b w:val="0"/>
          <w:sz w:val="22"/>
          <w:szCs w:val="22"/>
        </w:rPr>
        <w:t xml:space="preserve"> University of </w:t>
      </w:r>
      <w:proofErr w:type="spellStart"/>
      <w:r w:rsidR="00B155AD" w:rsidRPr="00B155AD">
        <w:rPr>
          <w:rFonts w:asciiTheme="minorHAnsi" w:hAnsiTheme="minorHAnsi"/>
          <w:b w:val="0"/>
          <w:sz w:val="22"/>
          <w:szCs w:val="22"/>
        </w:rPr>
        <w:t>Purworejo</w:t>
      </w:r>
      <w:proofErr w:type="spellEnd"/>
      <w:r w:rsidR="00B155AD" w:rsidRPr="00B155AD">
        <w:rPr>
          <w:rFonts w:asciiTheme="minorHAnsi" w:hAnsiTheme="minorHAnsi"/>
          <w:b w:val="0"/>
          <w:sz w:val="22"/>
          <w:szCs w:val="22"/>
        </w:rPr>
        <w:t xml:space="preserve"> in The Academic Year 2012/201</w:t>
      </w:r>
      <w:r w:rsidR="00B155AD" w:rsidRPr="00B155AD">
        <w:rPr>
          <w:rFonts w:asciiTheme="minorHAnsi" w:hAnsiTheme="minorHAnsi"/>
          <w:b w:val="0"/>
          <w:sz w:val="24"/>
          <w:szCs w:val="24"/>
        </w:rPr>
        <w:t>3</w:t>
      </w:r>
      <w:r w:rsidR="00B155AD">
        <w:rPr>
          <w:rFonts w:asciiTheme="minorHAnsi" w:hAnsiTheme="minorHAnsi"/>
          <w:b w:val="0"/>
          <w:sz w:val="22"/>
          <w:szCs w:val="22"/>
        </w:rPr>
        <w:t xml:space="preserve">. It did analysis of the </w:t>
      </w:r>
      <w:r w:rsidRPr="00B155AD">
        <w:rPr>
          <w:rFonts w:asciiTheme="minorHAnsi" w:hAnsiTheme="minorHAnsi"/>
          <w:b w:val="0"/>
          <w:sz w:val="22"/>
          <w:szCs w:val="22"/>
        </w:rPr>
        <w:t>lev</w:t>
      </w:r>
      <w:r w:rsidR="00B155AD">
        <w:rPr>
          <w:rFonts w:asciiTheme="minorHAnsi" w:hAnsiTheme="minorHAnsi"/>
          <w:b w:val="0"/>
          <w:sz w:val="22"/>
          <w:szCs w:val="22"/>
        </w:rPr>
        <w:t xml:space="preserve">el of students’ inferiority, </w:t>
      </w:r>
      <w:r w:rsidRPr="00B155AD">
        <w:rPr>
          <w:rFonts w:asciiTheme="minorHAnsi" w:hAnsiTheme="minorHAnsi"/>
          <w:b w:val="0"/>
          <w:sz w:val="22"/>
          <w:szCs w:val="22"/>
        </w:rPr>
        <w:t>the causes of feeling inf</w:t>
      </w:r>
      <w:r w:rsidR="00B155AD">
        <w:rPr>
          <w:rFonts w:asciiTheme="minorHAnsi" w:hAnsiTheme="minorHAnsi"/>
          <w:b w:val="0"/>
          <w:sz w:val="22"/>
          <w:szCs w:val="22"/>
        </w:rPr>
        <w:t xml:space="preserve">erior in the speaking class, and </w:t>
      </w:r>
      <w:r w:rsidR="00B0766B">
        <w:rPr>
          <w:rFonts w:asciiTheme="minorHAnsi" w:hAnsiTheme="minorHAnsi"/>
          <w:b w:val="0"/>
          <w:sz w:val="22"/>
          <w:szCs w:val="22"/>
        </w:rPr>
        <w:t>the effect of inferiority on</w:t>
      </w:r>
      <w:r w:rsidRPr="00B155AD">
        <w:rPr>
          <w:rFonts w:asciiTheme="minorHAnsi" w:hAnsiTheme="minorHAnsi"/>
          <w:b w:val="0"/>
          <w:sz w:val="22"/>
          <w:szCs w:val="22"/>
        </w:rPr>
        <w:t xml:space="preserve"> the student’s speaking ability.</w:t>
      </w:r>
      <w:r w:rsidR="00B155AD">
        <w:rPr>
          <w:rFonts w:asciiTheme="minorHAnsi" w:hAnsiTheme="minorHAnsi"/>
          <w:b w:val="0"/>
          <w:sz w:val="22"/>
          <w:szCs w:val="22"/>
        </w:rPr>
        <w:t xml:space="preserve"> In this research, the researcher </w:t>
      </w:r>
      <w:r w:rsidR="00B0766B">
        <w:rPr>
          <w:rFonts w:asciiTheme="minorHAnsi" w:hAnsiTheme="minorHAnsi"/>
          <w:b w:val="0"/>
          <w:sz w:val="22"/>
          <w:szCs w:val="22"/>
        </w:rPr>
        <w:t xml:space="preserve">as the research instrument </w:t>
      </w:r>
      <w:r w:rsidR="00B155AD">
        <w:rPr>
          <w:rFonts w:asciiTheme="minorHAnsi" w:hAnsiTheme="minorHAnsi"/>
          <w:b w:val="0"/>
          <w:sz w:val="22"/>
          <w:szCs w:val="22"/>
        </w:rPr>
        <w:t>collected the data</w:t>
      </w:r>
      <w:r w:rsidR="00B0766B">
        <w:rPr>
          <w:rFonts w:asciiTheme="minorHAnsi" w:hAnsiTheme="minorHAnsi"/>
          <w:b w:val="0"/>
          <w:sz w:val="22"/>
          <w:szCs w:val="22"/>
        </w:rPr>
        <w:t xml:space="preserve"> </w:t>
      </w:r>
      <w:r w:rsidR="00B155AD">
        <w:rPr>
          <w:rFonts w:asciiTheme="minorHAnsi" w:hAnsiTheme="minorHAnsi"/>
          <w:b w:val="0"/>
          <w:sz w:val="22"/>
          <w:szCs w:val="22"/>
        </w:rPr>
        <w:t>by questionnaire and documentation.</w:t>
      </w:r>
      <w:r w:rsidR="00B0766B">
        <w:rPr>
          <w:rFonts w:asciiTheme="minorHAnsi" w:hAnsiTheme="minorHAnsi"/>
          <w:b w:val="0"/>
          <w:sz w:val="22"/>
          <w:szCs w:val="22"/>
        </w:rPr>
        <w:t xml:space="preserve"> From analyzing the data, the result presented that there is effect of inferiority on speaking abi</w:t>
      </w:r>
      <w:r w:rsidR="00677408">
        <w:rPr>
          <w:rFonts w:asciiTheme="minorHAnsi" w:hAnsiTheme="minorHAnsi"/>
          <w:b w:val="0"/>
          <w:sz w:val="22"/>
          <w:szCs w:val="22"/>
        </w:rPr>
        <w:t>lity. The inferiority made the students feel uneasy, aloof, worried, and low. It influenced their speaking score to be low.  However, not all students felt like that. There some exceptional students who do different in order to their inferiority. The effect itself depends</w:t>
      </w:r>
      <w:r w:rsidR="00B0766B">
        <w:rPr>
          <w:rFonts w:asciiTheme="minorHAnsi" w:hAnsiTheme="minorHAnsi"/>
          <w:b w:val="0"/>
          <w:sz w:val="22"/>
          <w:szCs w:val="22"/>
        </w:rPr>
        <w:t xml:space="preserve"> on the respondents themselves. There were some students who choose for striving to be superior (got high speaking score), although they had high inferiority. However, there were other students who give up wit</w:t>
      </w:r>
      <w:r w:rsidR="00E036E2">
        <w:rPr>
          <w:rFonts w:asciiTheme="minorHAnsi" w:hAnsiTheme="minorHAnsi"/>
          <w:b w:val="0"/>
          <w:sz w:val="22"/>
          <w:szCs w:val="22"/>
        </w:rPr>
        <w:t>h their inferiority and got low</w:t>
      </w:r>
      <w:r w:rsidR="00B0766B">
        <w:rPr>
          <w:rFonts w:asciiTheme="minorHAnsi" w:hAnsiTheme="minorHAnsi"/>
          <w:b w:val="0"/>
          <w:sz w:val="22"/>
          <w:szCs w:val="22"/>
        </w:rPr>
        <w:t xml:space="preserve"> speaking score.</w:t>
      </w:r>
    </w:p>
    <w:p w:rsidR="00B0766B" w:rsidRDefault="00B155AD" w:rsidP="00B0766B">
      <w:pPr>
        <w:pStyle w:val="Heading2"/>
        <w:jc w:val="both"/>
        <w:rPr>
          <w:rFonts w:asciiTheme="minorHAnsi" w:hAnsiTheme="minorHAnsi"/>
          <w:b w:val="0"/>
          <w:sz w:val="22"/>
          <w:szCs w:val="22"/>
        </w:rPr>
      </w:pPr>
      <w:r w:rsidRPr="00B155AD">
        <w:rPr>
          <w:rFonts w:asciiTheme="minorHAnsi" w:hAnsiTheme="minorHAnsi"/>
          <w:b w:val="0"/>
          <w:sz w:val="22"/>
          <w:szCs w:val="22"/>
        </w:rPr>
        <w:t>Keywords: Effec</w:t>
      </w:r>
      <w:r w:rsidR="00E036E2">
        <w:rPr>
          <w:rFonts w:asciiTheme="minorHAnsi" w:hAnsiTheme="minorHAnsi"/>
          <w:b w:val="0"/>
          <w:sz w:val="22"/>
          <w:szCs w:val="22"/>
        </w:rPr>
        <w:t>t, Inferiority, Speaking</w:t>
      </w:r>
      <w:r w:rsidRPr="00B155AD">
        <w:rPr>
          <w:rFonts w:asciiTheme="minorHAnsi" w:hAnsiTheme="minorHAnsi"/>
          <w:b w:val="0"/>
          <w:sz w:val="22"/>
          <w:szCs w:val="22"/>
        </w:rPr>
        <w:t xml:space="preserve">. </w:t>
      </w:r>
    </w:p>
    <w:p w:rsidR="00622FBF" w:rsidRPr="004300F7" w:rsidRDefault="00622FBF" w:rsidP="00B0766B">
      <w:pPr>
        <w:pStyle w:val="Heading2"/>
        <w:jc w:val="both"/>
        <w:rPr>
          <w:rFonts w:asciiTheme="minorHAnsi" w:hAnsiTheme="minorHAnsi"/>
          <w:b w:val="0"/>
          <w:sz w:val="2"/>
          <w:szCs w:val="22"/>
        </w:rPr>
      </w:pPr>
    </w:p>
    <w:p w:rsidR="00F7151E" w:rsidRPr="00B0766B" w:rsidRDefault="00F7151E" w:rsidP="00622FBF">
      <w:pPr>
        <w:pStyle w:val="ListParagraph"/>
        <w:numPr>
          <w:ilvl w:val="0"/>
          <w:numId w:val="1"/>
        </w:numPr>
        <w:spacing w:after="0" w:line="360" w:lineRule="auto"/>
        <w:jc w:val="both"/>
        <w:rPr>
          <w:b/>
          <w:sz w:val="24"/>
          <w:szCs w:val="24"/>
        </w:rPr>
      </w:pPr>
      <w:r w:rsidRPr="00B0766B">
        <w:rPr>
          <w:b/>
          <w:sz w:val="24"/>
          <w:szCs w:val="24"/>
        </w:rPr>
        <w:t>Background</w:t>
      </w:r>
    </w:p>
    <w:p w:rsidR="001E6CF5" w:rsidRDefault="008E19C0" w:rsidP="004300F7">
      <w:pPr>
        <w:pStyle w:val="ListParagraph"/>
        <w:autoSpaceDE w:val="0"/>
        <w:autoSpaceDN w:val="0"/>
        <w:adjustRightInd w:val="0"/>
        <w:spacing w:after="0" w:line="360" w:lineRule="auto"/>
        <w:ind w:firstLine="720"/>
        <w:jc w:val="both"/>
        <w:rPr>
          <w:color w:val="000000"/>
          <w:sz w:val="24"/>
          <w:szCs w:val="24"/>
        </w:rPr>
      </w:pPr>
      <w:r w:rsidRPr="00B0766B">
        <w:rPr>
          <w:sz w:val="24"/>
          <w:szCs w:val="24"/>
        </w:rPr>
        <w:t>English as an international language is a very important need to master for all people in the world because it makes the communications each others to be easier. One kind of communication form that people can do is speaking.</w:t>
      </w:r>
      <w:r w:rsidR="001E6CF5" w:rsidRPr="00B0766B">
        <w:rPr>
          <w:sz w:val="24"/>
          <w:szCs w:val="24"/>
        </w:rPr>
        <w:t xml:space="preserve"> </w:t>
      </w:r>
      <w:r w:rsidRPr="00B0766B">
        <w:rPr>
          <w:sz w:val="24"/>
          <w:szCs w:val="24"/>
        </w:rPr>
        <w:t xml:space="preserve">The action of speaking is spontaneous and the planning time is severely limited. Speaking a language is especially difficult for foreign language learners because effective oral communication requires the ability to use the language appropriately in </w:t>
      </w:r>
      <w:r w:rsidRPr="00B0766B">
        <w:rPr>
          <w:sz w:val="24"/>
          <w:szCs w:val="24"/>
        </w:rPr>
        <w:lastRenderedPageBreak/>
        <w:t>social interaction. The</w:t>
      </w:r>
      <w:r w:rsidR="004300F7">
        <w:rPr>
          <w:sz w:val="24"/>
          <w:szCs w:val="24"/>
        </w:rPr>
        <w:t>re many</w:t>
      </w:r>
      <w:r w:rsidRPr="00B0766B">
        <w:rPr>
          <w:sz w:val="24"/>
          <w:szCs w:val="24"/>
        </w:rPr>
        <w:t xml:space="preserve"> factors that may make speaking difficult.</w:t>
      </w:r>
      <w:r w:rsidR="004300F7">
        <w:rPr>
          <w:sz w:val="24"/>
          <w:szCs w:val="24"/>
        </w:rPr>
        <w:t xml:space="preserve"> One of them is the </w:t>
      </w:r>
      <w:r w:rsidRPr="00B0766B">
        <w:rPr>
          <w:sz w:val="24"/>
          <w:szCs w:val="24"/>
        </w:rPr>
        <w:t>affective factors, “The affective side of the learner is probably one of the most important influences on language learning success or failure” (Oxford, 1990: 140). The affective factors related to</w:t>
      </w:r>
      <w:r w:rsidR="00622FBF">
        <w:rPr>
          <w:sz w:val="24"/>
          <w:szCs w:val="24"/>
        </w:rPr>
        <w:t xml:space="preserve"> foreign language learning are </w:t>
      </w:r>
      <w:r w:rsidRPr="00B0766B">
        <w:rPr>
          <w:sz w:val="24"/>
          <w:szCs w:val="24"/>
        </w:rPr>
        <w:t>empathy, anxiety, attitude, motivation, and inferiority. Feeling inferior</w:t>
      </w:r>
      <w:r w:rsidR="00622FBF">
        <w:rPr>
          <w:sz w:val="24"/>
          <w:szCs w:val="24"/>
        </w:rPr>
        <w:t>ity</w:t>
      </w:r>
      <w:r w:rsidRPr="00B0766B">
        <w:rPr>
          <w:sz w:val="24"/>
          <w:szCs w:val="24"/>
        </w:rPr>
        <w:t xml:space="preserve"> in speaking English can be shown when students become speechless or lost for words in an unexpected situation, which often leads to discouragement and a general sense of failure. They think with how they are judged by others. They are very cautious about making errors in what they say, for making errors would be a public display of ignorance, which would be an obvious occasion to be shy. </w:t>
      </w:r>
      <w:r w:rsidRPr="00B0766B">
        <w:rPr>
          <w:rStyle w:val="hps"/>
          <w:sz w:val="24"/>
          <w:szCs w:val="24"/>
        </w:rPr>
        <w:t>This</w:t>
      </w:r>
      <w:r w:rsidRPr="00B0766B">
        <w:rPr>
          <w:sz w:val="24"/>
          <w:szCs w:val="24"/>
        </w:rPr>
        <w:t xml:space="preserve"> </w:t>
      </w:r>
      <w:r w:rsidRPr="00B0766B">
        <w:rPr>
          <w:rStyle w:val="hps"/>
          <w:sz w:val="24"/>
          <w:szCs w:val="24"/>
        </w:rPr>
        <w:t>phenomenon</w:t>
      </w:r>
      <w:r w:rsidRPr="00B0766B">
        <w:rPr>
          <w:sz w:val="24"/>
          <w:szCs w:val="24"/>
        </w:rPr>
        <w:t xml:space="preserve"> </w:t>
      </w:r>
      <w:r w:rsidRPr="00B0766B">
        <w:rPr>
          <w:rStyle w:val="hps"/>
          <w:sz w:val="24"/>
          <w:szCs w:val="24"/>
        </w:rPr>
        <w:t>does not</w:t>
      </w:r>
      <w:r w:rsidRPr="00B0766B">
        <w:rPr>
          <w:sz w:val="24"/>
          <w:szCs w:val="24"/>
        </w:rPr>
        <w:t xml:space="preserve"> </w:t>
      </w:r>
      <w:r w:rsidRPr="00B0766B">
        <w:rPr>
          <w:rStyle w:val="hps"/>
          <w:sz w:val="24"/>
          <w:szCs w:val="24"/>
        </w:rPr>
        <w:t>only</w:t>
      </w:r>
      <w:r w:rsidRPr="00B0766B">
        <w:rPr>
          <w:sz w:val="24"/>
          <w:szCs w:val="24"/>
        </w:rPr>
        <w:t xml:space="preserve"> </w:t>
      </w:r>
      <w:r w:rsidRPr="00B0766B">
        <w:rPr>
          <w:rStyle w:val="hps"/>
          <w:sz w:val="24"/>
          <w:szCs w:val="24"/>
        </w:rPr>
        <w:t>happen</w:t>
      </w:r>
      <w:r w:rsidRPr="00B0766B">
        <w:rPr>
          <w:sz w:val="24"/>
          <w:szCs w:val="24"/>
        </w:rPr>
        <w:t xml:space="preserve"> </w:t>
      </w:r>
      <w:r w:rsidRPr="00B0766B">
        <w:rPr>
          <w:rStyle w:val="hps"/>
          <w:sz w:val="24"/>
          <w:szCs w:val="24"/>
        </w:rPr>
        <w:t>to</w:t>
      </w:r>
      <w:r w:rsidRPr="00B0766B">
        <w:rPr>
          <w:sz w:val="24"/>
          <w:szCs w:val="24"/>
        </w:rPr>
        <w:t xml:space="preserve"> </w:t>
      </w:r>
      <w:r w:rsidRPr="00B0766B">
        <w:rPr>
          <w:rStyle w:val="hps"/>
          <w:sz w:val="24"/>
          <w:szCs w:val="24"/>
        </w:rPr>
        <w:t>students</w:t>
      </w:r>
      <w:r w:rsidRPr="00B0766B">
        <w:rPr>
          <w:sz w:val="24"/>
          <w:szCs w:val="24"/>
        </w:rPr>
        <w:t xml:space="preserve"> </w:t>
      </w:r>
      <w:r w:rsidRPr="00B0766B">
        <w:rPr>
          <w:rStyle w:val="hps"/>
          <w:sz w:val="24"/>
          <w:szCs w:val="24"/>
        </w:rPr>
        <w:t>who major in</w:t>
      </w:r>
      <w:r w:rsidRPr="00B0766B">
        <w:rPr>
          <w:sz w:val="24"/>
          <w:szCs w:val="24"/>
        </w:rPr>
        <w:t xml:space="preserve"> </w:t>
      </w:r>
      <w:r w:rsidRPr="00B0766B">
        <w:rPr>
          <w:rStyle w:val="hps"/>
          <w:sz w:val="24"/>
          <w:szCs w:val="24"/>
        </w:rPr>
        <w:t>subjects</w:t>
      </w:r>
      <w:r w:rsidRPr="00B0766B">
        <w:rPr>
          <w:sz w:val="24"/>
          <w:szCs w:val="24"/>
        </w:rPr>
        <w:t xml:space="preserve"> </w:t>
      </w:r>
      <w:r w:rsidRPr="00B0766B">
        <w:rPr>
          <w:rStyle w:val="hps"/>
          <w:sz w:val="24"/>
          <w:szCs w:val="24"/>
        </w:rPr>
        <w:t>other</w:t>
      </w:r>
      <w:r w:rsidRPr="00B0766B">
        <w:rPr>
          <w:sz w:val="24"/>
          <w:szCs w:val="24"/>
        </w:rPr>
        <w:t xml:space="preserve"> </w:t>
      </w:r>
      <w:r w:rsidRPr="00B0766B">
        <w:rPr>
          <w:rStyle w:val="hps"/>
          <w:sz w:val="24"/>
          <w:szCs w:val="24"/>
        </w:rPr>
        <w:t>than English</w:t>
      </w:r>
      <w:r w:rsidRPr="00B0766B">
        <w:rPr>
          <w:sz w:val="24"/>
          <w:szCs w:val="24"/>
        </w:rPr>
        <w:t xml:space="preserve">, </w:t>
      </w:r>
      <w:r w:rsidRPr="00B0766B">
        <w:rPr>
          <w:rStyle w:val="hps"/>
          <w:sz w:val="24"/>
          <w:szCs w:val="24"/>
        </w:rPr>
        <w:t>but</w:t>
      </w:r>
      <w:r w:rsidRPr="00B0766B">
        <w:rPr>
          <w:sz w:val="24"/>
          <w:szCs w:val="24"/>
        </w:rPr>
        <w:t xml:space="preserve"> </w:t>
      </w:r>
      <w:r w:rsidRPr="00B0766B">
        <w:rPr>
          <w:rStyle w:val="hps"/>
          <w:sz w:val="24"/>
          <w:szCs w:val="24"/>
        </w:rPr>
        <w:t>also</w:t>
      </w:r>
      <w:r w:rsidRPr="00B0766B">
        <w:rPr>
          <w:sz w:val="24"/>
          <w:szCs w:val="24"/>
        </w:rPr>
        <w:t xml:space="preserve"> to </w:t>
      </w:r>
      <w:r w:rsidRPr="00B0766B">
        <w:rPr>
          <w:rStyle w:val="hps"/>
          <w:sz w:val="24"/>
          <w:szCs w:val="24"/>
        </w:rPr>
        <w:t xml:space="preserve">students who </w:t>
      </w:r>
      <w:r w:rsidR="00622FBF">
        <w:rPr>
          <w:rStyle w:val="hps"/>
          <w:sz w:val="24"/>
          <w:szCs w:val="24"/>
        </w:rPr>
        <w:t>major</w:t>
      </w:r>
      <w:r w:rsidRPr="00B0766B">
        <w:rPr>
          <w:rStyle w:val="hps"/>
          <w:sz w:val="24"/>
          <w:szCs w:val="24"/>
        </w:rPr>
        <w:t xml:space="preserve"> in English as the main subject</w:t>
      </w:r>
      <w:r w:rsidRPr="00B0766B">
        <w:rPr>
          <w:sz w:val="24"/>
          <w:szCs w:val="24"/>
        </w:rPr>
        <w:t>.</w:t>
      </w:r>
      <w:r w:rsidR="004300F7">
        <w:rPr>
          <w:sz w:val="24"/>
          <w:szCs w:val="24"/>
        </w:rPr>
        <w:t xml:space="preserve"> </w:t>
      </w:r>
      <w:r w:rsidR="001E6CF5" w:rsidRPr="00B0766B">
        <w:rPr>
          <w:sz w:val="24"/>
          <w:szCs w:val="24"/>
        </w:rPr>
        <w:t xml:space="preserve">In this research, the researcher focuses on </w:t>
      </w:r>
      <w:r w:rsidR="001E6CF5" w:rsidRPr="00B0766B">
        <w:rPr>
          <w:color w:val="000000"/>
          <w:sz w:val="24"/>
          <w:szCs w:val="24"/>
        </w:rPr>
        <w:t>the student’s inferiority to speak English mainly in speaking class.</w:t>
      </w:r>
    </w:p>
    <w:p w:rsidR="00F13914" w:rsidRPr="004300F7" w:rsidRDefault="00F13914" w:rsidP="004300F7">
      <w:pPr>
        <w:pStyle w:val="ListParagraph"/>
        <w:autoSpaceDE w:val="0"/>
        <w:autoSpaceDN w:val="0"/>
        <w:adjustRightInd w:val="0"/>
        <w:spacing w:after="0" w:line="360" w:lineRule="auto"/>
        <w:ind w:firstLine="720"/>
        <w:jc w:val="both"/>
        <w:rPr>
          <w:color w:val="000000"/>
          <w:sz w:val="24"/>
          <w:szCs w:val="24"/>
        </w:rPr>
      </w:pPr>
    </w:p>
    <w:p w:rsidR="004718C0" w:rsidRPr="00B0766B" w:rsidRDefault="00F7151E" w:rsidP="00622FBF">
      <w:pPr>
        <w:pStyle w:val="ListParagraph"/>
        <w:numPr>
          <w:ilvl w:val="0"/>
          <w:numId w:val="1"/>
        </w:numPr>
        <w:spacing w:after="0" w:line="360" w:lineRule="auto"/>
        <w:jc w:val="both"/>
        <w:rPr>
          <w:b/>
          <w:sz w:val="24"/>
          <w:szCs w:val="24"/>
        </w:rPr>
      </w:pPr>
      <w:r w:rsidRPr="00B0766B">
        <w:rPr>
          <w:b/>
          <w:sz w:val="24"/>
          <w:szCs w:val="24"/>
        </w:rPr>
        <w:t>Research Method</w:t>
      </w:r>
    </w:p>
    <w:p w:rsidR="004300F7" w:rsidRDefault="002B0855" w:rsidP="007D2C4F">
      <w:pPr>
        <w:spacing w:after="0" w:line="360" w:lineRule="auto"/>
        <w:ind w:left="720" w:firstLine="720"/>
        <w:jc w:val="both"/>
        <w:rPr>
          <w:sz w:val="24"/>
          <w:szCs w:val="24"/>
        </w:rPr>
      </w:pPr>
      <w:r w:rsidRPr="00B0766B">
        <w:rPr>
          <w:rFonts w:cs="ArialMT"/>
          <w:sz w:val="24"/>
          <w:szCs w:val="24"/>
        </w:rPr>
        <w:t>This research is qualitative research</w:t>
      </w:r>
      <w:r w:rsidR="007D5BCE">
        <w:rPr>
          <w:rFonts w:cs="ArialMT"/>
          <w:sz w:val="24"/>
          <w:szCs w:val="24"/>
        </w:rPr>
        <w:t xml:space="preserve"> that is supported by statistical data</w:t>
      </w:r>
      <w:r w:rsidRPr="00B0766B">
        <w:rPr>
          <w:rFonts w:cs="ArialMT"/>
          <w:sz w:val="24"/>
          <w:szCs w:val="24"/>
        </w:rPr>
        <w:t xml:space="preserve">. </w:t>
      </w:r>
      <w:r w:rsidR="00FE6AF7" w:rsidRPr="00B0766B">
        <w:rPr>
          <w:sz w:val="24"/>
          <w:szCs w:val="24"/>
        </w:rPr>
        <w:t xml:space="preserve">It was conducted in English Department of Teacher Training and Educational Sciences Faculty of </w:t>
      </w:r>
      <w:proofErr w:type="spellStart"/>
      <w:r w:rsidR="00FE6AF7" w:rsidRPr="00B0766B">
        <w:rPr>
          <w:sz w:val="24"/>
          <w:szCs w:val="24"/>
        </w:rPr>
        <w:t>Muhammadiyah</w:t>
      </w:r>
      <w:proofErr w:type="spellEnd"/>
      <w:r w:rsidR="00FE6AF7" w:rsidRPr="00B0766B">
        <w:rPr>
          <w:sz w:val="24"/>
          <w:szCs w:val="24"/>
        </w:rPr>
        <w:t xml:space="preserve"> University of </w:t>
      </w:r>
      <w:proofErr w:type="spellStart"/>
      <w:r w:rsidR="00FE6AF7" w:rsidRPr="00B0766B">
        <w:rPr>
          <w:sz w:val="24"/>
          <w:szCs w:val="24"/>
        </w:rPr>
        <w:t>Purworejo</w:t>
      </w:r>
      <w:proofErr w:type="spellEnd"/>
      <w:r w:rsidR="00FE6AF7" w:rsidRPr="00B0766B">
        <w:rPr>
          <w:sz w:val="24"/>
          <w:szCs w:val="24"/>
        </w:rPr>
        <w:t xml:space="preserve"> in The Academic Year 2012/2013 </w:t>
      </w:r>
      <w:r w:rsidR="00CD410B" w:rsidRPr="00B0766B">
        <w:rPr>
          <w:sz w:val="24"/>
          <w:szCs w:val="24"/>
        </w:rPr>
        <w:t>on June</w:t>
      </w:r>
      <w:r w:rsidR="00FE6AF7" w:rsidRPr="00B0766B">
        <w:rPr>
          <w:sz w:val="24"/>
          <w:szCs w:val="24"/>
        </w:rPr>
        <w:t xml:space="preserve"> </w:t>
      </w:r>
      <w:r w:rsidR="00CD410B" w:rsidRPr="00B0766B">
        <w:rPr>
          <w:sz w:val="24"/>
          <w:szCs w:val="24"/>
        </w:rPr>
        <w:t>18</w:t>
      </w:r>
      <w:r w:rsidR="00CD410B" w:rsidRPr="00B0766B">
        <w:rPr>
          <w:sz w:val="24"/>
          <w:szCs w:val="24"/>
          <w:vertAlign w:val="superscript"/>
        </w:rPr>
        <w:t>th</w:t>
      </w:r>
      <w:r w:rsidR="004C363A" w:rsidRPr="00B0766B">
        <w:rPr>
          <w:sz w:val="24"/>
          <w:szCs w:val="24"/>
        </w:rPr>
        <w:t>, 2013 up to July</w:t>
      </w:r>
      <w:r w:rsidR="00FE6AF7" w:rsidRPr="00B0766B">
        <w:rPr>
          <w:sz w:val="24"/>
          <w:szCs w:val="24"/>
        </w:rPr>
        <w:t xml:space="preserve"> </w:t>
      </w:r>
      <w:r w:rsidR="004C363A" w:rsidRPr="00B0766B">
        <w:rPr>
          <w:sz w:val="24"/>
          <w:szCs w:val="24"/>
        </w:rPr>
        <w:t>23</w:t>
      </w:r>
      <w:r w:rsidR="00CD410B" w:rsidRPr="00B0766B">
        <w:rPr>
          <w:sz w:val="24"/>
          <w:szCs w:val="24"/>
          <w:vertAlign w:val="superscript"/>
        </w:rPr>
        <w:t>st</w:t>
      </w:r>
      <w:r w:rsidR="00CD410B" w:rsidRPr="00B0766B">
        <w:rPr>
          <w:sz w:val="24"/>
          <w:szCs w:val="24"/>
        </w:rPr>
        <w:t>, 2013</w:t>
      </w:r>
      <w:r w:rsidR="00FE6AF7" w:rsidRPr="00B0766B">
        <w:rPr>
          <w:sz w:val="24"/>
          <w:szCs w:val="24"/>
        </w:rPr>
        <w:t xml:space="preserve">. </w:t>
      </w:r>
      <w:r w:rsidR="004C363A" w:rsidRPr="00B0766B">
        <w:rPr>
          <w:sz w:val="24"/>
          <w:szCs w:val="24"/>
        </w:rPr>
        <w:t>The respondents were the Fourth Semester Students of English Department. It took class A. The total of respondents was 30 students by applying purposive sampling. To find the data, the researcher did it herself. The data about students’ inferiority were obtained by using questionnaire, and the data about the score of student’s speaking were obtained by using documentation.</w:t>
      </w:r>
      <w:r w:rsidR="008F7032" w:rsidRPr="00B0766B">
        <w:rPr>
          <w:sz w:val="24"/>
          <w:szCs w:val="24"/>
        </w:rPr>
        <w:t xml:space="preserve"> Besides, i</w:t>
      </w:r>
      <w:r w:rsidR="00FE6AF7" w:rsidRPr="00B0766B">
        <w:rPr>
          <w:sz w:val="24"/>
          <w:szCs w:val="24"/>
        </w:rPr>
        <w:t xml:space="preserve">n this research, the researcher used descriptive analysis and </w:t>
      </w:r>
      <w:r w:rsidR="008F7032" w:rsidRPr="00B0766B">
        <w:rPr>
          <w:sz w:val="24"/>
          <w:szCs w:val="24"/>
        </w:rPr>
        <w:t>discussion</w:t>
      </w:r>
      <w:r w:rsidR="00FE6AF7" w:rsidRPr="00B0766B">
        <w:rPr>
          <w:sz w:val="24"/>
          <w:szCs w:val="24"/>
        </w:rPr>
        <w:t xml:space="preserve"> to analyze the data. </w:t>
      </w:r>
    </w:p>
    <w:p w:rsidR="007D2C4F" w:rsidRPr="004300F7" w:rsidRDefault="007D2C4F" w:rsidP="007D2C4F">
      <w:pPr>
        <w:spacing w:after="0" w:line="360" w:lineRule="auto"/>
        <w:ind w:left="720" w:firstLine="720"/>
        <w:jc w:val="both"/>
        <w:rPr>
          <w:sz w:val="24"/>
          <w:szCs w:val="24"/>
        </w:rPr>
      </w:pPr>
    </w:p>
    <w:p w:rsidR="00F7151E" w:rsidRPr="00B0766B" w:rsidRDefault="00F7151E" w:rsidP="00B0766B">
      <w:pPr>
        <w:pStyle w:val="ListParagraph"/>
        <w:numPr>
          <w:ilvl w:val="0"/>
          <w:numId w:val="1"/>
        </w:numPr>
        <w:spacing w:line="360" w:lineRule="auto"/>
        <w:jc w:val="both"/>
        <w:rPr>
          <w:b/>
          <w:sz w:val="24"/>
          <w:szCs w:val="24"/>
        </w:rPr>
      </w:pPr>
      <w:r w:rsidRPr="00B0766B">
        <w:rPr>
          <w:b/>
          <w:sz w:val="24"/>
          <w:szCs w:val="24"/>
        </w:rPr>
        <w:lastRenderedPageBreak/>
        <w:t>Finding and Discussion</w:t>
      </w:r>
    </w:p>
    <w:p w:rsidR="006A1441" w:rsidRPr="00437689" w:rsidRDefault="006E3075" w:rsidP="00437689">
      <w:pPr>
        <w:pStyle w:val="ListParagraph"/>
        <w:autoSpaceDE w:val="0"/>
        <w:autoSpaceDN w:val="0"/>
        <w:adjustRightInd w:val="0"/>
        <w:spacing w:after="0" w:line="360" w:lineRule="auto"/>
        <w:ind w:firstLine="720"/>
        <w:jc w:val="both"/>
        <w:rPr>
          <w:rFonts w:cs="Times New Roman"/>
          <w:sz w:val="24"/>
          <w:szCs w:val="24"/>
        </w:rPr>
      </w:pPr>
      <w:r w:rsidRPr="00B0766B">
        <w:rPr>
          <w:rFonts w:cs="Times New Roman"/>
          <w:color w:val="000000"/>
          <w:sz w:val="24"/>
          <w:szCs w:val="24"/>
        </w:rPr>
        <w:t>Based on research findings</w:t>
      </w:r>
      <w:r w:rsidR="006A1441" w:rsidRPr="00B0766B">
        <w:rPr>
          <w:rFonts w:cs="Times New Roman"/>
          <w:color w:val="000000"/>
          <w:sz w:val="24"/>
          <w:szCs w:val="24"/>
        </w:rPr>
        <w:t xml:space="preserve">, </w:t>
      </w:r>
      <w:r w:rsidRPr="00B0766B">
        <w:rPr>
          <w:rFonts w:cs="Times New Roman"/>
          <w:color w:val="000000"/>
          <w:sz w:val="24"/>
          <w:szCs w:val="24"/>
        </w:rPr>
        <w:t xml:space="preserve">the researcher found that </w:t>
      </w:r>
      <w:r w:rsidR="006A1441" w:rsidRPr="00B0766B">
        <w:rPr>
          <w:rFonts w:cs="Times New Roman"/>
          <w:sz w:val="24"/>
          <w:szCs w:val="24"/>
        </w:rPr>
        <w:t>the average score of student inferiority</w:t>
      </w:r>
      <w:r w:rsidRPr="00B0766B">
        <w:rPr>
          <w:rFonts w:cs="Times New Roman"/>
          <w:sz w:val="24"/>
          <w:szCs w:val="24"/>
        </w:rPr>
        <w:t xml:space="preserve"> in IV A</w:t>
      </w:r>
      <w:r w:rsidR="006A1441" w:rsidRPr="00B0766B">
        <w:rPr>
          <w:rFonts w:cs="Times New Roman"/>
          <w:sz w:val="24"/>
          <w:szCs w:val="24"/>
        </w:rPr>
        <w:t xml:space="preserve"> is </w:t>
      </w:r>
      <w:r w:rsidR="006A1441" w:rsidRPr="00B0766B">
        <w:rPr>
          <w:rFonts w:eastAsia="Times New Roman" w:cs="Times New Roman"/>
          <w:color w:val="000000"/>
          <w:sz w:val="24"/>
          <w:szCs w:val="24"/>
        </w:rPr>
        <w:t xml:space="preserve">58.23. </w:t>
      </w:r>
      <w:r w:rsidR="006A1441" w:rsidRPr="00B0766B">
        <w:rPr>
          <w:rFonts w:eastAsia="Times New Roman" w:cs="Times New Roman"/>
          <w:sz w:val="24"/>
          <w:szCs w:val="24"/>
        </w:rPr>
        <w:t xml:space="preserve">The highest score of student’s inferiority is 70. Then, lowest score of student’s inferiority is 38. </w:t>
      </w:r>
      <w:r w:rsidR="006A1441" w:rsidRPr="00B0766B">
        <w:rPr>
          <w:rFonts w:cs="Times New Roman"/>
          <w:sz w:val="24"/>
          <w:szCs w:val="24"/>
        </w:rPr>
        <w:t>While the average speaking’ score</w:t>
      </w:r>
      <w:r w:rsidRPr="00B0766B">
        <w:rPr>
          <w:rFonts w:cs="Times New Roman"/>
          <w:sz w:val="24"/>
          <w:szCs w:val="24"/>
        </w:rPr>
        <w:t xml:space="preserve"> from documentation</w:t>
      </w:r>
      <w:r w:rsidR="006A1441" w:rsidRPr="00B0766B">
        <w:rPr>
          <w:rFonts w:cs="Times New Roman"/>
          <w:sz w:val="24"/>
          <w:szCs w:val="24"/>
        </w:rPr>
        <w:t xml:space="preserve"> is </w:t>
      </w:r>
      <w:r w:rsidR="006A1441" w:rsidRPr="00B0766B">
        <w:rPr>
          <w:rFonts w:eastAsia="Times New Roman" w:cs="Times New Roman"/>
          <w:color w:val="000000"/>
          <w:sz w:val="24"/>
          <w:szCs w:val="24"/>
        </w:rPr>
        <w:t xml:space="preserve">77.77. </w:t>
      </w:r>
      <w:r w:rsidR="006A1441" w:rsidRPr="00B0766B">
        <w:rPr>
          <w:rFonts w:eastAsia="Times New Roman" w:cs="Times New Roman"/>
          <w:sz w:val="24"/>
          <w:szCs w:val="24"/>
        </w:rPr>
        <w:t xml:space="preserve">Based on the measurement, the highest score of speaking is 88 and the lowest score is 72. It indicates that the speaking ability in each student is more than average or can be classified good. </w:t>
      </w:r>
      <w:r w:rsidR="006A1441" w:rsidRPr="00B0766B">
        <w:rPr>
          <w:rStyle w:val="hps"/>
          <w:rFonts w:cs="Times New Roman"/>
          <w:sz w:val="24"/>
          <w:szCs w:val="24"/>
        </w:rPr>
        <w:t>The range of value</w:t>
      </w:r>
      <w:r w:rsidR="006A1441" w:rsidRPr="00B0766B">
        <w:rPr>
          <w:rStyle w:val="longtext"/>
          <w:rFonts w:cs="Times New Roman"/>
          <w:sz w:val="24"/>
          <w:szCs w:val="24"/>
        </w:rPr>
        <w:t xml:space="preserve"> </w:t>
      </w:r>
      <w:r w:rsidR="006A1441" w:rsidRPr="00B0766B">
        <w:rPr>
          <w:rStyle w:val="hps"/>
          <w:rFonts w:cs="Times New Roman"/>
          <w:sz w:val="24"/>
          <w:szCs w:val="24"/>
        </w:rPr>
        <w:t>between</w:t>
      </w:r>
      <w:r w:rsidR="006A1441" w:rsidRPr="00B0766B">
        <w:rPr>
          <w:rStyle w:val="longtext"/>
          <w:rFonts w:cs="Times New Roman"/>
          <w:sz w:val="24"/>
          <w:szCs w:val="24"/>
        </w:rPr>
        <w:t xml:space="preserve"> </w:t>
      </w:r>
      <w:r w:rsidR="006A1441" w:rsidRPr="00B0766B">
        <w:rPr>
          <w:rStyle w:val="hps"/>
          <w:rFonts w:cs="Times New Roman"/>
          <w:sz w:val="24"/>
          <w:szCs w:val="24"/>
        </w:rPr>
        <w:t>the highest and lowest</w:t>
      </w:r>
      <w:r w:rsidR="006A1441" w:rsidRPr="00B0766B">
        <w:rPr>
          <w:rStyle w:val="longtext"/>
          <w:rFonts w:cs="Times New Roman"/>
          <w:sz w:val="24"/>
          <w:szCs w:val="24"/>
        </w:rPr>
        <w:t xml:space="preserve"> </w:t>
      </w:r>
      <w:r w:rsidR="006A1441" w:rsidRPr="00B0766B">
        <w:rPr>
          <w:rStyle w:val="hps"/>
          <w:rFonts w:cs="Times New Roman"/>
          <w:sz w:val="24"/>
          <w:szCs w:val="24"/>
        </w:rPr>
        <w:t>scores</w:t>
      </w:r>
      <w:r w:rsidR="006A1441" w:rsidRPr="00B0766B">
        <w:rPr>
          <w:rStyle w:val="longtext"/>
          <w:rFonts w:cs="Times New Roman"/>
          <w:sz w:val="24"/>
          <w:szCs w:val="24"/>
        </w:rPr>
        <w:t xml:space="preserve"> </w:t>
      </w:r>
      <w:r w:rsidR="006A1441" w:rsidRPr="00B0766B">
        <w:rPr>
          <w:rStyle w:val="hps"/>
          <w:rFonts w:cs="Times New Roman"/>
          <w:sz w:val="24"/>
          <w:szCs w:val="24"/>
        </w:rPr>
        <w:t>is</w:t>
      </w:r>
      <w:r w:rsidR="006A1441" w:rsidRPr="00B0766B">
        <w:rPr>
          <w:rStyle w:val="longtext"/>
          <w:rFonts w:cs="Times New Roman"/>
          <w:sz w:val="24"/>
          <w:szCs w:val="24"/>
        </w:rPr>
        <w:t xml:space="preserve"> </w:t>
      </w:r>
      <w:r w:rsidR="006A1441" w:rsidRPr="00B0766B">
        <w:rPr>
          <w:rStyle w:val="hps"/>
          <w:rFonts w:cs="Times New Roman"/>
          <w:sz w:val="24"/>
          <w:szCs w:val="24"/>
        </w:rPr>
        <w:t>not</w:t>
      </w:r>
      <w:r w:rsidR="006A1441" w:rsidRPr="00B0766B">
        <w:rPr>
          <w:rStyle w:val="longtext"/>
          <w:rFonts w:cs="Times New Roman"/>
          <w:sz w:val="24"/>
          <w:szCs w:val="24"/>
        </w:rPr>
        <w:t xml:space="preserve"> </w:t>
      </w:r>
      <w:r w:rsidR="006A1441" w:rsidRPr="00B0766B">
        <w:rPr>
          <w:rStyle w:val="hps"/>
          <w:rFonts w:cs="Times New Roman"/>
          <w:sz w:val="24"/>
          <w:szCs w:val="24"/>
        </w:rPr>
        <w:t>far</w:t>
      </w:r>
      <w:r w:rsidR="006A1441" w:rsidRPr="00B0766B">
        <w:rPr>
          <w:rStyle w:val="longtext"/>
          <w:rFonts w:cs="Times New Roman"/>
          <w:sz w:val="24"/>
          <w:szCs w:val="24"/>
        </w:rPr>
        <w:t>.</w:t>
      </w:r>
      <w:r w:rsidR="00437689">
        <w:rPr>
          <w:rStyle w:val="longtext"/>
          <w:rFonts w:cs="Times New Roman"/>
          <w:sz w:val="24"/>
          <w:szCs w:val="24"/>
        </w:rPr>
        <w:t xml:space="preserve"> </w:t>
      </w:r>
      <w:r w:rsidRPr="00437689">
        <w:rPr>
          <w:rFonts w:eastAsia="Times New Roman" w:cs="Times New Roman"/>
          <w:sz w:val="24"/>
          <w:szCs w:val="24"/>
        </w:rPr>
        <w:t>Moreover</w:t>
      </w:r>
      <w:r w:rsidR="006A1441" w:rsidRPr="00437689">
        <w:rPr>
          <w:rFonts w:eastAsia="Times New Roman" w:cs="Times New Roman"/>
          <w:sz w:val="24"/>
          <w:szCs w:val="24"/>
        </w:rPr>
        <w:t xml:space="preserve">, it is generally known that </w:t>
      </w:r>
      <w:r w:rsidR="006A1441" w:rsidRPr="00437689">
        <w:rPr>
          <w:rFonts w:cs="Times New Roman"/>
          <w:color w:val="000000"/>
          <w:sz w:val="24"/>
          <w:szCs w:val="24"/>
        </w:rPr>
        <w:t xml:space="preserve">there are 40% students who have a high inferiority with frequency are 12 students, an adequate inferiority are 40% with frequency are 12 students. While there are 10% students who have poor inferiority with frequency are 3 students, and students have low inferiority are 10% with frequency are 3 students. Besides, </w:t>
      </w:r>
      <w:r w:rsidR="006A1441" w:rsidRPr="00437689">
        <w:rPr>
          <w:rFonts w:cs="Times New Roman"/>
          <w:sz w:val="24"/>
          <w:szCs w:val="24"/>
        </w:rPr>
        <w:t>it also shows the ability of students’ speaking in the class.</w:t>
      </w:r>
      <w:r w:rsidR="006A1441" w:rsidRPr="00437689">
        <w:rPr>
          <w:rFonts w:cs="Times New Roman"/>
          <w:color w:val="000000"/>
          <w:sz w:val="24"/>
          <w:szCs w:val="24"/>
        </w:rPr>
        <w:t xml:space="preserve"> </w:t>
      </w:r>
      <w:r w:rsidR="006A1441" w:rsidRPr="00437689">
        <w:rPr>
          <w:rFonts w:cs="Times New Roman"/>
          <w:sz w:val="24"/>
          <w:szCs w:val="24"/>
        </w:rPr>
        <w:t xml:space="preserve">There are 8 students with the percentage is </w:t>
      </w:r>
      <w:r w:rsidR="006A1441" w:rsidRPr="00437689">
        <w:rPr>
          <w:rFonts w:eastAsia="Times New Roman" w:cs="Times New Roman"/>
          <w:color w:val="000000"/>
          <w:sz w:val="24"/>
          <w:szCs w:val="24"/>
        </w:rPr>
        <w:t xml:space="preserve">26.67 % </w:t>
      </w:r>
      <w:r w:rsidR="00923096">
        <w:rPr>
          <w:rFonts w:cs="Times New Roman"/>
          <w:sz w:val="24"/>
          <w:szCs w:val="24"/>
        </w:rPr>
        <w:t xml:space="preserve">who get fairly excellent score, </w:t>
      </w:r>
      <w:r w:rsidR="006A1441" w:rsidRPr="00437689">
        <w:rPr>
          <w:rFonts w:cs="Times New Roman"/>
          <w:sz w:val="24"/>
          <w:szCs w:val="24"/>
        </w:rPr>
        <w:t xml:space="preserve">22 students who get good score with the percentage was </w:t>
      </w:r>
      <w:r w:rsidR="006A1441" w:rsidRPr="00437689">
        <w:rPr>
          <w:rFonts w:eastAsia="Times New Roman" w:cs="Times New Roman"/>
          <w:color w:val="000000"/>
          <w:sz w:val="24"/>
          <w:szCs w:val="24"/>
        </w:rPr>
        <w:t>73.33%</w:t>
      </w:r>
      <w:r w:rsidR="006A1441" w:rsidRPr="00437689">
        <w:rPr>
          <w:rFonts w:cs="Times New Roman"/>
          <w:sz w:val="24"/>
          <w:szCs w:val="24"/>
        </w:rPr>
        <w:t xml:space="preserve"> and  there are no students who get sufficient, fairly sufficient and poor score.</w:t>
      </w:r>
    </w:p>
    <w:p w:rsidR="006A1441" w:rsidRPr="00B0766B" w:rsidRDefault="006A1441" w:rsidP="00622FBF">
      <w:pPr>
        <w:pStyle w:val="ListParagraph"/>
        <w:autoSpaceDE w:val="0"/>
        <w:autoSpaceDN w:val="0"/>
        <w:adjustRightInd w:val="0"/>
        <w:spacing w:after="0" w:line="360" w:lineRule="auto"/>
        <w:ind w:firstLine="720"/>
        <w:jc w:val="both"/>
        <w:rPr>
          <w:rFonts w:cs="Times New Roman"/>
          <w:color w:val="000000"/>
          <w:sz w:val="24"/>
          <w:szCs w:val="24"/>
        </w:rPr>
      </w:pPr>
      <w:r w:rsidRPr="00B0766B">
        <w:rPr>
          <w:rFonts w:cs="Times New Roman"/>
          <w:color w:val="000000"/>
          <w:sz w:val="24"/>
          <w:szCs w:val="24"/>
        </w:rPr>
        <w:t>Based on research f</w:t>
      </w:r>
      <w:r w:rsidR="006E3075" w:rsidRPr="00B0766B">
        <w:rPr>
          <w:rFonts w:cs="Times New Roman"/>
          <w:color w:val="000000"/>
          <w:sz w:val="24"/>
          <w:szCs w:val="24"/>
        </w:rPr>
        <w:t>indings, the researcher presented</w:t>
      </w:r>
      <w:r w:rsidRPr="00B0766B">
        <w:rPr>
          <w:rFonts w:cs="Times New Roman"/>
          <w:color w:val="000000"/>
          <w:sz w:val="24"/>
          <w:szCs w:val="24"/>
        </w:rPr>
        <w:t xml:space="preserve"> that the highest rank item of inferiority in the fourth semester students of class A </w:t>
      </w:r>
      <w:r w:rsidRPr="00B0766B">
        <w:rPr>
          <w:rFonts w:cs="Times New Roman"/>
          <w:sz w:val="24"/>
          <w:szCs w:val="24"/>
        </w:rPr>
        <w:t xml:space="preserve">at English Department </w:t>
      </w:r>
      <w:r w:rsidRPr="00B0766B">
        <w:rPr>
          <w:rFonts w:cs="Times New Roman"/>
          <w:color w:val="000000"/>
          <w:sz w:val="24"/>
          <w:szCs w:val="24"/>
        </w:rPr>
        <w:t xml:space="preserve">is </w:t>
      </w:r>
      <w:r w:rsidR="00677408">
        <w:rPr>
          <w:rFonts w:cs="Times New Roman"/>
          <w:color w:val="000000"/>
          <w:sz w:val="24"/>
          <w:szCs w:val="24"/>
        </w:rPr>
        <w:t xml:space="preserve">the questionnaire </w:t>
      </w:r>
      <w:r w:rsidRPr="00B0766B">
        <w:rPr>
          <w:rFonts w:cs="Times New Roman"/>
          <w:color w:val="000000"/>
          <w:sz w:val="24"/>
          <w:szCs w:val="24"/>
        </w:rPr>
        <w:t xml:space="preserve">number 16 with the total respondent’s </w:t>
      </w:r>
      <w:r w:rsidR="00677408">
        <w:rPr>
          <w:rFonts w:cs="Times New Roman"/>
          <w:color w:val="000000"/>
          <w:sz w:val="24"/>
          <w:szCs w:val="24"/>
        </w:rPr>
        <w:t>answer is 90. It</w:t>
      </w:r>
      <w:r w:rsidRPr="00B0766B">
        <w:rPr>
          <w:rFonts w:cs="Times New Roman"/>
          <w:color w:val="000000"/>
          <w:sz w:val="24"/>
          <w:szCs w:val="24"/>
        </w:rPr>
        <w:t xml:space="preserve"> </w:t>
      </w:r>
      <w:r w:rsidR="00677408">
        <w:rPr>
          <w:rFonts w:cs="Times New Roman"/>
          <w:color w:val="000000"/>
          <w:sz w:val="24"/>
          <w:szCs w:val="24"/>
        </w:rPr>
        <w:t xml:space="preserve">is about the vocabulary. It becomes the main cause of student’s </w:t>
      </w:r>
      <w:r w:rsidRPr="00B0766B">
        <w:rPr>
          <w:rFonts w:cs="Times New Roman"/>
          <w:color w:val="000000"/>
          <w:sz w:val="24"/>
          <w:szCs w:val="24"/>
        </w:rPr>
        <w:t>in</w:t>
      </w:r>
      <w:r w:rsidR="00677408">
        <w:rPr>
          <w:rFonts w:cs="Times New Roman"/>
          <w:color w:val="000000"/>
          <w:sz w:val="24"/>
          <w:szCs w:val="24"/>
        </w:rPr>
        <w:t xml:space="preserve">feriority </w:t>
      </w:r>
      <w:r w:rsidRPr="00B0766B">
        <w:rPr>
          <w:rFonts w:cs="Times New Roman"/>
          <w:color w:val="000000"/>
          <w:sz w:val="24"/>
          <w:szCs w:val="24"/>
        </w:rPr>
        <w:t>because they feel that their vocabulary is limit</w:t>
      </w:r>
      <w:r w:rsidR="00677408">
        <w:rPr>
          <w:rFonts w:cs="Times New Roman"/>
          <w:color w:val="000000"/>
          <w:sz w:val="24"/>
          <w:szCs w:val="24"/>
        </w:rPr>
        <w:t xml:space="preserve">ed. Surely, it makes them </w:t>
      </w:r>
      <w:r w:rsidRPr="00B0766B">
        <w:rPr>
          <w:rFonts w:cs="Times New Roman"/>
          <w:color w:val="000000"/>
          <w:sz w:val="24"/>
          <w:szCs w:val="24"/>
        </w:rPr>
        <w:t>lack of self- confidence and lack of self- esteem. They cannot produce many words to state their opinion or their argumentation. They even feel confused what words</w:t>
      </w:r>
      <w:r w:rsidR="00677408">
        <w:rPr>
          <w:rFonts w:cs="Times New Roman"/>
          <w:color w:val="000000"/>
          <w:sz w:val="24"/>
          <w:szCs w:val="24"/>
        </w:rPr>
        <w:t xml:space="preserve"> </w:t>
      </w:r>
      <w:r w:rsidRPr="00B0766B">
        <w:rPr>
          <w:rFonts w:cs="Times New Roman"/>
          <w:color w:val="000000"/>
          <w:sz w:val="24"/>
          <w:szCs w:val="24"/>
        </w:rPr>
        <w:t>they must say in making communicati</w:t>
      </w:r>
      <w:r w:rsidR="00677408">
        <w:rPr>
          <w:rFonts w:cs="Times New Roman"/>
          <w:color w:val="000000"/>
          <w:sz w:val="24"/>
          <w:szCs w:val="24"/>
        </w:rPr>
        <w:t>on. They feel lack of self-ability</w:t>
      </w:r>
      <w:r w:rsidRPr="00B0766B">
        <w:rPr>
          <w:rFonts w:cs="Times New Roman"/>
          <w:color w:val="000000"/>
          <w:sz w:val="24"/>
          <w:szCs w:val="24"/>
        </w:rPr>
        <w:t>. Therefore, t</w:t>
      </w:r>
      <w:r w:rsidR="00677408">
        <w:rPr>
          <w:rFonts w:cs="Times New Roman"/>
          <w:color w:val="000000"/>
          <w:sz w:val="24"/>
          <w:szCs w:val="24"/>
        </w:rPr>
        <w:t>hey tend to keep silent to hide their weakness</w:t>
      </w:r>
      <w:r w:rsidRPr="00B0766B">
        <w:rPr>
          <w:rFonts w:cs="Times New Roman"/>
          <w:color w:val="000000"/>
          <w:sz w:val="24"/>
          <w:szCs w:val="24"/>
        </w:rPr>
        <w:t xml:space="preserve">. While the lowest rank item of inferiority is </w:t>
      </w:r>
      <w:r w:rsidR="00677408">
        <w:rPr>
          <w:rFonts w:cs="Times New Roman"/>
          <w:color w:val="000000"/>
          <w:sz w:val="24"/>
          <w:szCs w:val="24"/>
        </w:rPr>
        <w:t xml:space="preserve">the questionnaire </w:t>
      </w:r>
      <w:r w:rsidRPr="00B0766B">
        <w:rPr>
          <w:rFonts w:cs="Times New Roman"/>
          <w:color w:val="000000"/>
          <w:sz w:val="24"/>
          <w:szCs w:val="24"/>
        </w:rPr>
        <w:t xml:space="preserve">number 1 with the total respondent’s </w:t>
      </w:r>
      <w:r w:rsidR="00923096">
        <w:rPr>
          <w:rFonts w:cs="Times New Roman"/>
          <w:color w:val="000000"/>
          <w:sz w:val="24"/>
          <w:szCs w:val="24"/>
        </w:rPr>
        <w:lastRenderedPageBreak/>
        <w:t>answer is 46. It</w:t>
      </w:r>
      <w:r w:rsidRPr="00B0766B">
        <w:rPr>
          <w:rFonts w:cs="Times New Roman"/>
          <w:color w:val="000000"/>
          <w:sz w:val="24"/>
          <w:szCs w:val="24"/>
        </w:rPr>
        <w:t xml:space="preserve"> is about physique. They don’t feel so worried about their physique because many students believe that God created them in best physique.</w:t>
      </w:r>
    </w:p>
    <w:p w:rsidR="00B0766B" w:rsidRDefault="006E3075" w:rsidP="004300F7">
      <w:pPr>
        <w:autoSpaceDE w:val="0"/>
        <w:autoSpaceDN w:val="0"/>
        <w:adjustRightInd w:val="0"/>
        <w:spacing w:after="0" w:line="360" w:lineRule="auto"/>
        <w:ind w:left="720" w:firstLine="720"/>
        <w:jc w:val="both"/>
        <w:rPr>
          <w:rFonts w:cs="Times New Roman"/>
          <w:sz w:val="24"/>
          <w:szCs w:val="24"/>
        </w:rPr>
      </w:pPr>
      <w:r w:rsidRPr="00B0766B">
        <w:rPr>
          <w:rFonts w:cs="Times New Roman"/>
          <w:sz w:val="24"/>
          <w:szCs w:val="24"/>
        </w:rPr>
        <w:t>After the researcher did</w:t>
      </w:r>
      <w:r w:rsidR="006A1441" w:rsidRPr="00B0766B">
        <w:rPr>
          <w:rFonts w:cs="Times New Roman"/>
          <w:sz w:val="24"/>
          <w:szCs w:val="24"/>
        </w:rPr>
        <w:t xml:space="preserve"> correlation testing between score of student inferiority and score of student speaking using SPSS </w:t>
      </w:r>
      <w:r w:rsidR="006A1441" w:rsidRPr="00B0766B">
        <w:rPr>
          <w:rFonts w:cs="Times New Roman"/>
          <w:color w:val="0D0D0D"/>
          <w:sz w:val="24"/>
          <w:szCs w:val="24"/>
        </w:rPr>
        <w:t>statistics version 17.0</w:t>
      </w:r>
      <w:r w:rsidR="006A1441" w:rsidRPr="00B0766B">
        <w:rPr>
          <w:rFonts w:cs="Times New Roman"/>
          <w:sz w:val="24"/>
          <w:szCs w:val="24"/>
        </w:rPr>
        <w:t xml:space="preserve">, the result is 0.125 or 12.5%. It shows </w:t>
      </w:r>
      <w:r w:rsidR="00677408">
        <w:rPr>
          <w:rFonts w:cs="Times New Roman"/>
          <w:sz w:val="24"/>
          <w:szCs w:val="24"/>
        </w:rPr>
        <w:t>a ve</w:t>
      </w:r>
      <w:r w:rsidR="006A1441" w:rsidRPr="00B0766B">
        <w:rPr>
          <w:rFonts w:cs="Times New Roman"/>
          <w:sz w:val="24"/>
          <w:szCs w:val="24"/>
        </w:rPr>
        <w:t xml:space="preserve">ry low positive correlation. From this result, it indicates that there is effect of inferiority on speaking ability. </w:t>
      </w:r>
      <w:r w:rsidRPr="00B0766B">
        <w:rPr>
          <w:rFonts w:cs="Times New Roman"/>
          <w:sz w:val="24"/>
          <w:szCs w:val="24"/>
        </w:rPr>
        <w:t xml:space="preserve"> The factor that causes low is because some r</w:t>
      </w:r>
      <w:r w:rsidR="006A1441" w:rsidRPr="00B0766B">
        <w:rPr>
          <w:rStyle w:val="hps"/>
          <w:rFonts w:cs="Times New Roman"/>
          <w:sz w:val="24"/>
          <w:szCs w:val="24"/>
        </w:rPr>
        <w:t>espondents</w:t>
      </w:r>
      <w:r w:rsidR="006A1441" w:rsidRPr="00B0766B">
        <w:rPr>
          <w:rFonts w:cs="Times New Roman"/>
          <w:sz w:val="24"/>
          <w:szCs w:val="24"/>
        </w:rPr>
        <w:t xml:space="preserve"> </w:t>
      </w:r>
      <w:r w:rsidR="006A1441" w:rsidRPr="00B0766B">
        <w:rPr>
          <w:rStyle w:val="hps"/>
          <w:rFonts w:cs="Times New Roman"/>
          <w:sz w:val="24"/>
          <w:szCs w:val="24"/>
        </w:rPr>
        <w:t>who</w:t>
      </w:r>
      <w:r w:rsidR="006A1441" w:rsidRPr="00B0766B">
        <w:rPr>
          <w:rFonts w:cs="Times New Roman"/>
          <w:sz w:val="24"/>
          <w:szCs w:val="24"/>
        </w:rPr>
        <w:t xml:space="preserve"> </w:t>
      </w:r>
      <w:r w:rsidR="006A1441" w:rsidRPr="00B0766B">
        <w:rPr>
          <w:rStyle w:val="hps"/>
          <w:rFonts w:cs="Times New Roman"/>
          <w:sz w:val="24"/>
          <w:szCs w:val="24"/>
        </w:rPr>
        <w:t>have a</w:t>
      </w:r>
      <w:r w:rsidR="006A1441" w:rsidRPr="00B0766B">
        <w:rPr>
          <w:rFonts w:cs="Times New Roman"/>
          <w:sz w:val="24"/>
          <w:szCs w:val="24"/>
        </w:rPr>
        <w:t xml:space="preserve"> </w:t>
      </w:r>
      <w:r w:rsidR="006A1441" w:rsidRPr="00B0766B">
        <w:rPr>
          <w:rStyle w:val="hps"/>
          <w:rFonts w:cs="Times New Roman"/>
          <w:sz w:val="24"/>
          <w:szCs w:val="24"/>
        </w:rPr>
        <w:t>high</w:t>
      </w:r>
      <w:r w:rsidR="006A1441" w:rsidRPr="00B0766B">
        <w:rPr>
          <w:rFonts w:cs="Times New Roman"/>
          <w:sz w:val="24"/>
          <w:szCs w:val="24"/>
        </w:rPr>
        <w:t xml:space="preserve"> </w:t>
      </w:r>
      <w:r w:rsidR="006A1441" w:rsidRPr="00B0766B">
        <w:rPr>
          <w:rStyle w:val="hps"/>
          <w:rFonts w:cs="Times New Roman"/>
          <w:sz w:val="24"/>
          <w:szCs w:val="24"/>
        </w:rPr>
        <w:t>inferiority do not always get</w:t>
      </w:r>
      <w:r w:rsidR="006A1441" w:rsidRPr="00B0766B">
        <w:rPr>
          <w:rFonts w:cs="Times New Roman"/>
          <w:sz w:val="24"/>
          <w:szCs w:val="24"/>
        </w:rPr>
        <w:t xml:space="preserve"> </w:t>
      </w:r>
      <w:r w:rsidR="006A1441" w:rsidRPr="00B0766B">
        <w:rPr>
          <w:rStyle w:val="hps"/>
          <w:rFonts w:cs="Times New Roman"/>
          <w:sz w:val="24"/>
          <w:szCs w:val="24"/>
        </w:rPr>
        <w:t>poor scores or low scores</w:t>
      </w:r>
      <w:r w:rsidR="006A1441" w:rsidRPr="00B0766B">
        <w:rPr>
          <w:rFonts w:cs="Times New Roman"/>
          <w:sz w:val="24"/>
          <w:szCs w:val="24"/>
        </w:rPr>
        <w:t xml:space="preserve"> </w:t>
      </w:r>
      <w:r w:rsidR="006A1441" w:rsidRPr="00B0766B">
        <w:rPr>
          <w:rStyle w:val="hps"/>
          <w:rFonts w:cs="Times New Roman"/>
          <w:sz w:val="24"/>
          <w:szCs w:val="24"/>
        </w:rPr>
        <w:t xml:space="preserve">in their </w:t>
      </w:r>
      <w:r w:rsidRPr="00B0766B">
        <w:rPr>
          <w:rStyle w:val="hps"/>
          <w:rFonts w:cs="Times New Roman"/>
          <w:sz w:val="24"/>
          <w:szCs w:val="24"/>
        </w:rPr>
        <w:t xml:space="preserve">speaking </w:t>
      </w:r>
      <w:r w:rsidR="006A1441" w:rsidRPr="00B0766B">
        <w:rPr>
          <w:rStyle w:val="hps"/>
          <w:rFonts w:cs="Times New Roman"/>
          <w:sz w:val="24"/>
          <w:szCs w:val="24"/>
        </w:rPr>
        <w:t>class</w:t>
      </w:r>
      <w:r w:rsidR="006A1441" w:rsidRPr="00B0766B">
        <w:rPr>
          <w:rFonts w:cs="Times New Roman"/>
          <w:sz w:val="24"/>
          <w:szCs w:val="24"/>
        </w:rPr>
        <w:t xml:space="preserve">. </w:t>
      </w:r>
      <w:r w:rsidR="006A1441" w:rsidRPr="00B0766B">
        <w:rPr>
          <w:rStyle w:val="hps"/>
          <w:rFonts w:cs="Times New Roman"/>
          <w:sz w:val="24"/>
          <w:szCs w:val="24"/>
        </w:rPr>
        <w:t>Most</w:t>
      </w:r>
      <w:r w:rsidR="006A1441" w:rsidRPr="00B0766B">
        <w:rPr>
          <w:rFonts w:cs="Times New Roman"/>
          <w:sz w:val="24"/>
          <w:szCs w:val="24"/>
        </w:rPr>
        <w:t xml:space="preserve"> </w:t>
      </w:r>
      <w:r w:rsidR="006A1441" w:rsidRPr="00B0766B">
        <w:rPr>
          <w:rStyle w:val="hps"/>
          <w:rFonts w:cs="Times New Roman"/>
          <w:sz w:val="24"/>
          <w:szCs w:val="24"/>
        </w:rPr>
        <w:t>of</w:t>
      </w:r>
      <w:r w:rsidR="006A1441" w:rsidRPr="00B0766B">
        <w:rPr>
          <w:rFonts w:cs="Times New Roman"/>
          <w:sz w:val="24"/>
          <w:szCs w:val="24"/>
        </w:rPr>
        <w:t xml:space="preserve"> </w:t>
      </w:r>
      <w:r w:rsidR="006A1441" w:rsidRPr="00B0766B">
        <w:rPr>
          <w:rStyle w:val="hps"/>
          <w:rFonts w:cs="Times New Roman"/>
          <w:sz w:val="24"/>
          <w:szCs w:val="24"/>
        </w:rPr>
        <w:t>them</w:t>
      </w:r>
      <w:r w:rsidR="006A1441" w:rsidRPr="00B0766B">
        <w:rPr>
          <w:rFonts w:cs="Times New Roman"/>
          <w:sz w:val="24"/>
          <w:szCs w:val="24"/>
        </w:rPr>
        <w:t xml:space="preserve"> </w:t>
      </w:r>
      <w:r w:rsidR="006A1441" w:rsidRPr="00B0766B">
        <w:rPr>
          <w:rStyle w:val="hps"/>
          <w:rFonts w:cs="Times New Roman"/>
          <w:sz w:val="24"/>
          <w:szCs w:val="24"/>
        </w:rPr>
        <w:t>actually</w:t>
      </w:r>
      <w:r w:rsidR="006A1441" w:rsidRPr="00B0766B">
        <w:rPr>
          <w:rFonts w:cs="Times New Roman"/>
          <w:sz w:val="24"/>
          <w:szCs w:val="24"/>
        </w:rPr>
        <w:t xml:space="preserve"> </w:t>
      </w:r>
      <w:r w:rsidR="00677408">
        <w:rPr>
          <w:rFonts w:cs="Times New Roman"/>
          <w:sz w:val="24"/>
          <w:szCs w:val="24"/>
        </w:rPr>
        <w:t>compensate their</w:t>
      </w:r>
      <w:r w:rsidR="006A1441" w:rsidRPr="00B0766B">
        <w:rPr>
          <w:rFonts w:cs="Times New Roman"/>
          <w:sz w:val="24"/>
          <w:szCs w:val="24"/>
        </w:rPr>
        <w:t xml:space="preserve"> </w:t>
      </w:r>
      <w:r w:rsidR="006A1441" w:rsidRPr="00B0766B">
        <w:rPr>
          <w:rStyle w:val="hps"/>
          <w:rFonts w:cs="Times New Roman"/>
          <w:sz w:val="24"/>
          <w:szCs w:val="24"/>
        </w:rPr>
        <w:t>desire</w:t>
      </w:r>
      <w:r w:rsidR="006A1441" w:rsidRPr="00B0766B">
        <w:rPr>
          <w:rFonts w:cs="Times New Roman"/>
          <w:sz w:val="24"/>
          <w:szCs w:val="24"/>
        </w:rPr>
        <w:t>.</w:t>
      </w:r>
      <w:r w:rsidR="000B28A9">
        <w:rPr>
          <w:rFonts w:cs="Times New Roman"/>
          <w:sz w:val="24"/>
          <w:szCs w:val="24"/>
        </w:rPr>
        <w:t xml:space="preserve"> </w:t>
      </w:r>
      <w:r w:rsidR="006A1441" w:rsidRPr="00B0766B">
        <w:rPr>
          <w:rFonts w:cs="Times New Roman"/>
          <w:sz w:val="24"/>
          <w:szCs w:val="24"/>
        </w:rPr>
        <w:t>Besides, respondents who have a low inferiority do not always get high scores in their class.  The effect itself depends on the respondent’s decision. Some of them choose and decid</w:t>
      </w:r>
      <w:r w:rsidR="000B28A9">
        <w:rPr>
          <w:rFonts w:cs="Times New Roman"/>
          <w:sz w:val="24"/>
          <w:szCs w:val="24"/>
        </w:rPr>
        <w:t>e to be more motivated and face</w:t>
      </w:r>
      <w:r w:rsidR="006A1441" w:rsidRPr="00B0766B">
        <w:rPr>
          <w:rFonts w:cs="Times New Roman"/>
          <w:sz w:val="24"/>
          <w:szCs w:val="24"/>
        </w:rPr>
        <w:t xml:space="preserve"> their inferiority problem. They were striving to be superior. The </w:t>
      </w:r>
      <w:r w:rsidR="006A1441" w:rsidRPr="00B0766B">
        <w:rPr>
          <w:rStyle w:val="hps"/>
          <w:rFonts w:cs="Times New Roman"/>
          <w:sz w:val="24"/>
          <w:szCs w:val="24"/>
        </w:rPr>
        <w:t>other respondents</w:t>
      </w:r>
      <w:r w:rsidR="006A1441" w:rsidRPr="00B0766B">
        <w:rPr>
          <w:rFonts w:cs="Times New Roman"/>
          <w:sz w:val="24"/>
          <w:szCs w:val="24"/>
        </w:rPr>
        <w:t xml:space="preserve"> </w:t>
      </w:r>
      <w:r w:rsidR="006A1441" w:rsidRPr="00B0766B">
        <w:rPr>
          <w:rStyle w:val="hps"/>
          <w:rFonts w:cs="Times New Roman"/>
          <w:sz w:val="24"/>
          <w:szCs w:val="24"/>
        </w:rPr>
        <w:t>instead chose</w:t>
      </w:r>
      <w:r w:rsidR="006A1441" w:rsidRPr="00B0766B">
        <w:rPr>
          <w:rFonts w:cs="Times New Roman"/>
          <w:sz w:val="24"/>
          <w:szCs w:val="24"/>
        </w:rPr>
        <w:t xml:space="preserve"> </w:t>
      </w:r>
      <w:r w:rsidR="006A1441" w:rsidRPr="00B0766B">
        <w:rPr>
          <w:rStyle w:val="hps"/>
          <w:rFonts w:cs="Times New Roman"/>
          <w:sz w:val="24"/>
          <w:szCs w:val="24"/>
        </w:rPr>
        <w:t>to</w:t>
      </w:r>
      <w:r w:rsidR="006A1441" w:rsidRPr="00B0766B">
        <w:rPr>
          <w:rFonts w:cs="Times New Roman"/>
          <w:sz w:val="24"/>
          <w:szCs w:val="24"/>
        </w:rPr>
        <w:t xml:space="preserve"> </w:t>
      </w:r>
      <w:r w:rsidR="006A1441" w:rsidRPr="00B0766B">
        <w:rPr>
          <w:rStyle w:val="hps"/>
          <w:rFonts w:cs="Times New Roman"/>
          <w:sz w:val="24"/>
          <w:szCs w:val="24"/>
        </w:rPr>
        <w:t>sink</w:t>
      </w:r>
      <w:r w:rsidR="006A1441" w:rsidRPr="00B0766B">
        <w:rPr>
          <w:rFonts w:cs="Times New Roman"/>
          <w:sz w:val="24"/>
          <w:szCs w:val="24"/>
        </w:rPr>
        <w:t xml:space="preserve"> </w:t>
      </w:r>
      <w:r w:rsidR="006A1441" w:rsidRPr="00B0766B">
        <w:rPr>
          <w:rStyle w:val="hps"/>
          <w:rFonts w:cs="Times New Roman"/>
          <w:sz w:val="24"/>
          <w:szCs w:val="24"/>
        </w:rPr>
        <w:t>with</w:t>
      </w:r>
      <w:r w:rsidR="006A1441" w:rsidRPr="00B0766B">
        <w:rPr>
          <w:rFonts w:cs="Times New Roman"/>
          <w:sz w:val="24"/>
          <w:szCs w:val="24"/>
        </w:rPr>
        <w:t xml:space="preserve"> </w:t>
      </w:r>
      <w:r w:rsidR="006A1441" w:rsidRPr="00B0766B">
        <w:rPr>
          <w:rStyle w:val="hps"/>
          <w:rFonts w:cs="Times New Roman"/>
          <w:sz w:val="24"/>
          <w:szCs w:val="24"/>
        </w:rPr>
        <w:t>their</w:t>
      </w:r>
      <w:r w:rsidR="006A1441" w:rsidRPr="00B0766B">
        <w:rPr>
          <w:rFonts w:cs="Times New Roman"/>
          <w:sz w:val="24"/>
          <w:szCs w:val="24"/>
        </w:rPr>
        <w:t xml:space="preserve"> </w:t>
      </w:r>
      <w:r w:rsidR="006A1441" w:rsidRPr="00B0766B">
        <w:rPr>
          <w:rStyle w:val="hps"/>
          <w:rFonts w:cs="Times New Roman"/>
          <w:sz w:val="24"/>
          <w:szCs w:val="24"/>
        </w:rPr>
        <w:t>inferiority</w:t>
      </w:r>
      <w:r w:rsidR="006A1441" w:rsidRPr="00B0766B">
        <w:rPr>
          <w:rFonts w:cs="Times New Roman"/>
          <w:sz w:val="24"/>
          <w:szCs w:val="24"/>
        </w:rPr>
        <w:t xml:space="preserve">. </w:t>
      </w:r>
      <w:r w:rsidR="006A1441" w:rsidRPr="00B0766B">
        <w:rPr>
          <w:rStyle w:val="hps"/>
          <w:rFonts w:cs="Times New Roman"/>
          <w:sz w:val="24"/>
          <w:szCs w:val="24"/>
        </w:rPr>
        <w:t>They</w:t>
      </w:r>
      <w:r w:rsidR="006A1441" w:rsidRPr="00B0766B">
        <w:rPr>
          <w:rFonts w:cs="Times New Roman"/>
          <w:sz w:val="24"/>
          <w:szCs w:val="24"/>
        </w:rPr>
        <w:t xml:space="preserve"> </w:t>
      </w:r>
      <w:r w:rsidR="006A1441" w:rsidRPr="00B0766B">
        <w:rPr>
          <w:rStyle w:val="hps"/>
          <w:rFonts w:cs="Times New Roman"/>
          <w:sz w:val="24"/>
          <w:szCs w:val="24"/>
        </w:rPr>
        <w:t>even seem</w:t>
      </w:r>
      <w:r w:rsidR="006A1441" w:rsidRPr="00B0766B">
        <w:rPr>
          <w:rFonts w:cs="Times New Roman"/>
          <w:sz w:val="24"/>
          <w:szCs w:val="24"/>
        </w:rPr>
        <w:t xml:space="preserve"> </w:t>
      </w:r>
      <w:r w:rsidR="006A1441" w:rsidRPr="00B0766B">
        <w:rPr>
          <w:rStyle w:val="hps"/>
          <w:rFonts w:cs="Times New Roman"/>
          <w:sz w:val="24"/>
          <w:szCs w:val="24"/>
        </w:rPr>
        <w:t>to give up</w:t>
      </w:r>
      <w:r w:rsidR="006A1441" w:rsidRPr="00B0766B">
        <w:rPr>
          <w:rFonts w:cs="Times New Roman"/>
          <w:sz w:val="24"/>
          <w:szCs w:val="24"/>
        </w:rPr>
        <w:t xml:space="preserve"> </w:t>
      </w:r>
      <w:r w:rsidR="006A1441" w:rsidRPr="00B0766B">
        <w:rPr>
          <w:rStyle w:val="hps"/>
          <w:rFonts w:cs="Times New Roman"/>
          <w:sz w:val="24"/>
          <w:szCs w:val="24"/>
        </w:rPr>
        <w:t>with</w:t>
      </w:r>
      <w:r w:rsidR="006A1441" w:rsidRPr="00B0766B">
        <w:rPr>
          <w:rFonts w:cs="Times New Roman"/>
          <w:sz w:val="24"/>
          <w:szCs w:val="24"/>
        </w:rPr>
        <w:t xml:space="preserve"> </w:t>
      </w:r>
      <w:r w:rsidR="006A1441" w:rsidRPr="00B0766B">
        <w:rPr>
          <w:rStyle w:val="hps"/>
          <w:rFonts w:cs="Times New Roman"/>
          <w:sz w:val="24"/>
          <w:szCs w:val="24"/>
        </w:rPr>
        <w:t>their circumstances</w:t>
      </w:r>
      <w:r w:rsidR="006A1441" w:rsidRPr="00B0766B">
        <w:rPr>
          <w:rFonts w:cs="Times New Roman"/>
          <w:sz w:val="24"/>
          <w:szCs w:val="24"/>
        </w:rPr>
        <w:t xml:space="preserve"> </w:t>
      </w:r>
      <w:r w:rsidR="006A1441" w:rsidRPr="00B0766B">
        <w:rPr>
          <w:rStyle w:val="hps"/>
          <w:rFonts w:cs="Times New Roman"/>
          <w:sz w:val="24"/>
          <w:szCs w:val="24"/>
        </w:rPr>
        <w:t>and</w:t>
      </w:r>
      <w:r w:rsidR="006A1441" w:rsidRPr="00B0766B">
        <w:rPr>
          <w:rFonts w:cs="Times New Roman"/>
          <w:sz w:val="24"/>
          <w:szCs w:val="24"/>
        </w:rPr>
        <w:t xml:space="preserve"> </w:t>
      </w:r>
      <w:r w:rsidR="006A1441" w:rsidRPr="00B0766B">
        <w:rPr>
          <w:rStyle w:val="hps"/>
          <w:rFonts w:cs="Times New Roman"/>
          <w:sz w:val="24"/>
          <w:szCs w:val="24"/>
        </w:rPr>
        <w:t>are less</w:t>
      </w:r>
      <w:r w:rsidR="006A1441" w:rsidRPr="00B0766B">
        <w:rPr>
          <w:rFonts w:cs="Times New Roman"/>
          <w:sz w:val="24"/>
          <w:szCs w:val="24"/>
        </w:rPr>
        <w:t xml:space="preserve"> </w:t>
      </w:r>
      <w:r w:rsidR="006A1441" w:rsidRPr="00B0766B">
        <w:rPr>
          <w:rStyle w:val="hps"/>
          <w:rFonts w:cs="Times New Roman"/>
          <w:sz w:val="24"/>
          <w:szCs w:val="24"/>
        </w:rPr>
        <w:t>likely</w:t>
      </w:r>
      <w:r w:rsidR="006A1441" w:rsidRPr="00B0766B">
        <w:rPr>
          <w:rFonts w:cs="Times New Roman"/>
          <w:sz w:val="24"/>
          <w:szCs w:val="24"/>
        </w:rPr>
        <w:t xml:space="preserve"> </w:t>
      </w:r>
      <w:r w:rsidR="006A1441" w:rsidRPr="00B0766B">
        <w:rPr>
          <w:rStyle w:val="hps"/>
          <w:rFonts w:cs="Times New Roman"/>
          <w:sz w:val="24"/>
          <w:szCs w:val="24"/>
        </w:rPr>
        <w:t>to</w:t>
      </w:r>
      <w:r w:rsidR="006A1441" w:rsidRPr="00B0766B">
        <w:rPr>
          <w:rFonts w:cs="Times New Roman"/>
          <w:sz w:val="24"/>
          <w:szCs w:val="24"/>
        </w:rPr>
        <w:t xml:space="preserve"> </w:t>
      </w:r>
      <w:r w:rsidR="006A1441" w:rsidRPr="00B0766B">
        <w:rPr>
          <w:rStyle w:val="hps"/>
          <w:rFonts w:cs="Times New Roman"/>
          <w:sz w:val="24"/>
          <w:szCs w:val="24"/>
        </w:rPr>
        <w:t>intend to</w:t>
      </w:r>
      <w:r w:rsidR="006A1441" w:rsidRPr="00B0766B">
        <w:rPr>
          <w:rFonts w:cs="Times New Roman"/>
          <w:sz w:val="24"/>
          <w:szCs w:val="24"/>
        </w:rPr>
        <w:t xml:space="preserve"> </w:t>
      </w:r>
      <w:r w:rsidR="006A1441" w:rsidRPr="00B0766B">
        <w:rPr>
          <w:rStyle w:val="hps"/>
          <w:rFonts w:cs="Times New Roman"/>
          <w:sz w:val="24"/>
          <w:szCs w:val="24"/>
        </w:rPr>
        <w:t>improve themselves</w:t>
      </w:r>
      <w:r w:rsidR="006A1441" w:rsidRPr="00B0766B">
        <w:rPr>
          <w:rFonts w:cs="Times New Roman"/>
          <w:sz w:val="24"/>
          <w:szCs w:val="24"/>
        </w:rPr>
        <w:t xml:space="preserve"> </w:t>
      </w:r>
      <w:r w:rsidR="006A1441" w:rsidRPr="00B0766B">
        <w:rPr>
          <w:rStyle w:val="hps"/>
          <w:rFonts w:cs="Times New Roman"/>
          <w:sz w:val="24"/>
          <w:szCs w:val="24"/>
        </w:rPr>
        <w:t>and</w:t>
      </w:r>
      <w:r w:rsidR="006A1441" w:rsidRPr="00B0766B">
        <w:rPr>
          <w:rFonts w:cs="Times New Roman"/>
          <w:sz w:val="24"/>
          <w:szCs w:val="24"/>
        </w:rPr>
        <w:t xml:space="preserve"> </w:t>
      </w:r>
      <w:r w:rsidR="006A1441" w:rsidRPr="00B0766B">
        <w:rPr>
          <w:rStyle w:val="hps"/>
          <w:rFonts w:cs="Times New Roman"/>
          <w:sz w:val="24"/>
          <w:szCs w:val="24"/>
        </w:rPr>
        <w:t>their</w:t>
      </w:r>
      <w:r w:rsidR="006A1441" w:rsidRPr="00B0766B">
        <w:rPr>
          <w:rFonts w:cs="Times New Roman"/>
          <w:sz w:val="24"/>
          <w:szCs w:val="24"/>
        </w:rPr>
        <w:t xml:space="preserve"> </w:t>
      </w:r>
      <w:r w:rsidR="006A1441" w:rsidRPr="00B0766B">
        <w:rPr>
          <w:rStyle w:val="hps"/>
          <w:rFonts w:cs="Times New Roman"/>
          <w:sz w:val="24"/>
          <w:szCs w:val="24"/>
        </w:rPr>
        <w:t>abilities</w:t>
      </w:r>
      <w:r w:rsidR="006A1441" w:rsidRPr="00B0766B">
        <w:rPr>
          <w:rFonts w:cs="Times New Roman"/>
          <w:sz w:val="24"/>
          <w:szCs w:val="24"/>
        </w:rPr>
        <w:t>.</w:t>
      </w:r>
    </w:p>
    <w:p w:rsidR="004300F7" w:rsidRPr="00B0766B" w:rsidRDefault="004300F7" w:rsidP="004300F7">
      <w:pPr>
        <w:autoSpaceDE w:val="0"/>
        <w:autoSpaceDN w:val="0"/>
        <w:adjustRightInd w:val="0"/>
        <w:spacing w:after="0" w:line="360" w:lineRule="auto"/>
        <w:ind w:left="720" w:firstLine="720"/>
        <w:jc w:val="both"/>
        <w:rPr>
          <w:rFonts w:cs="Times New Roman"/>
          <w:sz w:val="24"/>
          <w:szCs w:val="24"/>
        </w:rPr>
      </w:pPr>
    </w:p>
    <w:p w:rsidR="00F7151E" w:rsidRPr="00B0766B" w:rsidRDefault="00F7151E" w:rsidP="004300F7">
      <w:pPr>
        <w:pStyle w:val="ListParagraph"/>
        <w:numPr>
          <w:ilvl w:val="0"/>
          <w:numId w:val="1"/>
        </w:numPr>
        <w:spacing w:after="0" w:line="360" w:lineRule="auto"/>
        <w:jc w:val="both"/>
        <w:rPr>
          <w:b/>
          <w:sz w:val="24"/>
          <w:szCs w:val="24"/>
        </w:rPr>
      </w:pPr>
      <w:r w:rsidRPr="00B0766B">
        <w:rPr>
          <w:b/>
          <w:sz w:val="24"/>
          <w:szCs w:val="24"/>
        </w:rPr>
        <w:t>Conclusion and Recommendation</w:t>
      </w:r>
    </w:p>
    <w:p w:rsidR="006A1441" w:rsidRPr="00B0766B" w:rsidRDefault="006A1441" w:rsidP="004300F7">
      <w:pPr>
        <w:autoSpaceDE w:val="0"/>
        <w:autoSpaceDN w:val="0"/>
        <w:adjustRightInd w:val="0"/>
        <w:spacing w:after="0" w:line="360" w:lineRule="auto"/>
        <w:ind w:left="720" w:firstLine="720"/>
        <w:jc w:val="both"/>
        <w:rPr>
          <w:rFonts w:cs="Times New Roman"/>
          <w:sz w:val="24"/>
          <w:szCs w:val="24"/>
        </w:rPr>
      </w:pPr>
      <w:r w:rsidRPr="00B0766B">
        <w:rPr>
          <w:rFonts w:cs="Times New Roman"/>
          <w:sz w:val="24"/>
          <w:szCs w:val="24"/>
        </w:rPr>
        <w:t>Based on the result of research findings to analyze the problem, the researcher can draw some conclusions as follows:</w:t>
      </w:r>
    </w:p>
    <w:p w:rsidR="00923096" w:rsidRPr="00923096" w:rsidRDefault="006A1441" w:rsidP="00923096">
      <w:pPr>
        <w:pStyle w:val="ListParagraph"/>
        <w:numPr>
          <w:ilvl w:val="0"/>
          <w:numId w:val="3"/>
        </w:numPr>
        <w:spacing w:after="0" w:line="360" w:lineRule="auto"/>
        <w:ind w:left="1260"/>
        <w:jc w:val="both"/>
        <w:rPr>
          <w:rFonts w:cs="Times New Roman"/>
          <w:sz w:val="24"/>
          <w:szCs w:val="24"/>
          <w:lang w:val="en-GB"/>
        </w:rPr>
      </w:pPr>
      <w:r w:rsidRPr="00B0766B">
        <w:rPr>
          <w:rFonts w:cs="Times New Roman"/>
          <w:sz w:val="24"/>
          <w:szCs w:val="24"/>
          <w:lang w:val="en-GB"/>
        </w:rPr>
        <w:t>Based on the mean score</w:t>
      </w:r>
      <w:r w:rsidR="000B28A9">
        <w:rPr>
          <w:rFonts w:cs="Times New Roman"/>
          <w:sz w:val="24"/>
          <w:szCs w:val="24"/>
          <w:lang w:val="en-GB"/>
        </w:rPr>
        <w:t xml:space="preserve">, </w:t>
      </w:r>
      <w:r w:rsidRPr="00B0766B">
        <w:rPr>
          <w:rFonts w:cs="Times New Roman"/>
          <w:sz w:val="24"/>
          <w:szCs w:val="24"/>
          <w:lang w:val="en-GB"/>
        </w:rPr>
        <w:t>the students’ inferiority is an adequate level with percentage 36.67% at the range 54 - 61</w:t>
      </w:r>
      <w:r w:rsidRPr="00B0766B">
        <w:rPr>
          <w:rFonts w:cs="Times New Roman"/>
          <w:sz w:val="24"/>
          <w:szCs w:val="24"/>
        </w:rPr>
        <w:t xml:space="preserve"> from the average inferiority’s score is </w:t>
      </w:r>
      <w:r w:rsidRPr="00B0766B">
        <w:rPr>
          <w:rFonts w:cs="Times New Roman"/>
          <w:color w:val="000000"/>
          <w:sz w:val="24"/>
          <w:szCs w:val="24"/>
        </w:rPr>
        <w:t>58.23 with</w:t>
      </w:r>
      <w:r w:rsidRPr="00B0766B">
        <w:rPr>
          <w:rFonts w:cs="Times New Roman"/>
          <w:sz w:val="24"/>
          <w:szCs w:val="24"/>
        </w:rPr>
        <w:t xml:space="preserve"> the highest score is 70 and the lowest score is 38</w:t>
      </w:r>
      <w:r w:rsidRPr="00B0766B">
        <w:rPr>
          <w:rFonts w:cs="Times New Roman"/>
          <w:sz w:val="24"/>
          <w:szCs w:val="24"/>
          <w:lang w:val="en-GB"/>
        </w:rPr>
        <w:t xml:space="preserve">, while the students’ speaking ability is in a good level </w:t>
      </w:r>
      <w:r w:rsidRPr="00B0766B">
        <w:rPr>
          <w:rFonts w:cs="Times New Roman"/>
          <w:sz w:val="24"/>
          <w:szCs w:val="24"/>
        </w:rPr>
        <w:t xml:space="preserve">with percentage 73.33% at the range 66 – 79 </w:t>
      </w:r>
      <w:r w:rsidRPr="00B0766B">
        <w:rPr>
          <w:rFonts w:cs="Times New Roman"/>
          <w:sz w:val="24"/>
          <w:szCs w:val="24"/>
          <w:lang w:val="en-GB"/>
        </w:rPr>
        <w:t xml:space="preserve">as the mean score is 77.77 </w:t>
      </w:r>
      <w:r w:rsidRPr="00B0766B">
        <w:rPr>
          <w:rFonts w:cs="Times New Roman"/>
          <w:color w:val="000000"/>
          <w:sz w:val="24"/>
          <w:szCs w:val="24"/>
        </w:rPr>
        <w:t>with</w:t>
      </w:r>
      <w:r w:rsidRPr="00B0766B">
        <w:rPr>
          <w:rFonts w:cs="Times New Roman"/>
          <w:sz w:val="24"/>
          <w:szCs w:val="24"/>
        </w:rPr>
        <w:t xml:space="preserve"> the highest score is 88 and the lowest score is 72.</w:t>
      </w:r>
    </w:p>
    <w:p w:rsidR="006A1441" w:rsidRPr="00B0766B" w:rsidRDefault="006A1441" w:rsidP="004300F7">
      <w:pPr>
        <w:pStyle w:val="ListParagraph"/>
        <w:numPr>
          <w:ilvl w:val="0"/>
          <w:numId w:val="3"/>
        </w:numPr>
        <w:spacing w:after="0" w:line="360" w:lineRule="auto"/>
        <w:ind w:left="1260"/>
        <w:jc w:val="both"/>
        <w:rPr>
          <w:rFonts w:cs="Times New Roman"/>
          <w:sz w:val="24"/>
          <w:szCs w:val="24"/>
          <w:lang w:val="en-GB"/>
        </w:rPr>
      </w:pPr>
      <w:r w:rsidRPr="00B0766B">
        <w:rPr>
          <w:rFonts w:cs="Times New Roman"/>
          <w:sz w:val="24"/>
          <w:szCs w:val="24"/>
          <w:lang w:val="en-GB"/>
        </w:rPr>
        <w:lastRenderedPageBreak/>
        <w:t>According to the questionnaire result, the most dominating cause of feeling inferior is feel</w:t>
      </w:r>
      <w:r w:rsidR="000B28A9">
        <w:rPr>
          <w:rFonts w:cs="Times New Roman"/>
          <w:sz w:val="24"/>
          <w:szCs w:val="24"/>
          <w:lang w:val="en-GB"/>
        </w:rPr>
        <w:t>ing lack of self ability</w:t>
      </w:r>
      <w:r w:rsidRPr="00B0766B">
        <w:rPr>
          <w:rFonts w:cs="Times New Roman"/>
          <w:sz w:val="24"/>
          <w:szCs w:val="24"/>
          <w:lang w:val="en-GB"/>
        </w:rPr>
        <w:t>.</w:t>
      </w:r>
    </w:p>
    <w:p w:rsidR="006A1441" w:rsidRPr="00B0766B" w:rsidRDefault="006A1441" w:rsidP="004300F7">
      <w:pPr>
        <w:pStyle w:val="ListParagraph"/>
        <w:numPr>
          <w:ilvl w:val="0"/>
          <w:numId w:val="3"/>
        </w:numPr>
        <w:spacing w:after="0" w:line="360" w:lineRule="auto"/>
        <w:ind w:left="1260"/>
        <w:jc w:val="both"/>
        <w:rPr>
          <w:rFonts w:cs="Times New Roman"/>
          <w:sz w:val="24"/>
          <w:szCs w:val="24"/>
          <w:lang w:val="en-GB"/>
        </w:rPr>
      </w:pPr>
      <w:r w:rsidRPr="00B0766B">
        <w:rPr>
          <w:rFonts w:cs="Times New Roman"/>
          <w:sz w:val="24"/>
          <w:szCs w:val="24"/>
        </w:rPr>
        <w:t xml:space="preserve">The effect of inferiority in the students’ speaking ability is a very low positive. It can be seen from the correlation analysis between score of student inferiority and score of student speaking using SPSS </w:t>
      </w:r>
      <w:r w:rsidRPr="00B0766B">
        <w:rPr>
          <w:rFonts w:cs="Times New Roman"/>
          <w:color w:val="0D0D0D"/>
          <w:sz w:val="24"/>
          <w:szCs w:val="24"/>
        </w:rPr>
        <w:t>statistics version 17.0. The result of correlation</w:t>
      </w:r>
      <w:r w:rsidRPr="00B0766B">
        <w:rPr>
          <w:rFonts w:cs="Times New Roman"/>
          <w:sz w:val="24"/>
          <w:szCs w:val="24"/>
        </w:rPr>
        <w:t xml:space="preserve"> is 0.125 or 12.5%, which shows that student’s inferiority and speaking ability have a very low positive correlation. It means that the effect of inferiority toward students depends on the student’s response. Most of them chose and decide to strive to be superior, although they feel inferior. However, there are some students who chose to follow their sense. They tend to give up of their inferiority.</w:t>
      </w:r>
    </w:p>
    <w:p w:rsidR="004718C0" w:rsidRPr="00B155AD" w:rsidRDefault="004718C0" w:rsidP="008E19C0">
      <w:pPr>
        <w:pStyle w:val="ListParagraph"/>
        <w:spacing w:line="360" w:lineRule="auto"/>
        <w:jc w:val="both"/>
        <w:rPr>
          <w:sz w:val="24"/>
          <w:szCs w:val="24"/>
        </w:rPr>
      </w:pPr>
    </w:p>
    <w:p w:rsidR="00F7151E" w:rsidRPr="00B155AD" w:rsidRDefault="00F7151E" w:rsidP="00B155AD">
      <w:pPr>
        <w:pStyle w:val="ListParagraph"/>
        <w:spacing w:line="360" w:lineRule="auto"/>
        <w:jc w:val="both"/>
        <w:rPr>
          <w:b/>
          <w:sz w:val="24"/>
          <w:szCs w:val="24"/>
        </w:rPr>
      </w:pPr>
      <w:r w:rsidRPr="00B155AD">
        <w:rPr>
          <w:b/>
          <w:sz w:val="24"/>
          <w:szCs w:val="24"/>
        </w:rPr>
        <w:t>Bibliography</w:t>
      </w:r>
    </w:p>
    <w:p w:rsidR="00C61E7C" w:rsidRPr="00B155AD" w:rsidRDefault="00C61E7C" w:rsidP="00B155AD">
      <w:pPr>
        <w:pStyle w:val="NoSpacing"/>
        <w:ind w:left="1004" w:hanging="284"/>
        <w:jc w:val="both"/>
        <w:rPr>
          <w:rFonts w:cs="Times New Roman"/>
          <w:sz w:val="24"/>
          <w:szCs w:val="24"/>
        </w:rPr>
      </w:pPr>
      <w:proofErr w:type="spellStart"/>
      <w:r w:rsidRPr="00B155AD">
        <w:rPr>
          <w:rFonts w:cs="Times New Roman"/>
          <w:sz w:val="24"/>
          <w:szCs w:val="24"/>
        </w:rPr>
        <w:t>Arikunto</w:t>
      </w:r>
      <w:proofErr w:type="spellEnd"/>
      <w:r w:rsidRPr="00B155AD">
        <w:rPr>
          <w:rFonts w:cs="Times New Roman"/>
          <w:sz w:val="24"/>
          <w:szCs w:val="24"/>
        </w:rPr>
        <w:t xml:space="preserve">, </w:t>
      </w:r>
      <w:proofErr w:type="spellStart"/>
      <w:r w:rsidRPr="00B155AD">
        <w:rPr>
          <w:rFonts w:cs="Times New Roman"/>
          <w:sz w:val="24"/>
          <w:szCs w:val="24"/>
        </w:rPr>
        <w:t>Suharsimi</w:t>
      </w:r>
      <w:proofErr w:type="spellEnd"/>
      <w:r w:rsidRPr="00B155AD">
        <w:rPr>
          <w:rFonts w:cs="Times New Roman"/>
          <w:sz w:val="24"/>
          <w:szCs w:val="24"/>
        </w:rPr>
        <w:t xml:space="preserve">. 2002. </w:t>
      </w:r>
      <w:proofErr w:type="spellStart"/>
      <w:r w:rsidRPr="00B155AD">
        <w:rPr>
          <w:rFonts w:cs="Times New Roman"/>
          <w:i/>
          <w:iCs/>
          <w:sz w:val="24"/>
          <w:szCs w:val="24"/>
        </w:rPr>
        <w:t>Prosedur</w:t>
      </w:r>
      <w:proofErr w:type="spellEnd"/>
      <w:r w:rsidRPr="00B155AD">
        <w:rPr>
          <w:rFonts w:cs="Times New Roman"/>
          <w:i/>
          <w:iCs/>
          <w:sz w:val="24"/>
          <w:szCs w:val="24"/>
        </w:rPr>
        <w:t xml:space="preserve"> </w:t>
      </w:r>
      <w:proofErr w:type="spellStart"/>
      <w:r w:rsidRPr="00B155AD">
        <w:rPr>
          <w:rFonts w:cs="Times New Roman"/>
          <w:i/>
          <w:iCs/>
          <w:sz w:val="24"/>
          <w:szCs w:val="24"/>
        </w:rPr>
        <w:t>Penelitian</w:t>
      </w:r>
      <w:proofErr w:type="spellEnd"/>
      <w:r w:rsidRPr="00B155AD">
        <w:rPr>
          <w:rFonts w:cs="Times New Roman"/>
          <w:i/>
          <w:iCs/>
          <w:sz w:val="24"/>
          <w:szCs w:val="24"/>
        </w:rPr>
        <w:t xml:space="preserve">: </w:t>
      </w:r>
      <w:proofErr w:type="spellStart"/>
      <w:r w:rsidRPr="00B155AD">
        <w:rPr>
          <w:rFonts w:cs="Times New Roman"/>
          <w:i/>
          <w:iCs/>
          <w:sz w:val="24"/>
          <w:szCs w:val="24"/>
        </w:rPr>
        <w:t>Suatu</w:t>
      </w:r>
      <w:proofErr w:type="spellEnd"/>
      <w:r w:rsidRPr="00B155AD">
        <w:rPr>
          <w:rFonts w:cs="Times New Roman"/>
          <w:i/>
          <w:iCs/>
          <w:sz w:val="24"/>
          <w:szCs w:val="24"/>
        </w:rPr>
        <w:t xml:space="preserve"> </w:t>
      </w:r>
      <w:proofErr w:type="spellStart"/>
      <w:r w:rsidRPr="00B155AD">
        <w:rPr>
          <w:rFonts w:cs="Times New Roman"/>
          <w:i/>
          <w:iCs/>
          <w:sz w:val="24"/>
          <w:szCs w:val="24"/>
        </w:rPr>
        <w:t>Pendekatan</w:t>
      </w:r>
      <w:proofErr w:type="spellEnd"/>
      <w:r w:rsidRPr="00B155AD">
        <w:rPr>
          <w:rFonts w:cs="Times New Roman"/>
          <w:i/>
          <w:iCs/>
          <w:sz w:val="24"/>
          <w:szCs w:val="24"/>
        </w:rPr>
        <w:t xml:space="preserve"> </w:t>
      </w:r>
      <w:proofErr w:type="spellStart"/>
      <w:r w:rsidRPr="00B155AD">
        <w:rPr>
          <w:rFonts w:cs="Times New Roman"/>
          <w:i/>
          <w:iCs/>
          <w:sz w:val="24"/>
          <w:szCs w:val="24"/>
        </w:rPr>
        <w:t>Praktek</w:t>
      </w:r>
      <w:proofErr w:type="spellEnd"/>
      <w:r w:rsidRPr="00B155AD">
        <w:rPr>
          <w:rFonts w:cs="Times New Roman"/>
          <w:sz w:val="24"/>
          <w:szCs w:val="24"/>
        </w:rPr>
        <w:t xml:space="preserve">. Jakarta: PT </w:t>
      </w:r>
      <w:proofErr w:type="spellStart"/>
      <w:r w:rsidRPr="00B155AD">
        <w:rPr>
          <w:rFonts w:cs="Times New Roman"/>
          <w:sz w:val="24"/>
          <w:szCs w:val="24"/>
        </w:rPr>
        <w:t>Rineka</w:t>
      </w:r>
      <w:proofErr w:type="spellEnd"/>
      <w:r w:rsidRPr="00B155AD">
        <w:rPr>
          <w:rFonts w:cs="Times New Roman"/>
          <w:sz w:val="24"/>
          <w:szCs w:val="24"/>
        </w:rPr>
        <w:t xml:space="preserve"> </w:t>
      </w:r>
      <w:proofErr w:type="spellStart"/>
      <w:r w:rsidRPr="00B155AD">
        <w:rPr>
          <w:rFonts w:cs="Times New Roman"/>
          <w:sz w:val="24"/>
          <w:szCs w:val="24"/>
        </w:rPr>
        <w:t>Cipta</w:t>
      </w:r>
      <w:proofErr w:type="spellEnd"/>
    </w:p>
    <w:p w:rsidR="00C61E7C" w:rsidRPr="00B155AD" w:rsidRDefault="00C61E7C" w:rsidP="00622FBF">
      <w:pPr>
        <w:pStyle w:val="NoSpacing"/>
        <w:spacing w:line="360" w:lineRule="auto"/>
        <w:ind w:left="1004" w:hanging="284"/>
        <w:jc w:val="both"/>
        <w:rPr>
          <w:rFonts w:cs="Times New Roman"/>
          <w:sz w:val="24"/>
          <w:szCs w:val="24"/>
        </w:rPr>
      </w:pPr>
    </w:p>
    <w:p w:rsidR="00C61E7C" w:rsidRPr="00B155AD" w:rsidRDefault="00C61E7C" w:rsidP="00B155AD">
      <w:pPr>
        <w:spacing w:after="0" w:line="240" w:lineRule="auto"/>
        <w:ind w:left="1600" w:hanging="880"/>
        <w:jc w:val="both"/>
        <w:rPr>
          <w:rFonts w:cs="Times New Roman"/>
          <w:sz w:val="24"/>
          <w:szCs w:val="24"/>
          <w:lang w:val="id-ID"/>
        </w:rPr>
      </w:pPr>
      <w:r w:rsidRPr="00B155AD">
        <w:rPr>
          <w:rFonts w:cs="Times New Roman"/>
          <w:sz w:val="24"/>
          <w:szCs w:val="24"/>
        </w:rPr>
        <w:t xml:space="preserve">--------------------------. 2010. </w:t>
      </w:r>
      <w:proofErr w:type="spellStart"/>
      <w:r w:rsidRPr="00B155AD">
        <w:rPr>
          <w:rFonts w:cs="Times New Roman"/>
          <w:i/>
          <w:sz w:val="24"/>
          <w:szCs w:val="24"/>
        </w:rPr>
        <w:t>Prosedur</w:t>
      </w:r>
      <w:proofErr w:type="spellEnd"/>
      <w:r w:rsidRPr="00B155AD">
        <w:rPr>
          <w:rFonts w:cs="Times New Roman"/>
          <w:i/>
          <w:sz w:val="24"/>
          <w:szCs w:val="24"/>
        </w:rPr>
        <w:t xml:space="preserve"> </w:t>
      </w:r>
      <w:proofErr w:type="spellStart"/>
      <w:r w:rsidRPr="00B155AD">
        <w:rPr>
          <w:rFonts w:cs="Times New Roman"/>
          <w:i/>
          <w:sz w:val="24"/>
          <w:szCs w:val="24"/>
        </w:rPr>
        <w:t>Penelitian</w:t>
      </w:r>
      <w:proofErr w:type="spellEnd"/>
      <w:r w:rsidRPr="00B155AD">
        <w:rPr>
          <w:rFonts w:cs="Times New Roman"/>
          <w:i/>
          <w:sz w:val="24"/>
          <w:szCs w:val="24"/>
        </w:rPr>
        <w:t xml:space="preserve"> </w:t>
      </w:r>
      <w:proofErr w:type="spellStart"/>
      <w:r w:rsidRPr="00B155AD">
        <w:rPr>
          <w:rFonts w:cs="Times New Roman"/>
          <w:i/>
          <w:sz w:val="24"/>
          <w:szCs w:val="24"/>
        </w:rPr>
        <w:t>Suatu</w:t>
      </w:r>
      <w:proofErr w:type="spellEnd"/>
      <w:r w:rsidRPr="00B155AD">
        <w:rPr>
          <w:rFonts w:cs="Times New Roman"/>
          <w:i/>
          <w:sz w:val="24"/>
          <w:szCs w:val="24"/>
        </w:rPr>
        <w:t xml:space="preserve"> </w:t>
      </w:r>
      <w:proofErr w:type="spellStart"/>
      <w:r w:rsidRPr="00B155AD">
        <w:rPr>
          <w:rFonts w:cs="Times New Roman"/>
          <w:i/>
          <w:sz w:val="24"/>
          <w:szCs w:val="24"/>
        </w:rPr>
        <w:t>Pendekatan</w:t>
      </w:r>
      <w:proofErr w:type="spellEnd"/>
      <w:r w:rsidRPr="00B155AD">
        <w:rPr>
          <w:rFonts w:cs="Times New Roman"/>
          <w:i/>
          <w:sz w:val="24"/>
          <w:szCs w:val="24"/>
        </w:rPr>
        <w:t xml:space="preserve"> </w:t>
      </w:r>
      <w:proofErr w:type="spellStart"/>
      <w:r w:rsidRPr="00B155AD">
        <w:rPr>
          <w:rFonts w:cs="Times New Roman"/>
          <w:i/>
          <w:sz w:val="24"/>
          <w:szCs w:val="24"/>
        </w:rPr>
        <w:t>Praktik</w:t>
      </w:r>
      <w:proofErr w:type="spellEnd"/>
      <w:r w:rsidRPr="00B155AD">
        <w:rPr>
          <w:rFonts w:cs="Times New Roman"/>
          <w:sz w:val="24"/>
          <w:szCs w:val="24"/>
        </w:rPr>
        <w:t xml:space="preserve">. Jakarta: PT </w:t>
      </w:r>
      <w:proofErr w:type="spellStart"/>
      <w:r w:rsidRPr="00B155AD">
        <w:rPr>
          <w:rFonts w:cs="Times New Roman"/>
          <w:sz w:val="24"/>
          <w:szCs w:val="24"/>
        </w:rPr>
        <w:t>Rineka</w:t>
      </w:r>
      <w:proofErr w:type="spellEnd"/>
      <w:r w:rsidRPr="00B155AD">
        <w:rPr>
          <w:rFonts w:cs="Times New Roman"/>
          <w:sz w:val="24"/>
          <w:szCs w:val="24"/>
        </w:rPr>
        <w:t xml:space="preserve"> </w:t>
      </w:r>
      <w:proofErr w:type="spellStart"/>
      <w:r w:rsidRPr="00B155AD">
        <w:rPr>
          <w:rFonts w:cs="Times New Roman"/>
          <w:sz w:val="24"/>
          <w:szCs w:val="24"/>
        </w:rPr>
        <w:t>Cipta</w:t>
      </w:r>
      <w:proofErr w:type="spellEnd"/>
      <w:r w:rsidRPr="00B155AD">
        <w:rPr>
          <w:rFonts w:cs="Times New Roman"/>
          <w:sz w:val="24"/>
          <w:szCs w:val="24"/>
        </w:rPr>
        <w:t xml:space="preserve">  </w:t>
      </w:r>
    </w:p>
    <w:p w:rsidR="00C61E7C" w:rsidRPr="00B155AD" w:rsidRDefault="00C61E7C" w:rsidP="00622FBF">
      <w:pPr>
        <w:spacing w:after="0" w:line="360" w:lineRule="auto"/>
        <w:ind w:left="1600" w:hanging="880"/>
        <w:jc w:val="both"/>
        <w:rPr>
          <w:rFonts w:cs="Times New Roman"/>
          <w:sz w:val="24"/>
          <w:szCs w:val="24"/>
          <w:lang w:val="id-ID"/>
        </w:rPr>
      </w:pPr>
    </w:p>
    <w:p w:rsidR="00C61E7C" w:rsidRPr="00B155AD" w:rsidRDefault="00C61E7C" w:rsidP="00B155AD">
      <w:pPr>
        <w:spacing w:after="0" w:line="240" w:lineRule="auto"/>
        <w:ind w:left="1571" w:hanging="851"/>
        <w:jc w:val="both"/>
        <w:rPr>
          <w:rFonts w:cs="Times New Roman"/>
          <w:sz w:val="24"/>
          <w:szCs w:val="24"/>
          <w:lang w:val="id-ID"/>
        </w:rPr>
      </w:pPr>
      <w:proofErr w:type="spellStart"/>
      <w:proofErr w:type="gramStart"/>
      <w:r w:rsidRPr="00B155AD">
        <w:rPr>
          <w:rFonts w:cs="Times New Roman"/>
          <w:sz w:val="24"/>
          <w:szCs w:val="24"/>
        </w:rPr>
        <w:t>Boeree</w:t>
      </w:r>
      <w:proofErr w:type="spellEnd"/>
      <w:r w:rsidRPr="00B155AD">
        <w:rPr>
          <w:rFonts w:cs="Times New Roman"/>
          <w:sz w:val="24"/>
          <w:szCs w:val="24"/>
        </w:rPr>
        <w:t>, C. Georgia.</w:t>
      </w:r>
      <w:proofErr w:type="gramEnd"/>
      <w:r w:rsidRPr="00B155AD">
        <w:rPr>
          <w:rFonts w:cs="Times New Roman"/>
          <w:sz w:val="24"/>
          <w:szCs w:val="24"/>
        </w:rPr>
        <w:t xml:space="preserve"> 2004. </w:t>
      </w:r>
      <w:r w:rsidRPr="00B155AD">
        <w:rPr>
          <w:rFonts w:cs="Times New Roman"/>
          <w:i/>
          <w:sz w:val="24"/>
          <w:szCs w:val="24"/>
        </w:rPr>
        <w:t>Personality Theories MELACAK KEPRIBADIAN ANDA BERSAMA PSIKOLOG DUNIA</w:t>
      </w:r>
      <w:r w:rsidRPr="00B155AD">
        <w:rPr>
          <w:rFonts w:cs="Times New Roman"/>
          <w:sz w:val="24"/>
          <w:szCs w:val="24"/>
        </w:rPr>
        <w:t xml:space="preserve">. Yogyakarta: </w:t>
      </w:r>
      <w:proofErr w:type="spellStart"/>
      <w:r w:rsidRPr="00B155AD">
        <w:rPr>
          <w:rFonts w:cs="Times New Roman"/>
          <w:sz w:val="24"/>
          <w:szCs w:val="24"/>
        </w:rPr>
        <w:t>Prismasophie</w:t>
      </w:r>
      <w:proofErr w:type="spellEnd"/>
    </w:p>
    <w:p w:rsidR="00C61E7C" w:rsidRPr="00B155AD" w:rsidRDefault="00C61E7C" w:rsidP="00622FBF">
      <w:pPr>
        <w:spacing w:after="0" w:line="360" w:lineRule="auto"/>
        <w:ind w:left="1571" w:hanging="851"/>
        <w:jc w:val="both"/>
        <w:rPr>
          <w:rFonts w:cs="Times New Roman"/>
          <w:sz w:val="24"/>
          <w:szCs w:val="24"/>
          <w:lang w:val="id-ID"/>
        </w:rPr>
      </w:pPr>
    </w:p>
    <w:p w:rsidR="00C61E7C" w:rsidRPr="00B155AD" w:rsidRDefault="00C61E7C" w:rsidP="00B155AD">
      <w:pPr>
        <w:autoSpaceDE w:val="0"/>
        <w:autoSpaceDN w:val="0"/>
        <w:adjustRightInd w:val="0"/>
        <w:spacing w:after="0" w:line="240" w:lineRule="auto"/>
        <w:ind w:left="1620" w:hanging="900"/>
        <w:jc w:val="both"/>
        <w:rPr>
          <w:rFonts w:cs="Times New Roman"/>
          <w:bCs/>
          <w:sz w:val="24"/>
          <w:szCs w:val="24"/>
        </w:rPr>
      </w:pPr>
      <w:proofErr w:type="spellStart"/>
      <w:r w:rsidRPr="00B155AD">
        <w:rPr>
          <w:rFonts w:cs="Times New Roman"/>
          <w:sz w:val="24"/>
          <w:szCs w:val="24"/>
        </w:rPr>
        <w:t>Brachfeld</w:t>
      </w:r>
      <w:proofErr w:type="spellEnd"/>
      <w:r w:rsidRPr="00B155AD">
        <w:rPr>
          <w:rFonts w:cs="Times New Roman"/>
          <w:sz w:val="24"/>
          <w:szCs w:val="24"/>
        </w:rPr>
        <w:t xml:space="preserve">, Oliver. 2001. </w:t>
      </w:r>
      <w:r w:rsidRPr="00B155AD">
        <w:rPr>
          <w:rFonts w:cs="Times New Roman"/>
          <w:bCs/>
          <w:i/>
          <w:sz w:val="24"/>
          <w:szCs w:val="24"/>
        </w:rPr>
        <w:t xml:space="preserve">INFERIORITY FEELINGS </w:t>
      </w:r>
      <w:proofErr w:type="gramStart"/>
      <w:r w:rsidRPr="00B155AD">
        <w:rPr>
          <w:rFonts w:cs="Times New Roman"/>
          <w:i/>
          <w:sz w:val="24"/>
          <w:szCs w:val="24"/>
        </w:rPr>
        <w:t>In</w:t>
      </w:r>
      <w:proofErr w:type="gramEnd"/>
      <w:r w:rsidRPr="00B155AD">
        <w:rPr>
          <w:rFonts w:cs="Times New Roman"/>
          <w:i/>
          <w:sz w:val="24"/>
          <w:szCs w:val="24"/>
        </w:rPr>
        <w:t xml:space="preserve"> the Individual and the Group</w:t>
      </w:r>
      <w:r w:rsidRPr="00B155AD">
        <w:rPr>
          <w:rFonts w:cs="Times New Roman"/>
          <w:sz w:val="24"/>
          <w:szCs w:val="24"/>
        </w:rPr>
        <w:t xml:space="preserve">. Francis: </w:t>
      </w:r>
      <w:proofErr w:type="spellStart"/>
      <w:r w:rsidRPr="00B155AD">
        <w:rPr>
          <w:rFonts w:cs="Times New Roman"/>
          <w:sz w:val="24"/>
          <w:szCs w:val="24"/>
        </w:rPr>
        <w:t>Routledge</w:t>
      </w:r>
      <w:proofErr w:type="spellEnd"/>
    </w:p>
    <w:p w:rsidR="00C61E7C" w:rsidRPr="00B155AD" w:rsidRDefault="00C61E7C" w:rsidP="00622FBF">
      <w:pPr>
        <w:autoSpaceDE w:val="0"/>
        <w:autoSpaceDN w:val="0"/>
        <w:adjustRightInd w:val="0"/>
        <w:spacing w:after="0" w:line="360" w:lineRule="auto"/>
        <w:ind w:left="720"/>
        <w:jc w:val="both"/>
        <w:rPr>
          <w:rFonts w:cs="Times New Roman"/>
          <w:bCs/>
          <w:sz w:val="24"/>
          <w:szCs w:val="24"/>
        </w:rPr>
      </w:pPr>
    </w:p>
    <w:p w:rsidR="00C61E7C" w:rsidRPr="00B155AD" w:rsidRDefault="00C61E7C" w:rsidP="00B155AD">
      <w:pPr>
        <w:autoSpaceDE w:val="0"/>
        <w:autoSpaceDN w:val="0"/>
        <w:adjustRightInd w:val="0"/>
        <w:spacing w:after="0" w:line="240" w:lineRule="auto"/>
        <w:ind w:left="1620" w:hanging="900"/>
        <w:jc w:val="both"/>
        <w:rPr>
          <w:rFonts w:cs="Times New Roman"/>
          <w:bCs/>
          <w:sz w:val="24"/>
          <w:szCs w:val="24"/>
        </w:rPr>
      </w:pPr>
      <w:proofErr w:type="spellStart"/>
      <w:r w:rsidRPr="00B155AD">
        <w:rPr>
          <w:rFonts w:cs="Times New Roman"/>
          <w:sz w:val="24"/>
          <w:szCs w:val="24"/>
        </w:rPr>
        <w:t>Ewen</w:t>
      </w:r>
      <w:proofErr w:type="spellEnd"/>
      <w:r w:rsidRPr="00B155AD">
        <w:rPr>
          <w:rFonts w:cs="Times New Roman"/>
          <w:sz w:val="24"/>
          <w:szCs w:val="24"/>
        </w:rPr>
        <w:t xml:space="preserve">, Robert B. 2003. </w:t>
      </w:r>
      <w:proofErr w:type="gramStart"/>
      <w:r w:rsidRPr="00B155AD">
        <w:rPr>
          <w:rFonts w:eastAsia="Times-Roman" w:cs="Times New Roman"/>
          <w:i/>
          <w:sz w:val="24"/>
          <w:szCs w:val="24"/>
        </w:rPr>
        <w:t>AN INTRODUCTION TO THEORIES OF PERSONALITY</w:t>
      </w:r>
      <w:r w:rsidRPr="00B155AD">
        <w:rPr>
          <w:rFonts w:eastAsia="Times-Roman" w:cs="Times New Roman"/>
          <w:sz w:val="24"/>
          <w:szCs w:val="24"/>
        </w:rPr>
        <w:t>.</w:t>
      </w:r>
      <w:proofErr w:type="gramEnd"/>
      <w:r w:rsidRPr="00B155AD">
        <w:rPr>
          <w:rFonts w:eastAsia="Times-Roman" w:cs="Times New Roman"/>
          <w:sz w:val="24"/>
          <w:szCs w:val="24"/>
        </w:rPr>
        <w:t xml:space="preserve"> </w:t>
      </w:r>
      <w:r w:rsidRPr="00B155AD">
        <w:rPr>
          <w:rFonts w:cs="Times New Roman"/>
          <w:sz w:val="24"/>
          <w:szCs w:val="24"/>
        </w:rPr>
        <w:t xml:space="preserve">New Jersey: </w:t>
      </w:r>
      <w:r w:rsidRPr="00B155AD">
        <w:rPr>
          <w:rFonts w:eastAsia="Times-Roman" w:cs="Times New Roman"/>
          <w:sz w:val="24"/>
          <w:szCs w:val="24"/>
        </w:rPr>
        <w:t>Lawrence Erlbaum Associates</w:t>
      </w:r>
    </w:p>
    <w:p w:rsidR="00C61E7C" w:rsidRPr="00B155AD" w:rsidRDefault="00C61E7C" w:rsidP="00622FBF">
      <w:pPr>
        <w:autoSpaceDE w:val="0"/>
        <w:autoSpaceDN w:val="0"/>
        <w:adjustRightInd w:val="0"/>
        <w:spacing w:after="0" w:line="360" w:lineRule="auto"/>
        <w:ind w:left="720"/>
        <w:jc w:val="both"/>
        <w:rPr>
          <w:rFonts w:eastAsia="Times-Roman" w:cs="Times New Roman"/>
          <w:sz w:val="24"/>
          <w:szCs w:val="24"/>
        </w:rPr>
      </w:pPr>
    </w:p>
    <w:p w:rsidR="00C61E7C" w:rsidRDefault="00C61E7C" w:rsidP="006A6AD1">
      <w:pPr>
        <w:spacing w:after="0" w:line="240" w:lineRule="auto"/>
        <w:ind w:left="1620" w:hanging="900"/>
        <w:jc w:val="both"/>
        <w:rPr>
          <w:rFonts w:cs="Times New Roman"/>
          <w:sz w:val="24"/>
          <w:szCs w:val="24"/>
        </w:rPr>
      </w:pPr>
      <w:proofErr w:type="spellStart"/>
      <w:proofErr w:type="gramStart"/>
      <w:r w:rsidRPr="00B155AD">
        <w:rPr>
          <w:rFonts w:cs="Times New Roman"/>
          <w:sz w:val="24"/>
          <w:szCs w:val="24"/>
        </w:rPr>
        <w:t>Fraenkel</w:t>
      </w:r>
      <w:proofErr w:type="spellEnd"/>
      <w:r w:rsidRPr="00B155AD">
        <w:rPr>
          <w:rFonts w:cs="Times New Roman"/>
          <w:sz w:val="24"/>
          <w:szCs w:val="24"/>
        </w:rPr>
        <w:t xml:space="preserve">, Jack R. and </w:t>
      </w:r>
      <w:proofErr w:type="spellStart"/>
      <w:r w:rsidRPr="00B155AD">
        <w:rPr>
          <w:rFonts w:cs="Times New Roman"/>
          <w:sz w:val="24"/>
          <w:szCs w:val="24"/>
        </w:rPr>
        <w:t>Wallen</w:t>
      </w:r>
      <w:proofErr w:type="spellEnd"/>
      <w:r w:rsidRPr="00B155AD">
        <w:rPr>
          <w:rFonts w:cs="Times New Roman"/>
          <w:sz w:val="24"/>
          <w:szCs w:val="24"/>
        </w:rPr>
        <w:t>, Norman E. 2000.</w:t>
      </w:r>
      <w:proofErr w:type="gramEnd"/>
      <w:r w:rsidRPr="00B155AD">
        <w:rPr>
          <w:rFonts w:cs="Times New Roman"/>
          <w:sz w:val="24"/>
          <w:szCs w:val="24"/>
        </w:rPr>
        <w:t xml:space="preserve"> </w:t>
      </w:r>
      <w:proofErr w:type="gramStart"/>
      <w:r w:rsidRPr="00B155AD">
        <w:rPr>
          <w:rFonts w:cs="Times New Roman"/>
          <w:i/>
          <w:iCs/>
          <w:sz w:val="24"/>
          <w:szCs w:val="24"/>
        </w:rPr>
        <w:t>How to Design and Evaluate Research in Education.</w:t>
      </w:r>
      <w:proofErr w:type="gramEnd"/>
      <w:r w:rsidRPr="00B155AD">
        <w:rPr>
          <w:rFonts w:cs="Times New Roman"/>
          <w:i/>
          <w:iCs/>
          <w:sz w:val="24"/>
          <w:szCs w:val="24"/>
        </w:rPr>
        <w:t xml:space="preserve"> 4</w:t>
      </w:r>
      <w:r w:rsidRPr="00B155AD">
        <w:rPr>
          <w:rFonts w:cs="Times New Roman"/>
          <w:i/>
          <w:iCs/>
          <w:sz w:val="24"/>
          <w:szCs w:val="24"/>
          <w:vertAlign w:val="superscript"/>
        </w:rPr>
        <w:t>th</w:t>
      </w:r>
      <w:r w:rsidRPr="00B155AD">
        <w:rPr>
          <w:rFonts w:cs="Times New Roman"/>
          <w:i/>
          <w:iCs/>
          <w:sz w:val="24"/>
          <w:szCs w:val="24"/>
        </w:rPr>
        <w:t>ed</w:t>
      </w:r>
      <w:r w:rsidRPr="00B155AD">
        <w:rPr>
          <w:rFonts w:cs="Times New Roman"/>
          <w:sz w:val="24"/>
          <w:szCs w:val="24"/>
        </w:rPr>
        <w:t>. New York: McGraw-Hill Companies, Inc</w:t>
      </w:r>
    </w:p>
    <w:p w:rsidR="006A6AD1" w:rsidRPr="006A6AD1" w:rsidRDefault="006A6AD1" w:rsidP="006A6AD1">
      <w:pPr>
        <w:spacing w:after="0" w:line="360" w:lineRule="auto"/>
        <w:ind w:left="1620" w:hanging="900"/>
        <w:jc w:val="both"/>
        <w:rPr>
          <w:rFonts w:cs="Times New Roman"/>
          <w:sz w:val="24"/>
          <w:szCs w:val="24"/>
        </w:rPr>
      </w:pPr>
    </w:p>
    <w:p w:rsidR="00C61E7C" w:rsidRPr="00B155AD" w:rsidRDefault="00C61E7C" w:rsidP="00B155AD">
      <w:pPr>
        <w:spacing w:after="0" w:line="240" w:lineRule="auto"/>
        <w:ind w:left="1620" w:hanging="900"/>
        <w:jc w:val="both"/>
        <w:rPr>
          <w:rFonts w:cs="Times New Roman"/>
          <w:sz w:val="24"/>
          <w:szCs w:val="24"/>
          <w:lang w:val="id-ID"/>
        </w:rPr>
      </w:pPr>
      <w:proofErr w:type="gramStart"/>
      <w:r w:rsidRPr="00B155AD">
        <w:rPr>
          <w:rFonts w:cs="Times New Roman"/>
          <w:sz w:val="24"/>
          <w:szCs w:val="24"/>
        </w:rPr>
        <w:lastRenderedPageBreak/>
        <w:t>----------, AS.</w:t>
      </w:r>
      <w:proofErr w:type="gramEnd"/>
      <w:r w:rsidRPr="00B155AD">
        <w:rPr>
          <w:rFonts w:cs="Times New Roman"/>
          <w:sz w:val="24"/>
          <w:szCs w:val="24"/>
        </w:rPr>
        <w:t xml:space="preserve"> 2000. </w:t>
      </w:r>
      <w:r w:rsidRPr="00B155AD">
        <w:rPr>
          <w:rFonts w:cs="Times New Roman"/>
          <w:i/>
          <w:sz w:val="24"/>
          <w:szCs w:val="24"/>
        </w:rPr>
        <w:t>Oxford Advanced Learner’s Dictionary of Current English</w:t>
      </w:r>
      <w:r w:rsidRPr="00B155AD">
        <w:rPr>
          <w:rFonts w:cs="Times New Roman"/>
          <w:sz w:val="24"/>
          <w:szCs w:val="24"/>
        </w:rPr>
        <w:t>. New York: Oxford University Press</w:t>
      </w:r>
    </w:p>
    <w:p w:rsidR="00C61E7C" w:rsidRPr="00B155AD" w:rsidRDefault="00C61E7C" w:rsidP="00622FBF">
      <w:pPr>
        <w:spacing w:after="0" w:line="360" w:lineRule="auto"/>
        <w:ind w:left="1620" w:hanging="900"/>
        <w:jc w:val="both"/>
        <w:rPr>
          <w:rFonts w:cs="Times New Roman"/>
          <w:sz w:val="24"/>
          <w:szCs w:val="24"/>
          <w:lang w:val="id-ID"/>
        </w:rPr>
      </w:pPr>
    </w:p>
    <w:p w:rsidR="00C61E7C" w:rsidRPr="00B155AD" w:rsidRDefault="00C61E7C" w:rsidP="00B155AD">
      <w:pPr>
        <w:pStyle w:val="NoSpacing"/>
        <w:ind w:left="1620" w:hanging="900"/>
        <w:jc w:val="both"/>
        <w:rPr>
          <w:rFonts w:cs="Times New Roman"/>
          <w:sz w:val="24"/>
          <w:szCs w:val="24"/>
        </w:rPr>
      </w:pPr>
      <w:proofErr w:type="gramStart"/>
      <w:r w:rsidRPr="00B155AD">
        <w:rPr>
          <w:rFonts w:cs="Times New Roman"/>
          <w:sz w:val="24"/>
          <w:szCs w:val="24"/>
        </w:rPr>
        <w:t>Johnson, Burke and Christensen, Larry.</w:t>
      </w:r>
      <w:proofErr w:type="gramEnd"/>
      <w:r w:rsidRPr="00B155AD">
        <w:rPr>
          <w:rFonts w:cs="Times New Roman"/>
          <w:sz w:val="24"/>
          <w:szCs w:val="24"/>
        </w:rPr>
        <w:t xml:space="preserve"> 2000. </w:t>
      </w:r>
      <w:r w:rsidRPr="00B155AD">
        <w:rPr>
          <w:rFonts w:cs="Times New Roman"/>
          <w:i/>
          <w:iCs/>
          <w:sz w:val="24"/>
          <w:szCs w:val="24"/>
        </w:rPr>
        <w:t>Educational Research: Quantitative and Qualitative Approaches</w:t>
      </w:r>
      <w:r w:rsidRPr="00B155AD">
        <w:rPr>
          <w:rFonts w:cs="Times New Roman"/>
          <w:sz w:val="24"/>
          <w:szCs w:val="24"/>
        </w:rPr>
        <w:t xml:space="preserve">. Boston: </w:t>
      </w:r>
      <w:proofErr w:type="spellStart"/>
      <w:r w:rsidRPr="00B155AD">
        <w:rPr>
          <w:rFonts w:cs="Times New Roman"/>
          <w:sz w:val="24"/>
          <w:szCs w:val="24"/>
        </w:rPr>
        <w:t>Allyn</w:t>
      </w:r>
      <w:proofErr w:type="spellEnd"/>
      <w:r w:rsidRPr="00B155AD">
        <w:rPr>
          <w:rFonts w:cs="Times New Roman"/>
          <w:sz w:val="24"/>
          <w:szCs w:val="24"/>
        </w:rPr>
        <w:t xml:space="preserve"> and Bacon</w:t>
      </w:r>
    </w:p>
    <w:p w:rsidR="00C61E7C" w:rsidRPr="00B155AD" w:rsidRDefault="00C61E7C" w:rsidP="00622FBF">
      <w:pPr>
        <w:autoSpaceDE w:val="0"/>
        <w:autoSpaceDN w:val="0"/>
        <w:adjustRightInd w:val="0"/>
        <w:spacing w:after="0" w:line="360" w:lineRule="auto"/>
        <w:ind w:left="720"/>
        <w:jc w:val="both"/>
        <w:rPr>
          <w:rFonts w:cs="Times New Roman"/>
          <w:bCs/>
          <w:sz w:val="24"/>
          <w:szCs w:val="24"/>
        </w:rPr>
      </w:pPr>
    </w:p>
    <w:p w:rsidR="00C61E7C" w:rsidRPr="00B155AD" w:rsidRDefault="00C61E7C" w:rsidP="00B155AD">
      <w:pPr>
        <w:autoSpaceDE w:val="0"/>
        <w:autoSpaceDN w:val="0"/>
        <w:adjustRightInd w:val="0"/>
        <w:spacing w:after="0" w:line="240" w:lineRule="auto"/>
        <w:ind w:left="1571" w:hanging="851"/>
        <w:jc w:val="both"/>
        <w:rPr>
          <w:rFonts w:cs="Times New Roman"/>
          <w:bCs/>
          <w:sz w:val="24"/>
          <w:szCs w:val="24"/>
          <w:lang w:val="id-ID"/>
        </w:rPr>
      </w:pPr>
      <w:r w:rsidRPr="00B155AD">
        <w:rPr>
          <w:rFonts w:cs="Times New Roman"/>
          <w:bCs/>
          <w:sz w:val="24"/>
          <w:szCs w:val="24"/>
        </w:rPr>
        <w:t xml:space="preserve">Marcia, Briggs. 2011. </w:t>
      </w:r>
      <w:r w:rsidRPr="00B155AD">
        <w:rPr>
          <w:rFonts w:cs="Times New Roman"/>
          <w:bCs/>
          <w:i/>
          <w:sz w:val="24"/>
          <w:szCs w:val="24"/>
        </w:rPr>
        <w:t>Feelings of inferiority as a motivating factor for perfectionism in gifted children</w:t>
      </w:r>
      <w:r w:rsidRPr="00B155AD">
        <w:rPr>
          <w:rFonts w:cs="Times New Roman"/>
          <w:bCs/>
          <w:sz w:val="24"/>
          <w:szCs w:val="24"/>
        </w:rPr>
        <w:t>. Valparaiso</w:t>
      </w:r>
    </w:p>
    <w:p w:rsidR="00C61E7C" w:rsidRPr="00B155AD" w:rsidRDefault="00C61E7C" w:rsidP="00622FBF">
      <w:pPr>
        <w:autoSpaceDE w:val="0"/>
        <w:autoSpaceDN w:val="0"/>
        <w:adjustRightInd w:val="0"/>
        <w:spacing w:after="0" w:line="360" w:lineRule="auto"/>
        <w:ind w:left="1571" w:hanging="851"/>
        <w:jc w:val="both"/>
        <w:rPr>
          <w:rFonts w:cs="Times New Roman"/>
          <w:bCs/>
          <w:sz w:val="24"/>
          <w:szCs w:val="24"/>
          <w:lang w:val="id-ID"/>
        </w:rPr>
      </w:pPr>
    </w:p>
    <w:p w:rsidR="00C61E7C" w:rsidRPr="00B155AD" w:rsidRDefault="00C61E7C" w:rsidP="00B155AD">
      <w:pPr>
        <w:spacing w:after="0" w:line="240" w:lineRule="auto"/>
        <w:ind w:left="1620" w:hanging="900"/>
        <w:jc w:val="both"/>
        <w:rPr>
          <w:rFonts w:eastAsia="Times New Roman" w:cs="Times New Roman"/>
          <w:bCs/>
          <w:sz w:val="24"/>
          <w:szCs w:val="24"/>
          <w:lang w:val="id-ID"/>
        </w:rPr>
      </w:pPr>
      <w:proofErr w:type="spellStart"/>
      <w:proofErr w:type="gramStart"/>
      <w:r w:rsidRPr="00B155AD">
        <w:rPr>
          <w:rFonts w:eastAsia="Times New Roman" w:cs="Times New Roman"/>
          <w:bCs/>
          <w:sz w:val="24"/>
          <w:szCs w:val="24"/>
        </w:rPr>
        <w:t>Manoranjan</w:t>
      </w:r>
      <w:proofErr w:type="spellEnd"/>
      <w:r w:rsidRPr="00B155AD">
        <w:rPr>
          <w:rFonts w:eastAsia="Times New Roman" w:cs="Times New Roman"/>
          <w:bCs/>
          <w:sz w:val="24"/>
          <w:szCs w:val="24"/>
        </w:rPr>
        <w:t xml:space="preserve"> </w:t>
      </w:r>
      <w:proofErr w:type="spellStart"/>
      <w:r w:rsidRPr="00B155AD">
        <w:rPr>
          <w:rFonts w:eastAsia="Times New Roman" w:cs="Times New Roman"/>
          <w:bCs/>
          <w:sz w:val="24"/>
          <w:szCs w:val="24"/>
        </w:rPr>
        <w:t>Tripathy</w:t>
      </w:r>
      <w:proofErr w:type="spellEnd"/>
      <w:r w:rsidRPr="00B155AD">
        <w:rPr>
          <w:rFonts w:eastAsia="Times New Roman" w:cs="Times New Roman"/>
          <w:bCs/>
          <w:sz w:val="24"/>
          <w:szCs w:val="24"/>
        </w:rPr>
        <w:t xml:space="preserve">* S.K. </w:t>
      </w:r>
      <w:proofErr w:type="spellStart"/>
      <w:r w:rsidRPr="00B155AD">
        <w:rPr>
          <w:rFonts w:eastAsia="Times New Roman" w:cs="Times New Roman"/>
          <w:bCs/>
          <w:sz w:val="24"/>
          <w:szCs w:val="24"/>
        </w:rPr>
        <w:t>Srivastava</w:t>
      </w:r>
      <w:proofErr w:type="spellEnd"/>
      <w:r w:rsidRPr="00B155AD">
        <w:rPr>
          <w:rFonts w:eastAsia="Times New Roman" w:cs="Times New Roman"/>
          <w:bCs/>
          <w:sz w:val="24"/>
          <w:szCs w:val="24"/>
        </w:rPr>
        <w:t>.</w:t>
      </w:r>
      <w:proofErr w:type="gramEnd"/>
      <w:r w:rsidRPr="00B155AD">
        <w:rPr>
          <w:rFonts w:eastAsia="Times New Roman" w:cs="Times New Roman"/>
          <w:bCs/>
          <w:sz w:val="24"/>
          <w:szCs w:val="24"/>
        </w:rPr>
        <w:t xml:space="preserve"> </w:t>
      </w:r>
      <w:hyperlink r:id="rId6" w:history="1">
        <w:proofErr w:type="gramStart"/>
        <w:r w:rsidRPr="00B155AD">
          <w:rPr>
            <w:rStyle w:val="Hyperlink"/>
            <w:rFonts w:cs="Times New Roman"/>
            <w:sz w:val="24"/>
            <w:szCs w:val="24"/>
          </w:rPr>
          <w:t>IJPS October 2011</w:t>
        </w:r>
      </w:hyperlink>
      <w:r w:rsidRPr="00B155AD">
        <w:rPr>
          <w:rFonts w:cs="Times New Roman"/>
          <w:sz w:val="24"/>
          <w:szCs w:val="24"/>
        </w:rPr>
        <w:t>.</w:t>
      </w:r>
      <w:proofErr w:type="gramEnd"/>
      <w:r w:rsidRPr="00B155AD">
        <w:rPr>
          <w:rFonts w:cs="Times New Roman"/>
          <w:sz w:val="24"/>
          <w:szCs w:val="24"/>
        </w:rPr>
        <w:t xml:space="preserve"> </w:t>
      </w:r>
      <w:r w:rsidRPr="00B155AD">
        <w:rPr>
          <w:rFonts w:eastAsia="Times New Roman" w:cs="Times New Roman"/>
          <w:bCs/>
          <w:i/>
          <w:sz w:val="24"/>
          <w:szCs w:val="24"/>
        </w:rPr>
        <w:t xml:space="preserve">A Study on Effect of Perceived Academic Achievement on </w:t>
      </w:r>
      <w:proofErr w:type="gramStart"/>
      <w:r w:rsidRPr="00B155AD">
        <w:rPr>
          <w:rFonts w:eastAsia="Times New Roman" w:cs="Times New Roman"/>
          <w:bCs/>
          <w:i/>
          <w:sz w:val="24"/>
          <w:szCs w:val="24"/>
        </w:rPr>
        <w:t>The</w:t>
      </w:r>
      <w:proofErr w:type="gramEnd"/>
      <w:r w:rsidRPr="00B155AD">
        <w:rPr>
          <w:rFonts w:eastAsia="Times New Roman" w:cs="Times New Roman"/>
          <w:bCs/>
          <w:i/>
          <w:sz w:val="24"/>
          <w:szCs w:val="24"/>
        </w:rPr>
        <w:t xml:space="preserve"> Level of </w:t>
      </w:r>
      <w:r w:rsidRPr="00B155AD">
        <w:rPr>
          <w:rFonts w:eastAsia="Times New Roman" w:cs="Times New Roman"/>
          <w:bCs/>
          <w:i/>
          <w:spacing w:val="2"/>
          <w:sz w:val="24"/>
          <w:szCs w:val="24"/>
        </w:rPr>
        <w:t>Inferiority and Insecurity Feeling</w:t>
      </w:r>
      <w:r w:rsidRPr="00B155AD">
        <w:rPr>
          <w:rFonts w:eastAsia="Times New Roman" w:cs="Times New Roman"/>
          <w:sz w:val="24"/>
          <w:szCs w:val="24"/>
        </w:rPr>
        <w:t xml:space="preserve">. </w:t>
      </w:r>
      <w:r w:rsidRPr="00B155AD">
        <w:rPr>
          <w:rFonts w:cs="Times New Roman"/>
          <w:sz w:val="24"/>
          <w:szCs w:val="24"/>
        </w:rPr>
        <w:t xml:space="preserve">Available at </w:t>
      </w:r>
      <w:hyperlink r:id="rId7" w:history="1">
        <w:r w:rsidRPr="00B155AD">
          <w:rPr>
            <w:rStyle w:val="Hyperlink"/>
            <w:rFonts w:cs="Times New Roman"/>
            <w:sz w:val="24"/>
            <w:szCs w:val="24"/>
          </w:rPr>
          <w:t>http://www.ipsf.in/308.php</w:t>
        </w:r>
      </w:hyperlink>
      <w:r w:rsidRPr="00B155AD">
        <w:rPr>
          <w:rFonts w:cs="Times New Roman"/>
          <w:sz w:val="24"/>
          <w:szCs w:val="24"/>
        </w:rPr>
        <w:t xml:space="preserve">  (</w:t>
      </w:r>
      <w:proofErr w:type="spellStart"/>
      <w:r w:rsidRPr="00B155AD">
        <w:rPr>
          <w:rFonts w:cs="Times New Roman"/>
          <w:sz w:val="24"/>
          <w:szCs w:val="24"/>
        </w:rPr>
        <w:t>Accesset</w:t>
      </w:r>
      <w:proofErr w:type="spellEnd"/>
      <w:r w:rsidRPr="00B155AD">
        <w:rPr>
          <w:rFonts w:cs="Times New Roman"/>
          <w:sz w:val="24"/>
          <w:szCs w:val="24"/>
        </w:rPr>
        <w:t xml:space="preserve"> at June </w:t>
      </w:r>
      <w:proofErr w:type="gramStart"/>
      <w:r w:rsidRPr="00B155AD">
        <w:rPr>
          <w:rFonts w:cs="Times New Roman"/>
          <w:sz w:val="24"/>
          <w:szCs w:val="24"/>
        </w:rPr>
        <w:t>10</w:t>
      </w:r>
      <w:r w:rsidRPr="00B155AD">
        <w:rPr>
          <w:rFonts w:cs="Times New Roman"/>
          <w:sz w:val="24"/>
          <w:szCs w:val="24"/>
          <w:vertAlign w:val="superscript"/>
        </w:rPr>
        <w:t xml:space="preserve">th  </w:t>
      </w:r>
      <w:r w:rsidRPr="00B155AD">
        <w:rPr>
          <w:rFonts w:eastAsia="Times New Roman" w:cs="Times New Roman"/>
          <w:bCs/>
          <w:sz w:val="24"/>
          <w:szCs w:val="24"/>
        </w:rPr>
        <w:t>2013</w:t>
      </w:r>
      <w:proofErr w:type="gramEnd"/>
      <w:r w:rsidRPr="00B155AD">
        <w:rPr>
          <w:rFonts w:eastAsia="Times New Roman" w:cs="Times New Roman"/>
          <w:bCs/>
          <w:sz w:val="24"/>
          <w:szCs w:val="24"/>
        </w:rPr>
        <w:t>, 08.12 pm)</w:t>
      </w:r>
    </w:p>
    <w:p w:rsidR="00C61E7C" w:rsidRPr="00B155AD" w:rsidRDefault="00C61E7C" w:rsidP="00622FBF">
      <w:pPr>
        <w:spacing w:after="0" w:line="360" w:lineRule="auto"/>
        <w:ind w:left="1620" w:hanging="900"/>
        <w:jc w:val="both"/>
        <w:rPr>
          <w:rFonts w:eastAsia="Times New Roman" w:cs="Times New Roman"/>
          <w:bCs/>
          <w:sz w:val="24"/>
          <w:szCs w:val="24"/>
          <w:lang w:val="id-ID"/>
        </w:rPr>
      </w:pPr>
    </w:p>
    <w:p w:rsidR="00C61E7C" w:rsidRPr="00B155AD" w:rsidRDefault="00C61E7C" w:rsidP="00B155AD">
      <w:pPr>
        <w:spacing w:after="0" w:line="240" w:lineRule="auto"/>
        <w:ind w:left="1620" w:hanging="900"/>
        <w:jc w:val="both"/>
        <w:rPr>
          <w:rFonts w:cs="Times New Roman"/>
          <w:sz w:val="24"/>
          <w:szCs w:val="24"/>
          <w:lang w:val="id-ID"/>
        </w:rPr>
      </w:pPr>
      <w:proofErr w:type="spellStart"/>
      <w:r w:rsidRPr="00B155AD">
        <w:rPr>
          <w:rFonts w:cs="Times New Roman"/>
          <w:sz w:val="24"/>
          <w:szCs w:val="24"/>
        </w:rPr>
        <w:t>Nunan</w:t>
      </w:r>
      <w:proofErr w:type="spellEnd"/>
      <w:r w:rsidRPr="00B155AD">
        <w:rPr>
          <w:rFonts w:cs="Times New Roman"/>
          <w:sz w:val="24"/>
          <w:szCs w:val="24"/>
        </w:rPr>
        <w:t xml:space="preserve">, David. 1992. </w:t>
      </w:r>
      <w:r w:rsidRPr="00B155AD">
        <w:rPr>
          <w:rFonts w:cs="Times New Roman"/>
          <w:i/>
          <w:sz w:val="24"/>
          <w:szCs w:val="24"/>
        </w:rPr>
        <w:t>Research Methods in Language Teaching</w:t>
      </w:r>
      <w:r w:rsidRPr="00B155AD">
        <w:rPr>
          <w:rFonts w:cs="Times New Roman"/>
          <w:sz w:val="24"/>
          <w:szCs w:val="24"/>
        </w:rPr>
        <w:t>. Cambridge: Cambridge University Press</w:t>
      </w:r>
    </w:p>
    <w:p w:rsidR="00C61E7C" w:rsidRPr="00B155AD" w:rsidRDefault="00C61E7C" w:rsidP="00622FBF">
      <w:pPr>
        <w:spacing w:after="0" w:line="360" w:lineRule="auto"/>
        <w:ind w:left="1620" w:hanging="900"/>
        <w:jc w:val="both"/>
        <w:rPr>
          <w:rFonts w:cs="Times New Roman"/>
          <w:sz w:val="24"/>
          <w:szCs w:val="24"/>
          <w:lang w:val="id-ID"/>
        </w:rPr>
      </w:pPr>
    </w:p>
    <w:p w:rsidR="00C61E7C" w:rsidRPr="00B155AD" w:rsidRDefault="00C61E7C" w:rsidP="00B155AD">
      <w:pPr>
        <w:spacing w:after="0" w:line="240" w:lineRule="auto"/>
        <w:ind w:left="1620" w:hanging="900"/>
        <w:jc w:val="both"/>
        <w:rPr>
          <w:rFonts w:cs="Times New Roman"/>
          <w:sz w:val="24"/>
          <w:szCs w:val="24"/>
        </w:rPr>
      </w:pPr>
      <w:proofErr w:type="spellStart"/>
      <w:r w:rsidRPr="00B155AD">
        <w:rPr>
          <w:rFonts w:cs="Times New Roman"/>
          <w:sz w:val="24"/>
          <w:szCs w:val="24"/>
        </w:rPr>
        <w:t>Prawira</w:t>
      </w:r>
      <w:proofErr w:type="spellEnd"/>
      <w:r w:rsidRPr="00B155AD">
        <w:rPr>
          <w:rFonts w:cs="Times New Roman"/>
          <w:sz w:val="24"/>
          <w:szCs w:val="24"/>
        </w:rPr>
        <w:t xml:space="preserve">, </w:t>
      </w:r>
      <w:proofErr w:type="spellStart"/>
      <w:r w:rsidRPr="00B155AD">
        <w:rPr>
          <w:rFonts w:cs="Times New Roman"/>
          <w:sz w:val="24"/>
          <w:szCs w:val="24"/>
        </w:rPr>
        <w:t>Purwa</w:t>
      </w:r>
      <w:proofErr w:type="spellEnd"/>
      <w:r w:rsidRPr="00B155AD">
        <w:rPr>
          <w:rFonts w:cs="Times New Roman"/>
          <w:sz w:val="24"/>
          <w:szCs w:val="24"/>
        </w:rPr>
        <w:t xml:space="preserve"> </w:t>
      </w:r>
      <w:proofErr w:type="spellStart"/>
      <w:r w:rsidRPr="00B155AD">
        <w:rPr>
          <w:rFonts w:cs="Times New Roman"/>
          <w:sz w:val="24"/>
          <w:szCs w:val="24"/>
        </w:rPr>
        <w:t>Atmaja</w:t>
      </w:r>
      <w:proofErr w:type="spellEnd"/>
      <w:r w:rsidRPr="00B155AD">
        <w:rPr>
          <w:rFonts w:cs="Times New Roman"/>
          <w:sz w:val="24"/>
          <w:szCs w:val="24"/>
        </w:rPr>
        <w:t xml:space="preserve">. 2013. </w:t>
      </w:r>
      <w:proofErr w:type="spellStart"/>
      <w:r w:rsidRPr="00B155AD">
        <w:rPr>
          <w:rFonts w:cs="Times New Roman"/>
          <w:i/>
          <w:sz w:val="24"/>
          <w:szCs w:val="24"/>
        </w:rPr>
        <w:t>Psikologi</w:t>
      </w:r>
      <w:proofErr w:type="spellEnd"/>
      <w:r w:rsidRPr="00B155AD">
        <w:rPr>
          <w:rFonts w:cs="Times New Roman"/>
          <w:i/>
          <w:sz w:val="24"/>
          <w:szCs w:val="24"/>
        </w:rPr>
        <w:t xml:space="preserve"> </w:t>
      </w:r>
      <w:proofErr w:type="spellStart"/>
      <w:r w:rsidRPr="00B155AD">
        <w:rPr>
          <w:rFonts w:cs="Times New Roman"/>
          <w:i/>
          <w:sz w:val="24"/>
          <w:szCs w:val="24"/>
        </w:rPr>
        <w:t>Kepribadian</w:t>
      </w:r>
      <w:proofErr w:type="spellEnd"/>
      <w:r w:rsidRPr="00B155AD">
        <w:rPr>
          <w:rFonts w:cs="Times New Roman"/>
          <w:i/>
          <w:sz w:val="24"/>
          <w:szCs w:val="24"/>
        </w:rPr>
        <w:t xml:space="preserve"> </w:t>
      </w:r>
      <w:proofErr w:type="spellStart"/>
      <w:r w:rsidRPr="00B155AD">
        <w:rPr>
          <w:rFonts w:cs="Times New Roman"/>
          <w:i/>
          <w:sz w:val="24"/>
          <w:szCs w:val="24"/>
        </w:rPr>
        <w:t>Dengan</w:t>
      </w:r>
      <w:proofErr w:type="spellEnd"/>
      <w:r w:rsidRPr="00B155AD">
        <w:rPr>
          <w:rFonts w:cs="Times New Roman"/>
          <w:i/>
          <w:sz w:val="24"/>
          <w:szCs w:val="24"/>
        </w:rPr>
        <w:t xml:space="preserve"> </w:t>
      </w:r>
      <w:proofErr w:type="spellStart"/>
      <w:r w:rsidRPr="00B155AD">
        <w:rPr>
          <w:rFonts w:cs="Times New Roman"/>
          <w:i/>
          <w:sz w:val="24"/>
          <w:szCs w:val="24"/>
        </w:rPr>
        <w:t>Perspektif</w:t>
      </w:r>
      <w:proofErr w:type="spellEnd"/>
      <w:r w:rsidRPr="00B155AD">
        <w:rPr>
          <w:rFonts w:cs="Times New Roman"/>
          <w:i/>
          <w:sz w:val="24"/>
          <w:szCs w:val="24"/>
        </w:rPr>
        <w:t xml:space="preserve"> </w:t>
      </w:r>
      <w:proofErr w:type="spellStart"/>
      <w:r w:rsidRPr="00B155AD">
        <w:rPr>
          <w:rFonts w:cs="Times New Roman"/>
          <w:i/>
          <w:sz w:val="24"/>
          <w:szCs w:val="24"/>
        </w:rPr>
        <w:t>Baru</w:t>
      </w:r>
      <w:proofErr w:type="spellEnd"/>
      <w:r w:rsidRPr="00B155AD">
        <w:rPr>
          <w:rFonts w:cs="Times New Roman"/>
          <w:sz w:val="24"/>
          <w:szCs w:val="24"/>
        </w:rPr>
        <w:t xml:space="preserve">. Yogyakarta: </w:t>
      </w:r>
      <w:proofErr w:type="spellStart"/>
      <w:r w:rsidRPr="00B155AD">
        <w:rPr>
          <w:rFonts w:cs="Times New Roman"/>
          <w:sz w:val="24"/>
          <w:szCs w:val="24"/>
        </w:rPr>
        <w:t>Ar</w:t>
      </w:r>
      <w:proofErr w:type="spellEnd"/>
      <w:r w:rsidRPr="00B155AD">
        <w:rPr>
          <w:rFonts w:cs="Times New Roman"/>
          <w:sz w:val="24"/>
          <w:szCs w:val="24"/>
        </w:rPr>
        <w:t xml:space="preserve">- </w:t>
      </w:r>
      <w:proofErr w:type="spellStart"/>
      <w:r w:rsidRPr="00B155AD">
        <w:rPr>
          <w:rFonts w:cs="Times New Roman"/>
          <w:sz w:val="24"/>
          <w:szCs w:val="24"/>
        </w:rPr>
        <w:t>Ruzz</w:t>
      </w:r>
      <w:proofErr w:type="spellEnd"/>
      <w:r w:rsidRPr="00B155AD">
        <w:rPr>
          <w:rFonts w:cs="Times New Roman"/>
          <w:sz w:val="24"/>
          <w:szCs w:val="24"/>
        </w:rPr>
        <w:t xml:space="preserve"> Media</w:t>
      </w:r>
    </w:p>
    <w:p w:rsidR="00C61E7C" w:rsidRPr="00B155AD" w:rsidRDefault="00C61E7C" w:rsidP="00622FBF">
      <w:pPr>
        <w:spacing w:after="0" w:line="360" w:lineRule="auto"/>
        <w:ind w:left="1620" w:hanging="900"/>
        <w:jc w:val="both"/>
        <w:rPr>
          <w:rFonts w:cs="Times New Roman"/>
          <w:sz w:val="24"/>
          <w:szCs w:val="24"/>
        </w:rPr>
      </w:pPr>
    </w:p>
    <w:p w:rsidR="00C61E7C" w:rsidRPr="00B155AD" w:rsidRDefault="00C61E7C" w:rsidP="00B155AD">
      <w:pPr>
        <w:spacing w:after="0" w:line="240" w:lineRule="auto"/>
        <w:ind w:left="1620" w:hanging="900"/>
        <w:jc w:val="both"/>
        <w:rPr>
          <w:rFonts w:cs="Times New Roman"/>
          <w:sz w:val="24"/>
          <w:szCs w:val="24"/>
          <w:lang w:val="id-ID"/>
        </w:rPr>
      </w:pPr>
      <w:proofErr w:type="gramStart"/>
      <w:r w:rsidRPr="00B155AD">
        <w:rPr>
          <w:rFonts w:cs="Times New Roman"/>
          <w:sz w:val="24"/>
          <w:szCs w:val="24"/>
        </w:rPr>
        <w:t>Richards, Jack C and Schmidt, Richard.</w:t>
      </w:r>
      <w:proofErr w:type="gramEnd"/>
      <w:r w:rsidRPr="00B155AD">
        <w:rPr>
          <w:rFonts w:cs="Times New Roman"/>
          <w:sz w:val="24"/>
          <w:szCs w:val="24"/>
        </w:rPr>
        <w:t xml:space="preserve"> 2002. </w:t>
      </w:r>
      <w:r w:rsidRPr="00B155AD">
        <w:rPr>
          <w:rFonts w:cs="Times New Roman"/>
          <w:i/>
          <w:sz w:val="24"/>
          <w:szCs w:val="24"/>
        </w:rPr>
        <w:t xml:space="preserve">Longman Dictionary </w:t>
      </w:r>
      <w:proofErr w:type="gramStart"/>
      <w:r w:rsidRPr="00B155AD">
        <w:rPr>
          <w:rFonts w:cs="Times New Roman"/>
          <w:i/>
          <w:sz w:val="24"/>
          <w:szCs w:val="24"/>
        </w:rPr>
        <w:t>Of</w:t>
      </w:r>
      <w:proofErr w:type="gramEnd"/>
      <w:r w:rsidRPr="00B155AD">
        <w:rPr>
          <w:rFonts w:cs="Times New Roman"/>
          <w:i/>
          <w:sz w:val="24"/>
          <w:szCs w:val="24"/>
        </w:rPr>
        <w:t xml:space="preserve"> Language Teaching And Applied Linguistics</w:t>
      </w:r>
      <w:r w:rsidRPr="00B155AD">
        <w:rPr>
          <w:rFonts w:cs="Times New Roman"/>
          <w:sz w:val="24"/>
          <w:szCs w:val="24"/>
        </w:rPr>
        <w:t>. London: Pearson Education Limited 2002</w:t>
      </w:r>
    </w:p>
    <w:p w:rsidR="00C61E7C" w:rsidRPr="00B155AD" w:rsidRDefault="00C61E7C" w:rsidP="00622FBF">
      <w:pPr>
        <w:spacing w:after="0" w:line="360" w:lineRule="auto"/>
        <w:ind w:left="1620" w:hanging="900"/>
        <w:jc w:val="both"/>
        <w:rPr>
          <w:rFonts w:cs="Times New Roman"/>
          <w:sz w:val="24"/>
          <w:szCs w:val="24"/>
          <w:lang w:val="id-ID"/>
        </w:rPr>
      </w:pPr>
    </w:p>
    <w:p w:rsidR="00C61E7C" w:rsidRPr="00B155AD" w:rsidRDefault="00C61E7C" w:rsidP="00B155AD">
      <w:pPr>
        <w:spacing w:after="0" w:line="240" w:lineRule="auto"/>
        <w:ind w:left="1620" w:hanging="900"/>
        <w:jc w:val="both"/>
        <w:rPr>
          <w:rFonts w:cs="Times New Roman"/>
          <w:sz w:val="24"/>
          <w:szCs w:val="24"/>
          <w:lang w:val="id-ID"/>
        </w:rPr>
      </w:pPr>
      <w:r w:rsidRPr="00B155AD">
        <w:rPr>
          <w:rFonts w:cs="Times New Roman"/>
          <w:sz w:val="24"/>
          <w:szCs w:val="24"/>
        </w:rPr>
        <w:t xml:space="preserve">Richards, Jack C.2008. </w:t>
      </w:r>
      <w:proofErr w:type="gramStart"/>
      <w:r w:rsidRPr="00B155AD">
        <w:rPr>
          <w:rFonts w:cs="Times New Roman"/>
          <w:i/>
          <w:sz w:val="24"/>
          <w:szCs w:val="24"/>
        </w:rPr>
        <w:t>Teaching Listening and Speaking; From Theory to Practice</w:t>
      </w:r>
      <w:r w:rsidRPr="00B155AD">
        <w:rPr>
          <w:rFonts w:cs="Times New Roman"/>
          <w:sz w:val="24"/>
          <w:szCs w:val="24"/>
        </w:rPr>
        <w:t>.</w:t>
      </w:r>
      <w:proofErr w:type="gramEnd"/>
      <w:r w:rsidRPr="00B155AD">
        <w:rPr>
          <w:rFonts w:cs="Times New Roman"/>
          <w:sz w:val="24"/>
          <w:szCs w:val="24"/>
        </w:rPr>
        <w:t xml:space="preserve"> New York: Cambridge University Press. Available at </w:t>
      </w:r>
      <w:hyperlink r:id="rId8" w:history="1">
        <w:r w:rsidRPr="00B155AD">
          <w:rPr>
            <w:rStyle w:val="Hyperlink"/>
            <w:rFonts w:cs="Times New Roman"/>
            <w:sz w:val="24"/>
            <w:szCs w:val="24"/>
          </w:rPr>
          <w:t>http://funspeaking.blogspot.com/</w:t>
        </w:r>
      </w:hyperlink>
      <w:r w:rsidRPr="00B155AD">
        <w:rPr>
          <w:rFonts w:cs="Times New Roman"/>
          <w:sz w:val="24"/>
          <w:szCs w:val="24"/>
        </w:rPr>
        <w:t xml:space="preserve"> (Accessed at April 23</w:t>
      </w:r>
      <w:r w:rsidRPr="00B155AD">
        <w:rPr>
          <w:rFonts w:cs="Times New Roman"/>
          <w:sz w:val="24"/>
          <w:szCs w:val="24"/>
          <w:vertAlign w:val="superscript"/>
        </w:rPr>
        <w:t>rd</w:t>
      </w:r>
      <w:r w:rsidRPr="00B155AD">
        <w:rPr>
          <w:rFonts w:cs="Times New Roman"/>
          <w:sz w:val="24"/>
          <w:szCs w:val="24"/>
        </w:rPr>
        <w:t xml:space="preserve"> 2013, 17.36 pm)</w:t>
      </w:r>
    </w:p>
    <w:p w:rsidR="00C61E7C" w:rsidRPr="00B155AD" w:rsidRDefault="00C61E7C" w:rsidP="00622FBF">
      <w:pPr>
        <w:spacing w:after="0" w:line="360" w:lineRule="auto"/>
        <w:ind w:left="1620" w:hanging="900"/>
        <w:jc w:val="both"/>
        <w:rPr>
          <w:rFonts w:cs="Times New Roman"/>
          <w:sz w:val="24"/>
          <w:szCs w:val="24"/>
          <w:lang w:val="id-ID"/>
        </w:rPr>
      </w:pPr>
    </w:p>
    <w:p w:rsidR="00C61E7C" w:rsidRPr="00B155AD" w:rsidRDefault="00C61E7C" w:rsidP="00B155AD">
      <w:pPr>
        <w:spacing w:after="0" w:line="240" w:lineRule="auto"/>
        <w:ind w:left="1600" w:hanging="880"/>
        <w:jc w:val="both"/>
        <w:rPr>
          <w:rFonts w:cs="Times New Roman"/>
          <w:sz w:val="24"/>
          <w:szCs w:val="24"/>
          <w:lang w:val="id-ID"/>
        </w:rPr>
      </w:pPr>
      <w:proofErr w:type="spellStart"/>
      <w:proofErr w:type="gramStart"/>
      <w:r w:rsidRPr="00B155AD">
        <w:rPr>
          <w:rFonts w:cs="Times New Roman"/>
          <w:sz w:val="24"/>
          <w:szCs w:val="24"/>
        </w:rPr>
        <w:t>Sugiyono</w:t>
      </w:r>
      <w:proofErr w:type="spellEnd"/>
      <w:r w:rsidRPr="00B155AD">
        <w:rPr>
          <w:rFonts w:cs="Times New Roman"/>
          <w:sz w:val="24"/>
          <w:szCs w:val="24"/>
        </w:rPr>
        <w:t>.</w:t>
      </w:r>
      <w:proofErr w:type="gramEnd"/>
      <w:r w:rsidRPr="00B155AD">
        <w:rPr>
          <w:rFonts w:cs="Times New Roman"/>
          <w:sz w:val="24"/>
          <w:szCs w:val="24"/>
        </w:rPr>
        <w:t xml:space="preserve"> 2012. </w:t>
      </w:r>
      <w:proofErr w:type="spellStart"/>
      <w:r w:rsidRPr="00B155AD">
        <w:rPr>
          <w:rFonts w:cs="Times New Roman"/>
          <w:i/>
          <w:sz w:val="24"/>
          <w:szCs w:val="24"/>
        </w:rPr>
        <w:t>Metode</w:t>
      </w:r>
      <w:proofErr w:type="spellEnd"/>
      <w:r w:rsidRPr="00B155AD">
        <w:rPr>
          <w:rFonts w:cs="Times New Roman"/>
          <w:i/>
          <w:sz w:val="24"/>
          <w:szCs w:val="24"/>
        </w:rPr>
        <w:t xml:space="preserve"> </w:t>
      </w:r>
      <w:proofErr w:type="spellStart"/>
      <w:r w:rsidRPr="00B155AD">
        <w:rPr>
          <w:rFonts w:cs="Times New Roman"/>
          <w:i/>
          <w:sz w:val="24"/>
          <w:szCs w:val="24"/>
        </w:rPr>
        <w:t>Penelitian</w:t>
      </w:r>
      <w:proofErr w:type="spellEnd"/>
      <w:r w:rsidRPr="00B155AD">
        <w:rPr>
          <w:rFonts w:cs="Times New Roman"/>
          <w:i/>
          <w:sz w:val="24"/>
          <w:szCs w:val="24"/>
        </w:rPr>
        <w:t xml:space="preserve"> </w:t>
      </w:r>
      <w:proofErr w:type="spellStart"/>
      <w:r w:rsidRPr="00B155AD">
        <w:rPr>
          <w:rFonts w:cs="Times New Roman"/>
          <w:i/>
          <w:sz w:val="24"/>
          <w:szCs w:val="24"/>
        </w:rPr>
        <w:t>Pendidikan</w:t>
      </w:r>
      <w:proofErr w:type="spellEnd"/>
      <w:r w:rsidRPr="00B155AD">
        <w:rPr>
          <w:rFonts w:cs="Times New Roman"/>
          <w:i/>
          <w:sz w:val="24"/>
          <w:szCs w:val="24"/>
        </w:rPr>
        <w:t xml:space="preserve"> (</w:t>
      </w:r>
      <w:proofErr w:type="spellStart"/>
      <w:r w:rsidRPr="00B155AD">
        <w:rPr>
          <w:rFonts w:cs="Times New Roman"/>
          <w:i/>
          <w:sz w:val="24"/>
          <w:szCs w:val="24"/>
        </w:rPr>
        <w:t>Pendekatan</w:t>
      </w:r>
      <w:proofErr w:type="spellEnd"/>
      <w:r w:rsidRPr="00B155AD">
        <w:rPr>
          <w:rFonts w:cs="Times New Roman"/>
          <w:i/>
          <w:sz w:val="24"/>
          <w:szCs w:val="24"/>
        </w:rPr>
        <w:t xml:space="preserve"> </w:t>
      </w:r>
      <w:proofErr w:type="spellStart"/>
      <w:r w:rsidRPr="00B155AD">
        <w:rPr>
          <w:rFonts w:cs="Times New Roman"/>
          <w:i/>
          <w:sz w:val="24"/>
          <w:szCs w:val="24"/>
        </w:rPr>
        <w:t>Kuantitatif</w:t>
      </w:r>
      <w:proofErr w:type="spellEnd"/>
      <w:r w:rsidRPr="00B155AD">
        <w:rPr>
          <w:rFonts w:cs="Times New Roman"/>
          <w:i/>
          <w:sz w:val="24"/>
          <w:szCs w:val="24"/>
        </w:rPr>
        <w:t xml:space="preserve">, </w:t>
      </w:r>
      <w:proofErr w:type="spellStart"/>
      <w:r w:rsidRPr="00B155AD">
        <w:rPr>
          <w:rFonts w:cs="Times New Roman"/>
          <w:i/>
          <w:sz w:val="24"/>
          <w:szCs w:val="24"/>
        </w:rPr>
        <w:t>Kualitatif</w:t>
      </w:r>
      <w:proofErr w:type="spellEnd"/>
      <w:r w:rsidRPr="00B155AD">
        <w:rPr>
          <w:rFonts w:cs="Times New Roman"/>
          <w:i/>
          <w:sz w:val="24"/>
          <w:szCs w:val="24"/>
        </w:rPr>
        <w:t xml:space="preserve"> </w:t>
      </w:r>
      <w:proofErr w:type="spellStart"/>
      <w:r w:rsidRPr="00B155AD">
        <w:rPr>
          <w:rFonts w:cs="Times New Roman"/>
          <w:i/>
          <w:sz w:val="24"/>
          <w:szCs w:val="24"/>
        </w:rPr>
        <w:t>dan</w:t>
      </w:r>
      <w:proofErr w:type="spellEnd"/>
      <w:r w:rsidRPr="00B155AD">
        <w:rPr>
          <w:rFonts w:cs="Times New Roman"/>
          <w:i/>
          <w:sz w:val="24"/>
          <w:szCs w:val="24"/>
        </w:rPr>
        <w:t xml:space="preserve"> R&amp;D).</w:t>
      </w:r>
      <w:r w:rsidRPr="00B155AD">
        <w:rPr>
          <w:rFonts w:cs="Times New Roman"/>
          <w:sz w:val="24"/>
          <w:szCs w:val="24"/>
        </w:rPr>
        <w:t xml:space="preserve"> </w:t>
      </w:r>
      <w:proofErr w:type="gramStart"/>
      <w:r w:rsidRPr="00B155AD">
        <w:rPr>
          <w:rFonts w:cs="Times New Roman"/>
          <w:sz w:val="24"/>
          <w:szCs w:val="24"/>
        </w:rPr>
        <w:t>Bandung :</w:t>
      </w:r>
      <w:proofErr w:type="gramEnd"/>
      <w:r w:rsidRPr="00B155AD">
        <w:rPr>
          <w:rFonts w:cs="Times New Roman"/>
          <w:sz w:val="24"/>
          <w:szCs w:val="24"/>
        </w:rPr>
        <w:t xml:space="preserve"> </w:t>
      </w:r>
      <w:proofErr w:type="spellStart"/>
      <w:r w:rsidRPr="00B155AD">
        <w:rPr>
          <w:rFonts w:cs="Times New Roman"/>
          <w:sz w:val="24"/>
          <w:szCs w:val="24"/>
        </w:rPr>
        <w:t>Penerbit</w:t>
      </w:r>
      <w:proofErr w:type="spellEnd"/>
      <w:r w:rsidRPr="00B155AD">
        <w:rPr>
          <w:rFonts w:cs="Times New Roman"/>
          <w:sz w:val="24"/>
          <w:szCs w:val="24"/>
        </w:rPr>
        <w:t xml:space="preserve"> </w:t>
      </w:r>
      <w:proofErr w:type="spellStart"/>
      <w:r w:rsidRPr="00B155AD">
        <w:rPr>
          <w:rFonts w:cs="Times New Roman"/>
          <w:sz w:val="24"/>
          <w:szCs w:val="24"/>
        </w:rPr>
        <w:t>Alfabeta</w:t>
      </w:r>
      <w:proofErr w:type="spellEnd"/>
    </w:p>
    <w:p w:rsidR="00C61E7C" w:rsidRPr="00B155AD" w:rsidRDefault="00C61E7C" w:rsidP="00622FBF">
      <w:pPr>
        <w:spacing w:after="0" w:line="360" w:lineRule="auto"/>
        <w:ind w:left="1600" w:hanging="880"/>
        <w:jc w:val="both"/>
        <w:rPr>
          <w:rFonts w:cs="Times New Roman"/>
          <w:sz w:val="24"/>
          <w:szCs w:val="24"/>
          <w:lang w:val="id-ID"/>
        </w:rPr>
      </w:pPr>
    </w:p>
    <w:p w:rsidR="00C61E7C" w:rsidRDefault="00C61E7C" w:rsidP="007D2C4F">
      <w:pPr>
        <w:spacing w:after="0" w:line="240" w:lineRule="auto"/>
        <w:ind w:left="1600" w:hanging="880"/>
        <w:jc w:val="both"/>
        <w:rPr>
          <w:rFonts w:cs="Times New Roman"/>
          <w:sz w:val="24"/>
          <w:szCs w:val="24"/>
        </w:rPr>
      </w:pPr>
      <w:proofErr w:type="spellStart"/>
      <w:r w:rsidRPr="00B155AD">
        <w:rPr>
          <w:rFonts w:cs="Times New Roman"/>
          <w:sz w:val="24"/>
          <w:szCs w:val="24"/>
        </w:rPr>
        <w:t>Suryabrata</w:t>
      </w:r>
      <w:proofErr w:type="spellEnd"/>
      <w:r w:rsidRPr="00B155AD">
        <w:rPr>
          <w:rFonts w:cs="Times New Roman"/>
          <w:sz w:val="24"/>
          <w:szCs w:val="24"/>
        </w:rPr>
        <w:t xml:space="preserve">, </w:t>
      </w:r>
      <w:proofErr w:type="spellStart"/>
      <w:r w:rsidRPr="00B155AD">
        <w:rPr>
          <w:rFonts w:cs="Times New Roman"/>
          <w:sz w:val="24"/>
          <w:szCs w:val="24"/>
        </w:rPr>
        <w:t>Sumadi</w:t>
      </w:r>
      <w:proofErr w:type="spellEnd"/>
      <w:r w:rsidRPr="00B155AD">
        <w:rPr>
          <w:rFonts w:cs="Times New Roman"/>
          <w:sz w:val="24"/>
          <w:szCs w:val="24"/>
        </w:rPr>
        <w:t xml:space="preserve">. 2002. </w:t>
      </w:r>
      <w:proofErr w:type="spellStart"/>
      <w:r w:rsidRPr="00B155AD">
        <w:rPr>
          <w:rFonts w:cs="Times New Roman"/>
          <w:i/>
          <w:sz w:val="24"/>
          <w:szCs w:val="24"/>
        </w:rPr>
        <w:t>Psikologi</w:t>
      </w:r>
      <w:proofErr w:type="spellEnd"/>
      <w:r w:rsidRPr="00B155AD">
        <w:rPr>
          <w:rFonts w:cs="Times New Roman"/>
          <w:i/>
          <w:sz w:val="24"/>
          <w:szCs w:val="24"/>
        </w:rPr>
        <w:t xml:space="preserve"> </w:t>
      </w:r>
      <w:proofErr w:type="spellStart"/>
      <w:r w:rsidRPr="00B155AD">
        <w:rPr>
          <w:rFonts w:cs="Times New Roman"/>
          <w:i/>
          <w:sz w:val="24"/>
          <w:szCs w:val="24"/>
        </w:rPr>
        <w:t>Kepibadian</w:t>
      </w:r>
      <w:proofErr w:type="spellEnd"/>
      <w:r w:rsidRPr="00B155AD">
        <w:rPr>
          <w:rFonts w:cs="Times New Roman"/>
          <w:sz w:val="24"/>
          <w:szCs w:val="24"/>
        </w:rPr>
        <w:t xml:space="preserve">. Jakarta: PT </w:t>
      </w:r>
      <w:proofErr w:type="spellStart"/>
      <w:r w:rsidRPr="00B155AD">
        <w:rPr>
          <w:rFonts w:cs="Times New Roman"/>
          <w:sz w:val="24"/>
          <w:szCs w:val="24"/>
        </w:rPr>
        <w:t>RajaGrafindo</w:t>
      </w:r>
      <w:proofErr w:type="spellEnd"/>
      <w:r w:rsidRPr="00B155AD">
        <w:rPr>
          <w:rFonts w:cs="Times New Roman"/>
          <w:sz w:val="24"/>
          <w:szCs w:val="24"/>
        </w:rPr>
        <w:t xml:space="preserve"> </w:t>
      </w:r>
      <w:proofErr w:type="spellStart"/>
      <w:r w:rsidRPr="00B155AD">
        <w:rPr>
          <w:rFonts w:cs="Times New Roman"/>
          <w:sz w:val="24"/>
          <w:szCs w:val="24"/>
        </w:rPr>
        <w:t>Persada</w:t>
      </w:r>
      <w:proofErr w:type="spellEnd"/>
    </w:p>
    <w:p w:rsidR="007D2C4F" w:rsidRPr="007D2C4F" w:rsidRDefault="007D2C4F" w:rsidP="007D2C4F">
      <w:pPr>
        <w:spacing w:after="0" w:line="240" w:lineRule="auto"/>
        <w:ind w:left="1600" w:hanging="880"/>
        <w:jc w:val="both"/>
        <w:rPr>
          <w:rFonts w:cs="Times New Roman"/>
          <w:sz w:val="24"/>
          <w:szCs w:val="24"/>
        </w:rPr>
      </w:pPr>
    </w:p>
    <w:p w:rsidR="00F7151E" w:rsidRPr="007D2C4F" w:rsidRDefault="00C61E7C" w:rsidP="007D2C4F">
      <w:pPr>
        <w:autoSpaceDE w:val="0"/>
        <w:autoSpaceDN w:val="0"/>
        <w:adjustRightInd w:val="0"/>
        <w:spacing w:after="0" w:line="240" w:lineRule="auto"/>
        <w:ind w:left="1620" w:hanging="900"/>
        <w:jc w:val="both"/>
        <w:rPr>
          <w:rFonts w:cs="Times New Roman"/>
          <w:sz w:val="24"/>
          <w:szCs w:val="24"/>
        </w:rPr>
      </w:pPr>
      <w:proofErr w:type="spellStart"/>
      <w:r w:rsidRPr="00B155AD">
        <w:rPr>
          <w:rFonts w:cs="Times New Roman"/>
          <w:sz w:val="24"/>
          <w:szCs w:val="24"/>
        </w:rPr>
        <w:t>Wiersma</w:t>
      </w:r>
      <w:proofErr w:type="spellEnd"/>
      <w:r w:rsidRPr="00B155AD">
        <w:rPr>
          <w:rFonts w:cs="Times New Roman"/>
          <w:sz w:val="24"/>
          <w:szCs w:val="24"/>
        </w:rPr>
        <w:t xml:space="preserve">, William. 2000. </w:t>
      </w:r>
      <w:r w:rsidRPr="00B155AD">
        <w:rPr>
          <w:rFonts w:cs="Times New Roman"/>
          <w:i/>
          <w:iCs/>
          <w:sz w:val="24"/>
          <w:szCs w:val="24"/>
        </w:rPr>
        <w:t>Research Methods in Education: An Introduction. 7</w:t>
      </w:r>
      <w:r w:rsidRPr="00B155AD">
        <w:rPr>
          <w:rFonts w:cs="Times New Roman"/>
          <w:i/>
          <w:iCs/>
          <w:sz w:val="24"/>
          <w:szCs w:val="24"/>
          <w:vertAlign w:val="superscript"/>
        </w:rPr>
        <w:t>th</w:t>
      </w:r>
      <w:r w:rsidRPr="00B155AD">
        <w:rPr>
          <w:rFonts w:cs="Times New Roman"/>
          <w:i/>
          <w:iCs/>
          <w:sz w:val="24"/>
          <w:szCs w:val="24"/>
        </w:rPr>
        <w:t xml:space="preserve"> ed</w:t>
      </w:r>
      <w:r w:rsidRPr="00B155AD">
        <w:rPr>
          <w:rFonts w:cs="Times New Roman"/>
          <w:sz w:val="24"/>
          <w:szCs w:val="24"/>
        </w:rPr>
        <w:t xml:space="preserve">. Boston: </w:t>
      </w:r>
      <w:proofErr w:type="spellStart"/>
      <w:r w:rsidRPr="00B155AD">
        <w:rPr>
          <w:rFonts w:cs="Times New Roman"/>
          <w:sz w:val="24"/>
          <w:szCs w:val="24"/>
        </w:rPr>
        <w:t>Allyn</w:t>
      </w:r>
      <w:proofErr w:type="spellEnd"/>
      <w:r w:rsidRPr="00B155AD">
        <w:rPr>
          <w:rFonts w:cs="Times New Roman"/>
          <w:sz w:val="24"/>
          <w:szCs w:val="24"/>
        </w:rPr>
        <w:t xml:space="preserve"> and Bacon</w:t>
      </w:r>
    </w:p>
    <w:sectPr w:rsidR="00F7151E" w:rsidRPr="007D2C4F" w:rsidSect="00B0766B">
      <w:pgSz w:w="11909" w:h="16834"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9084C"/>
    <w:multiLevelType w:val="hybridMultilevel"/>
    <w:tmpl w:val="0B309FEE"/>
    <w:lvl w:ilvl="0" w:tplc="E626BC16">
      <w:start w:val="1"/>
      <w:numFmt w:val="decimal"/>
      <w:lvlText w:val="%1."/>
      <w:lvlJc w:val="left"/>
      <w:pPr>
        <w:ind w:left="1562" w:hanging="360"/>
      </w:pPr>
      <w:rPr>
        <w:rFonts w:hint="default"/>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1">
    <w:nsid w:val="505C2F2A"/>
    <w:multiLevelType w:val="hybridMultilevel"/>
    <w:tmpl w:val="CE124156"/>
    <w:lvl w:ilvl="0" w:tplc="CBF65A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A26364B"/>
    <w:multiLevelType w:val="hybridMultilevel"/>
    <w:tmpl w:val="6B8C3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F7151E"/>
    <w:rsid w:val="000B0E8F"/>
    <w:rsid w:val="000B28A9"/>
    <w:rsid w:val="001013D5"/>
    <w:rsid w:val="001E6CF5"/>
    <w:rsid w:val="00260F5F"/>
    <w:rsid w:val="002B0855"/>
    <w:rsid w:val="003A3F59"/>
    <w:rsid w:val="003F3FEC"/>
    <w:rsid w:val="004300F7"/>
    <w:rsid w:val="00437689"/>
    <w:rsid w:val="004718C0"/>
    <w:rsid w:val="004C363A"/>
    <w:rsid w:val="005C30F0"/>
    <w:rsid w:val="00622FBF"/>
    <w:rsid w:val="00674C4A"/>
    <w:rsid w:val="00677408"/>
    <w:rsid w:val="006815DC"/>
    <w:rsid w:val="00690108"/>
    <w:rsid w:val="006A1441"/>
    <w:rsid w:val="006A6AD1"/>
    <w:rsid w:val="006E3075"/>
    <w:rsid w:val="0076558D"/>
    <w:rsid w:val="007D2C4F"/>
    <w:rsid w:val="007D5BCE"/>
    <w:rsid w:val="007E200B"/>
    <w:rsid w:val="00874FA5"/>
    <w:rsid w:val="00876858"/>
    <w:rsid w:val="008E19C0"/>
    <w:rsid w:val="008F7032"/>
    <w:rsid w:val="00923096"/>
    <w:rsid w:val="00954B87"/>
    <w:rsid w:val="00A10F78"/>
    <w:rsid w:val="00B0766B"/>
    <w:rsid w:val="00B155AD"/>
    <w:rsid w:val="00B57E04"/>
    <w:rsid w:val="00B92F9F"/>
    <w:rsid w:val="00C61E7C"/>
    <w:rsid w:val="00CD410B"/>
    <w:rsid w:val="00DB5F4D"/>
    <w:rsid w:val="00E036E2"/>
    <w:rsid w:val="00F1185B"/>
    <w:rsid w:val="00F13914"/>
    <w:rsid w:val="00F7151E"/>
    <w:rsid w:val="00FE6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85B"/>
  </w:style>
  <w:style w:type="paragraph" w:styleId="Heading2">
    <w:name w:val="heading 2"/>
    <w:basedOn w:val="Normal"/>
    <w:link w:val="Heading2Char"/>
    <w:uiPriority w:val="9"/>
    <w:qFormat/>
    <w:rsid w:val="00F715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151E"/>
    <w:pPr>
      <w:ind w:left="720"/>
      <w:contextualSpacing/>
    </w:pPr>
  </w:style>
  <w:style w:type="character" w:customStyle="1" w:styleId="Heading2Char">
    <w:name w:val="Heading 2 Char"/>
    <w:basedOn w:val="DefaultParagraphFont"/>
    <w:link w:val="Heading2"/>
    <w:uiPriority w:val="9"/>
    <w:rsid w:val="00F7151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7151E"/>
    <w:rPr>
      <w:color w:val="0000FF"/>
      <w:u w:val="single"/>
    </w:rPr>
  </w:style>
  <w:style w:type="paragraph" w:customStyle="1" w:styleId="Default">
    <w:name w:val="Default"/>
    <w:rsid w:val="00F7151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718C0"/>
    <w:pPr>
      <w:spacing w:after="0" w:line="240" w:lineRule="auto"/>
    </w:pPr>
  </w:style>
  <w:style w:type="character" w:customStyle="1" w:styleId="hps">
    <w:name w:val="hps"/>
    <w:basedOn w:val="DefaultParagraphFont"/>
    <w:rsid w:val="008E19C0"/>
  </w:style>
  <w:style w:type="table" w:styleId="TableGrid">
    <w:name w:val="Table Grid"/>
    <w:basedOn w:val="TableNormal"/>
    <w:uiPriority w:val="59"/>
    <w:rsid w:val="00260F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_text"/>
    <w:basedOn w:val="DefaultParagraphFont"/>
    <w:rsid w:val="006A1441"/>
  </w:style>
</w:styles>
</file>

<file path=word/webSettings.xml><?xml version="1.0" encoding="utf-8"?>
<w:webSettings xmlns:r="http://schemas.openxmlformats.org/officeDocument/2006/relationships" xmlns:w="http://schemas.openxmlformats.org/wordprocessingml/2006/main">
  <w:divs>
    <w:div w:id="20362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unspeaking.blogspot.com/" TargetMode="External"/><Relationship Id="rId3" Type="http://schemas.openxmlformats.org/officeDocument/2006/relationships/settings" Target="settings.xml"/><Relationship Id="rId7" Type="http://schemas.openxmlformats.org/officeDocument/2006/relationships/hyperlink" Target="http://www.ipsf.in/308.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sf.in/mar11.php" TargetMode="External"/><Relationship Id="rId5" Type="http://schemas.openxmlformats.org/officeDocument/2006/relationships/hyperlink" Target="mailto:anis_munawwiroh@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6</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16</cp:revision>
  <dcterms:created xsi:type="dcterms:W3CDTF">2013-09-01T13:12:00Z</dcterms:created>
  <dcterms:modified xsi:type="dcterms:W3CDTF">2013-09-11T11:29:00Z</dcterms:modified>
</cp:coreProperties>
</file>